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1E1E" w14:textId="1C729DEF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3ACB">
        <w:rPr>
          <w:rFonts w:ascii="Times New Roman" w:hAnsi="Times New Roman" w:cs="Times New Roman"/>
          <w:b/>
          <w:sz w:val="22"/>
          <w:szCs w:val="22"/>
        </w:rPr>
        <w:t xml:space="preserve">EK-1: </w:t>
      </w:r>
      <w:r w:rsidRPr="00A83ACB">
        <w:rPr>
          <w:rFonts w:ascii="Times New Roman" w:eastAsia="Times New Roman" w:hAnsi="Times New Roman" w:cs="Times New Roman"/>
          <w:b/>
          <w:sz w:val="22"/>
          <w:szCs w:val="22"/>
        </w:rPr>
        <w:t>BİLİMSEL VE KÜLTÜREL ETKİNLİK DÜZENLE</w:t>
      </w:r>
      <w:r w:rsidR="00DC6625">
        <w:rPr>
          <w:rFonts w:ascii="Times New Roman" w:eastAsia="Times New Roman" w:hAnsi="Times New Roman" w:cs="Times New Roman"/>
          <w:b/>
          <w:sz w:val="22"/>
          <w:szCs w:val="22"/>
        </w:rPr>
        <w:t>ME</w:t>
      </w:r>
      <w:r w:rsidRPr="00A83ACB">
        <w:rPr>
          <w:rFonts w:ascii="Times New Roman" w:eastAsia="Times New Roman" w:hAnsi="Times New Roman" w:cs="Times New Roman"/>
          <w:b/>
          <w:sz w:val="22"/>
          <w:szCs w:val="22"/>
        </w:rPr>
        <w:t xml:space="preserve"> KOMİSYONU İŞ AKIŞ ŞEMASI </w:t>
      </w:r>
    </w:p>
    <w:p w14:paraId="1DF60964" w14:textId="77777777" w:rsidR="00A83ACB" w:rsidRPr="00A83ACB" w:rsidRDefault="00A83ACB" w:rsidP="00A83ACB">
      <w:pPr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2D3066B" w14:textId="77777777" w:rsidR="00A83ACB" w:rsidRPr="00A83ACB" w:rsidRDefault="00A83ACB" w:rsidP="00A83ACB">
      <w:pPr>
        <w:rPr>
          <w:rFonts w:ascii="Times New Roman" w:eastAsia="Trebuchet MS" w:hAnsi="Times New Roman" w:cs="Times New Roman"/>
          <w:sz w:val="22"/>
          <w:szCs w:val="22"/>
        </w:rPr>
      </w:pPr>
    </w:p>
    <w:p w14:paraId="74A9D61D" w14:textId="77777777" w:rsidR="00A83ACB" w:rsidRPr="00A83ACB" w:rsidRDefault="00A83ACB" w:rsidP="00A83ACB">
      <w:pPr>
        <w:tabs>
          <w:tab w:val="left" w:pos="400"/>
        </w:tabs>
        <w:spacing w:line="36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  <w:r w:rsidRPr="00A83ACB">
        <w:rPr>
          <w:rFonts w:ascii="Times New Roman" w:eastAsia="Times New Roman" w:hAnsi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F0A2E" wp14:editId="625651A3">
                <wp:simplePos x="0" y="0"/>
                <wp:positionH relativeFrom="column">
                  <wp:posOffset>326390</wp:posOffset>
                </wp:positionH>
                <wp:positionV relativeFrom="paragraph">
                  <wp:posOffset>79375</wp:posOffset>
                </wp:positionV>
                <wp:extent cx="5433060" cy="617220"/>
                <wp:effectExtent l="0" t="0" r="15240" b="1143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A9194" w14:textId="77777777" w:rsidR="00A83ACB" w:rsidRPr="00A83ACB" w:rsidRDefault="00A83ACB" w:rsidP="00A83ACB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A83ACB">
                              <w:rPr>
                                <w:rFonts w:ascii="Times New Roman" w:eastAsia="Times New Roman" w:hAnsi="Times New Roman"/>
                                <w:sz w:val="22"/>
                              </w:rPr>
                              <w:t>Anabilim dalları ve komisyonlar Aralık ayında bir sonraki yılda planladıkları etkinlikler için “Etkinlik Öneri Formu ”nu  (EK-2) doldurarak Bilimsel ve Kültürel Etkinlik Düzenleme Komisyonuna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0A2E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5.7pt;margin-top:6.25pt;width:427.8pt;height:48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" fillcolor="white [3201]" strokeweight=".5pt">
                <v:textbox>
                  <w:txbxContent>
                    <w:p w14:paraId="67EA9194" w14:textId="77777777" w:rsidR="00A83ACB" w:rsidRPr="00A83ACB" w:rsidRDefault="00A83ACB" w:rsidP="00A83ACB">
                      <w:pPr>
                        <w:jc w:val="both"/>
                        <w:rPr>
                          <w:sz w:val="18"/>
                        </w:rPr>
                      </w:pPr>
                      <w:r w:rsidRPr="00A83ACB">
                        <w:rPr>
                          <w:rFonts w:ascii="Times New Roman" w:eastAsia="Times New Roman" w:hAnsi="Times New Roman"/>
                          <w:sz w:val="22"/>
                        </w:rPr>
                        <w:t>Anabilim dalları ve komisyonlar Aralık ayında bir sonraki yılda planladıkları etkinlikler için “Etkinlik Öneri Formu ”nu  (EK-2) doldurarak Bilimsel ve Kültürel Etkinlik Düzenleme Komisyonuna bildirir.</w:t>
                      </w:r>
                    </w:p>
                  </w:txbxContent>
                </v:textbox>
              </v:shape>
            </w:pict>
          </mc:Fallback>
        </mc:AlternateContent>
      </w:r>
    </w:p>
    <w:p w14:paraId="32880CED" w14:textId="77777777" w:rsidR="00A83ACB" w:rsidRPr="00A83ACB" w:rsidRDefault="00A83ACB" w:rsidP="00A83ACB">
      <w:pPr>
        <w:tabs>
          <w:tab w:val="left" w:pos="400"/>
        </w:tabs>
        <w:spacing w:line="36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864AA5A" w14:textId="77777777" w:rsidR="00A83ACB" w:rsidRPr="00A83ACB" w:rsidRDefault="00A83ACB" w:rsidP="00A83AC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8E818C3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3AC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6CCA2" wp14:editId="62652456">
                <wp:simplePos x="0" y="0"/>
                <wp:positionH relativeFrom="column">
                  <wp:posOffset>3054350</wp:posOffset>
                </wp:positionH>
                <wp:positionV relativeFrom="paragraph">
                  <wp:posOffset>44450</wp:posOffset>
                </wp:positionV>
                <wp:extent cx="7620" cy="563880"/>
                <wp:effectExtent l="57150" t="19050" r="87630" b="83820"/>
                <wp:wrapNone/>
                <wp:docPr id="359" name="Düz Ok Bağlayıcıs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39A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9" o:spid="_x0000_s1026" type="#_x0000_t32" style="position:absolute;margin-left:240.5pt;margin-top:3.5pt;width:.6pt;height:44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0AB10E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37331D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4B0AEE2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3ACB">
        <w:rPr>
          <w:rFonts w:ascii="Times New Roman" w:eastAsia="Times New Roman" w:hAnsi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2FEE01" wp14:editId="12CA7262">
                <wp:simplePos x="0" y="0"/>
                <wp:positionH relativeFrom="column">
                  <wp:posOffset>326390</wp:posOffset>
                </wp:positionH>
                <wp:positionV relativeFrom="paragraph">
                  <wp:posOffset>170815</wp:posOffset>
                </wp:positionV>
                <wp:extent cx="5433060" cy="472440"/>
                <wp:effectExtent l="0" t="0" r="15240" b="22860"/>
                <wp:wrapNone/>
                <wp:docPr id="356" name="Metin Kutusu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FD5A6" w14:textId="77777777" w:rsidR="00A83ACB" w:rsidRPr="00A83ACB" w:rsidRDefault="00A83ACB" w:rsidP="00A83ACB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A83AC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4"/>
                              </w:rPr>
                              <w:t>Bilimsel ve Kültürel Etkinlik Düzenle Komisyonu</w:t>
                            </w:r>
                            <w:r w:rsidRPr="00A83ACB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83ACB">
                              <w:rPr>
                                <w:rFonts w:ascii="Times New Roman" w:eastAsia="Times New Roman" w:hAnsi="Times New Roman"/>
                                <w:sz w:val="22"/>
                              </w:rPr>
                              <w:t xml:space="preserve">uygunluğunu değerlendirir, dekanlığa bilgi vererek anabilim dalı veya komisyonlara iletilmesini sağlar (EK-3).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EE01" id="Metin Kutusu 356" o:spid="_x0000_s1027" type="#_x0000_t202" style="position:absolute;left:0;text-align:left;margin-left:25.7pt;margin-top:13.45pt;width:427.8pt;height:37.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" fillcolor="white [3201]" strokeweight=".5pt">
                <v:textbox>
                  <w:txbxContent>
                    <w:p w14:paraId="2CDFD5A6" w14:textId="77777777" w:rsidR="00A83ACB" w:rsidRPr="00A83ACB" w:rsidRDefault="00A83ACB" w:rsidP="00A83ACB">
                      <w:pPr>
                        <w:jc w:val="both"/>
                        <w:rPr>
                          <w:sz w:val="18"/>
                        </w:rPr>
                      </w:pPr>
                      <w:r w:rsidRPr="00A83ACB">
                        <w:rPr>
                          <w:rFonts w:ascii="Times New Roman" w:eastAsia="Times New Roman" w:hAnsi="Times New Roman" w:cs="Times New Roman"/>
                          <w:sz w:val="22"/>
                          <w:szCs w:val="24"/>
                        </w:rPr>
                        <w:t>Bilimsel ve Kültürel Etkinlik Düzenle Komisyonu</w:t>
                      </w:r>
                      <w:r w:rsidRPr="00A83ACB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A83ACB">
                        <w:rPr>
                          <w:rFonts w:ascii="Times New Roman" w:eastAsia="Times New Roman" w:hAnsi="Times New Roman"/>
                          <w:sz w:val="22"/>
                        </w:rPr>
                        <w:t xml:space="preserve">uygunluğunu değerlendirir, dekanlığa bilgi vererek anabilim dalı veya komisyonlara iletilmesini sağlar (EK-3). </w:t>
                      </w:r>
                    </w:p>
                  </w:txbxContent>
                </v:textbox>
              </v:shape>
            </w:pict>
          </mc:Fallback>
        </mc:AlternateContent>
      </w:r>
    </w:p>
    <w:p w14:paraId="3931FBA7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9010B5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DDBDD5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C85233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3AC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92E128" wp14:editId="4CD4A747">
                <wp:simplePos x="0" y="0"/>
                <wp:positionH relativeFrom="column">
                  <wp:posOffset>3055620</wp:posOffset>
                </wp:positionH>
                <wp:positionV relativeFrom="paragraph">
                  <wp:posOffset>94615</wp:posOffset>
                </wp:positionV>
                <wp:extent cx="7620" cy="563880"/>
                <wp:effectExtent l="57150" t="19050" r="87630" b="83820"/>
                <wp:wrapNone/>
                <wp:docPr id="360" name="Düz Ok Bağlayıcıs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4B96B" id="Düz Ok Bağlayıcısı 360" o:spid="_x0000_s1026" type="#_x0000_t32" style="position:absolute;margin-left:240.6pt;margin-top:7.45pt;width:.6pt;height:44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B061C61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7BBBBC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9DDF6F0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3570E49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3ACB">
        <w:rPr>
          <w:rFonts w:ascii="Times New Roman" w:eastAsia="Times New Roman" w:hAnsi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22306D" wp14:editId="5BA89312">
                <wp:simplePos x="0" y="0"/>
                <wp:positionH relativeFrom="column">
                  <wp:posOffset>327660</wp:posOffset>
                </wp:positionH>
                <wp:positionV relativeFrom="paragraph">
                  <wp:posOffset>121920</wp:posOffset>
                </wp:positionV>
                <wp:extent cx="5433060" cy="441960"/>
                <wp:effectExtent l="0" t="0" r="15240" b="15240"/>
                <wp:wrapNone/>
                <wp:docPr id="357" name="Metin Kutusu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416F3" w14:textId="77777777" w:rsidR="00A83ACB" w:rsidRPr="00A83ACB" w:rsidRDefault="00A83ACB" w:rsidP="00A83ACB">
                            <w:pPr>
                              <w:ind w:right="20"/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</w:rPr>
                            </w:pPr>
                            <w:r w:rsidRPr="00A83ACB">
                              <w:rPr>
                                <w:rFonts w:ascii="Times New Roman" w:eastAsia="Times New Roman" w:hAnsi="Times New Roman"/>
                                <w:sz w:val="22"/>
                              </w:rPr>
                              <w:t xml:space="preserve">Anabilim dalları ve komisyonlar düzenleyecekleri etkinliklerin tarihinden bir ay önce etkinlik sunum dosyasını (EK-4) hazırlayarak komisyona iletir. </w:t>
                            </w:r>
                          </w:p>
                          <w:p w14:paraId="77C1335A" w14:textId="77777777" w:rsidR="00A83ACB" w:rsidRPr="00A83ACB" w:rsidRDefault="00A83ACB" w:rsidP="00A83ACB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2306D" id="Metin Kutusu 357" o:spid="_x0000_s1028" type="#_x0000_t202" style="position:absolute;left:0;text-align:left;margin-left:25.8pt;margin-top:9.6pt;width:427.8pt;height:34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" fillcolor="white [3201]" strokeweight=".5pt">
                <v:textbox>
                  <w:txbxContent>
                    <w:p w14:paraId="221416F3" w14:textId="77777777" w:rsidR="00A83ACB" w:rsidRPr="00A83ACB" w:rsidRDefault="00A83ACB" w:rsidP="00A83ACB">
                      <w:pPr>
                        <w:ind w:right="20"/>
                        <w:jc w:val="both"/>
                        <w:rPr>
                          <w:rFonts w:ascii="Times New Roman" w:eastAsia="Times New Roman" w:hAnsi="Times New Roman"/>
                          <w:sz w:val="22"/>
                        </w:rPr>
                      </w:pPr>
                      <w:r w:rsidRPr="00A83ACB">
                        <w:rPr>
                          <w:rFonts w:ascii="Times New Roman" w:eastAsia="Times New Roman" w:hAnsi="Times New Roman"/>
                          <w:sz w:val="22"/>
                        </w:rPr>
                        <w:t xml:space="preserve">Anabilim dalları ve komisyonlar düzenleyecekleri etkinliklerin tarihinden bir ay önce etkinlik sunum dosyasını (EK-4) hazırlayarak komisyona iletir. </w:t>
                      </w:r>
                    </w:p>
                    <w:p w14:paraId="77C1335A" w14:textId="77777777" w:rsidR="00A83ACB" w:rsidRPr="00A83ACB" w:rsidRDefault="00A83ACB" w:rsidP="00A83ACB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BC9BB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E06E226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91EB621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3DE03C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3AC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F12B2" wp14:editId="5C1D2BDA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7620" cy="563880"/>
                <wp:effectExtent l="57150" t="19050" r="87630" b="83820"/>
                <wp:wrapNone/>
                <wp:docPr id="361" name="Düz Ok Bağlayıcıs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CFDDF" id="Düz Ok Bağlayıcısı 361" o:spid="_x0000_s1026" type="#_x0000_t32" style="position:absolute;margin-left:241.2pt;margin-top:5.1pt;width:.6pt;height:4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2D04C3E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09B652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BA452CA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08D18B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3ACB">
        <w:rPr>
          <w:rFonts w:ascii="Times New Roman" w:eastAsia="Times New Roman" w:hAnsi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282754" wp14:editId="239D1959">
                <wp:simplePos x="0" y="0"/>
                <wp:positionH relativeFrom="column">
                  <wp:posOffset>326390</wp:posOffset>
                </wp:positionH>
                <wp:positionV relativeFrom="paragraph">
                  <wp:posOffset>97155</wp:posOffset>
                </wp:positionV>
                <wp:extent cx="5433060" cy="487680"/>
                <wp:effectExtent l="0" t="0" r="15240" b="26670"/>
                <wp:wrapNone/>
                <wp:docPr id="358" name="Metin Kutusu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C040C" w14:textId="77777777" w:rsidR="00A83ACB" w:rsidRPr="00A83ACB" w:rsidRDefault="00A83ACB" w:rsidP="00A83ACB">
                            <w:pPr>
                              <w:ind w:right="20"/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</w:rPr>
                            </w:pPr>
                            <w:r w:rsidRPr="00A83ACB">
                              <w:rPr>
                                <w:rFonts w:ascii="Times New Roman" w:eastAsia="Times New Roman" w:hAnsi="Times New Roman"/>
                                <w:sz w:val="22"/>
                              </w:rPr>
                              <w:t xml:space="preserve">Etkinliği düzenleyen anabilim dalları ve komisyonlar etkinlik tamamlandıktan sonra en geç on beş (15) içinde Etkinlik Sonuç Raporunu (EK-5) doldurarak komisyona teslim eder. </w:t>
                            </w:r>
                          </w:p>
                          <w:p w14:paraId="1894200C" w14:textId="77777777" w:rsidR="00A83ACB" w:rsidRPr="00A83ACB" w:rsidRDefault="00A83ACB" w:rsidP="00A83ACB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2754" id="Metin Kutusu 358" o:spid="_x0000_s1029" type="#_x0000_t202" style="position:absolute;left:0;text-align:left;margin-left:25.7pt;margin-top:7.65pt;width:427.8pt;height:38.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" fillcolor="white [3201]" strokeweight=".5pt">
                <v:textbox>
                  <w:txbxContent>
                    <w:p w14:paraId="49DC040C" w14:textId="77777777" w:rsidR="00A83ACB" w:rsidRPr="00A83ACB" w:rsidRDefault="00A83ACB" w:rsidP="00A83ACB">
                      <w:pPr>
                        <w:ind w:right="20"/>
                        <w:jc w:val="both"/>
                        <w:rPr>
                          <w:rFonts w:ascii="Times New Roman" w:eastAsia="Times New Roman" w:hAnsi="Times New Roman"/>
                          <w:sz w:val="22"/>
                        </w:rPr>
                      </w:pPr>
                      <w:r w:rsidRPr="00A83ACB">
                        <w:rPr>
                          <w:rFonts w:ascii="Times New Roman" w:eastAsia="Times New Roman" w:hAnsi="Times New Roman"/>
                          <w:sz w:val="22"/>
                        </w:rPr>
                        <w:t xml:space="preserve">Etkinliği düzenleyen anabilim dalları ve komisyonlar etkinlik tamamlandıktan sonra en geç on beş (15) içinde Etkinlik Sonuç Raporunu (EK-5) doldurarak komisyona teslim eder. </w:t>
                      </w:r>
                    </w:p>
                    <w:p w14:paraId="1894200C" w14:textId="77777777" w:rsidR="00A83ACB" w:rsidRPr="00A83ACB" w:rsidRDefault="00A83ACB" w:rsidP="00A83ACB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BAA40" w14:textId="77777777" w:rsidR="00A83ACB" w:rsidRPr="00A83ACB" w:rsidRDefault="00A83ACB" w:rsidP="00A83AC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D8E133" w14:textId="77777777" w:rsidR="00897CD7" w:rsidRPr="00A83ACB" w:rsidRDefault="00897CD7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C852BD" w14:textId="77777777" w:rsidR="00897CD7" w:rsidRPr="00A83ACB" w:rsidRDefault="00897CD7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1893D02" w14:textId="77777777" w:rsidR="00897CD7" w:rsidRPr="00A83ACB" w:rsidRDefault="00897CD7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79BDCC" w14:textId="77777777" w:rsidR="00897CD7" w:rsidRPr="00A83ACB" w:rsidRDefault="00897CD7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13C3FD" w14:textId="77777777" w:rsidR="00F1126E" w:rsidRPr="00A83ACB" w:rsidRDefault="00F1126E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CD8B1F2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2A856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8579D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FC71E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4678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1F06F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6184D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2E510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71FBC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34688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0F43C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90DF5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04B93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A97DE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D417F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5D251" w14:textId="77777777" w:rsidR="00F1126E" w:rsidRDefault="00F1126E" w:rsidP="00F70A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79697" w14:textId="77777777" w:rsidR="00A83ACB" w:rsidRDefault="00A83ACB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8349BD" w14:textId="77777777" w:rsidR="00A83ACB" w:rsidRDefault="00A83ACB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EB87510" w14:textId="5DBFFD05" w:rsidR="001B5B4E" w:rsidRPr="00580E33" w:rsidRDefault="001B5B4E" w:rsidP="00580E33">
      <w:pPr>
        <w:tabs>
          <w:tab w:val="left" w:pos="1836"/>
        </w:tabs>
      </w:pPr>
      <w:bookmarkStart w:id="0" w:name="page4"/>
      <w:bookmarkStart w:id="1" w:name="page8"/>
      <w:bookmarkStart w:id="2" w:name="page9"/>
      <w:bookmarkStart w:id="3" w:name="_GoBack"/>
      <w:bookmarkEnd w:id="0"/>
      <w:bookmarkEnd w:id="1"/>
      <w:bookmarkEnd w:id="2"/>
      <w:bookmarkEnd w:id="3"/>
    </w:p>
    <w:sectPr w:rsidR="001B5B4E" w:rsidRPr="0058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6DE1" w14:textId="77777777" w:rsidR="00CD437F" w:rsidRDefault="00CD437F" w:rsidP="0003012D">
      <w:r>
        <w:separator/>
      </w:r>
    </w:p>
  </w:endnote>
  <w:endnote w:type="continuationSeparator" w:id="0">
    <w:p w14:paraId="28996DFC" w14:textId="77777777" w:rsidR="00CD437F" w:rsidRDefault="00CD437F" w:rsidP="0003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F6E0" w14:textId="77777777" w:rsidR="00CD437F" w:rsidRDefault="00CD437F" w:rsidP="0003012D">
      <w:r>
        <w:separator/>
      </w:r>
    </w:p>
  </w:footnote>
  <w:footnote w:type="continuationSeparator" w:id="0">
    <w:p w14:paraId="74966153" w14:textId="77777777" w:rsidR="00CD437F" w:rsidRDefault="00CD437F" w:rsidP="0003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190CDE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9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40E0F76"/>
    <w:lvl w:ilvl="0" w:tplc="FFFFFFFF">
      <w:start w:val="1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7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8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2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FDCC23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BEFD79E"/>
    <w:lvl w:ilvl="0" w:tplc="FFFFFFFF">
      <w:start w:val="2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41A7C4C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6B68079A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E6AFB6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25E45D3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5D26D60"/>
    <w:multiLevelType w:val="hybridMultilevel"/>
    <w:tmpl w:val="75E409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03947"/>
    <w:multiLevelType w:val="hybridMultilevel"/>
    <w:tmpl w:val="7834FA86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A11775"/>
    <w:multiLevelType w:val="hybridMultilevel"/>
    <w:tmpl w:val="A5A8A5AE"/>
    <w:lvl w:ilvl="0" w:tplc="7E22462A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576F51"/>
    <w:multiLevelType w:val="hybridMultilevel"/>
    <w:tmpl w:val="DB1C62A8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8D6186"/>
    <w:multiLevelType w:val="hybridMultilevel"/>
    <w:tmpl w:val="B0BA6EA8"/>
    <w:lvl w:ilvl="0" w:tplc="85D819E4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107651"/>
    <w:multiLevelType w:val="hybridMultilevel"/>
    <w:tmpl w:val="CD7EDE9E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D1DFF"/>
    <w:multiLevelType w:val="hybridMultilevel"/>
    <w:tmpl w:val="023AE2F0"/>
    <w:lvl w:ilvl="0" w:tplc="8056E7F6">
      <w:start w:val="1"/>
      <w:numFmt w:val="decimal"/>
      <w:lvlText w:val="(%1)"/>
      <w:lvlJc w:val="left"/>
      <w:pPr>
        <w:ind w:left="432" w:hanging="43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A45B9"/>
    <w:multiLevelType w:val="hybridMultilevel"/>
    <w:tmpl w:val="1FF8CDE0"/>
    <w:lvl w:ilvl="0" w:tplc="7E22462A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C21A9"/>
    <w:multiLevelType w:val="hybridMultilevel"/>
    <w:tmpl w:val="066463CE"/>
    <w:lvl w:ilvl="0" w:tplc="8EA6FFCC">
      <w:start w:val="1"/>
      <w:numFmt w:val="decimal"/>
      <w:lvlText w:val="(%1)"/>
      <w:lvlJc w:val="left"/>
      <w:pPr>
        <w:ind w:left="732" w:hanging="372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308BD"/>
    <w:multiLevelType w:val="hybridMultilevel"/>
    <w:tmpl w:val="FE4EA1CC"/>
    <w:lvl w:ilvl="0" w:tplc="8EA6FFCC">
      <w:start w:val="1"/>
      <w:numFmt w:val="decimal"/>
      <w:lvlText w:val="(%1)"/>
      <w:lvlJc w:val="left"/>
      <w:pPr>
        <w:ind w:left="732" w:hanging="372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92EFD"/>
    <w:multiLevelType w:val="hybridMultilevel"/>
    <w:tmpl w:val="086694D4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A91024"/>
    <w:multiLevelType w:val="hybridMultilevel"/>
    <w:tmpl w:val="BD20E5D8"/>
    <w:lvl w:ilvl="0" w:tplc="C9AA3CA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40235E"/>
    <w:multiLevelType w:val="hybridMultilevel"/>
    <w:tmpl w:val="08FAB492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B6E1E"/>
    <w:multiLevelType w:val="hybridMultilevel"/>
    <w:tmpl w:val="62C0E028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B94CD3"/>
    <w:multiLevelType w:val="hybridMultilevel"/>
    <w:tmpl w:val="FDF66FA4"/>
    <w:lvl w:ilvl="0" w:tplc="35CC5B2C">
      <w:start w:val="1"/>
      <w:numFmt w:val="decimal"/>
      <w:lvlText w:val="(%1)"/>
      <w:lvlJc w:val="left"/>
      <w:pPr>
        <w:ind w:left="384" w:hanging="3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1363B"/>
    <w:multiLevelType w:val="hybridMultilevel"/>
    <w:tmpl w:val="7ECE13B6"/>
    <w:lvl w:ilvl="0" w:tplc="8056E7F6">
      <w:start w:val="1"/>
      <w:numFmt w:val="decimal"/>
      <w:lvlText w:val="(%1)"/>
      <w:lvlJc w:val="left"/>
      <w:pPr>
        <w:ind w:left="432" w:hanging="43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D7D8D"/>
    <w:multiLevelType w:val="hybridMultilevel"/>
    <w:tmpl w:val="96C0DFDC"/>
    <w:lvl w:ilvl="0" w:tplc="85D819E4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B555B"/>
    <w:multiLevelType w:val="hybridMultilevel"/>
    <w:tmpl w:val="BDE0C2DC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F0174"/>
    <w:multiLevelType w:val="hybridMultilevel"/>
    <w:tmpl w:val="BAE8FA50"/>
    <w:lvl w:ilvl="0" w:tplc="9CBA0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D0343"/>
    <w:multiLevelType w:val="hybridMultilevel"/>
    <w:tmpl w:val="BAD641EC"/>
    <w:lvl w:ilvl="0" w:tplc="8EA6FFCC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7"/>
  </w:num>
  <w:num w:numId="19">
    <w:abstractNumId w:val="26"/>
  </w:num>
  <w:num w:numId="20">
    <w:abstractNumId w:val="28"/>
  </w:num>
  <w:num w:numId="21">
    <w:abstractNumId w:val="21"/>
  </w:num>
  <w:num w:numId="22">
    <w:abstractNumId w:val="19"/>
  </w:num>
  <w:num w:numId="23">
    <w:abstractNumId w:val="17"/>
  </w:num>
  <w:num w:numId="24">
    <w:abstractNumId w:val="33"/>
  </w:num>
  <w:num w:numId="25">
    <w:abstractNumId w:val="25"/>
  </w:num>
  <w:num w:numId="26">
    <w:abstractNumId w:val="24"/>
  </w:num>
  <w:num w:numId="27">
    <w:abstractNumId w:val="29"/>
  </w:num>
  <w:num w:numId="28">
    <w:abstractNumId w:val="30"/>
  </w:num>
  <w:num w:numId="29">
    <w:abstractNumId w:val="34"/>
  </w:num>
  <w:num w:numId="30">
    <w:abstractNumId w:val="31"/>
  </w:num>
  <w:num w:numId="31">
    <w:abstractNumId w:val="22"/>
  </w:num>
  <w:num w:numId="32">
    <w:abstractNumId w:val="20"/>
  </w:num>
  <w:num w:numId="33">
    <w:abstractNumId w:val="32"/>
  </w:num>
  <w:num w:numId="34">
    <w:abstractNumId w:val="18"/>
  </w:num>
  <w:num w:numId="35">
    <w:abstractNumId w:val="23"/>
  </w:num>
  <w:num w:numId="36">
    <w:abstractNumId w:val="3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zcwNjMyMDO1NLJU0lEKTi0uzszPAykwrAUAd1q6vSwAAAA="/>
  </w:docVars>
  <w:rsids>
    <w:rsidRoot w:val="001B5B4E"/>
    <w:rsid w:val="000034AD"/>
    <w:rsid w:val="00010B7F"/>
    <w:rsid w:val="00010F8A"/>
    <w:rsid w:val="000254F1"/>
    <w:rsid w:val="0003012D"/>
    <w:rsid w:val="0003466A"/>
    <w:rsid w:val="00040FB7"/>
    <w:rsid w:val="0005573A"/>
    <w:rsid w:val="00056D30"/>
    <w:rsid w:val="000738D3"/>
    <w:rsid w:val="000764B1"/>
    <w:rsid w:val="000907EE"/>
    <w:rsid w:val="000960EB"/>
    <w:rsid w:val="000A3CDB"/>
    <w:rsid w:val="000D1994"/>
    <w:rsid w:val="000D4C43"/>
    <w:rsid w:val="000D526D"/>
    <w:rsid w:val="000E1B4C"/>
    <w:rsid w:val="000E522B"/>
    <w:rsid w:val="000F4848"/>
    <w:rsid w:val="000F69BE"/>
    <w:rsid w:val="00104FFE"/>
    <w:rsid w:val="00112EDF"/>
    <w:rsid w:val="0011585F"/>
    <w:rsid w:val="00115939"/>
    <w:rsid w:val="00132A58"/>
    <w:rsid w:val="00134EC8"/>
    <w:rsid w:val="00145570"/>
    <w:rsid w:val="00150702"/>
    <w:rsid w:val="00151099"/>
    <w:rsid w:val="00154FB9"/>
    <w:rsid w:val="00172DB1"/>
    <w:rsid w:val="00173460"/>
    <w:rsid w:val="00175148"/>
    <w:rsid w:val="00175D4D"/>
    <w:rsid w:val="001813E8"/>
    <w:rsid w:val="00190D1D"/>
    <w:rsid w:val="001962F6"/>
    <w:rsid w:val="001A0DD4"/>
    <w:rsid w:val="001A4C2A"/>
    <w:rsid w:val="001A7758"/>
    <w:rsid w:val="001B51C2"/>
    <w:rsid w:val="001B5B4E"/>
    <w:rsid w:val="001B602A"/>
    <w:rsid w:val="001B7676"/>
    <w:rsid w:val="001C5DF3"/>
    <w:rsid w:val="001D472F"/>
    <w:rsid w:val="001D58C4"/>
    <w:rsid w:val="001E1105"/>
    <w:rsid w:val="001E1E86"/>
    <w:rsid w:val="001E2A77"/>
    <w:rsid w:val="001E6BBF"/>
    <w:rsid w:val="002022EF"/>
    <w:rsid w:val="002046D7"/>
    <w:rsid w:val="00205E4B"/>
    <w:rsid w:val="0020701D"/>
    <w:rsid w:val="0020729B"/>
    <w:rsid w:val="00215371"/>
    <w:rsid w:val="002160A7"/>
    <w:rsid w:val="00221B0D"/>
    <w:rsid w:val="0023002D"/>
    <w:rsid w:val="00230B4C"/>
    <w:rsid w:val="00243A9C"/>
    <w:rsid w:val="002470B0"/>
    <w:rsid w:val="002476DC"/>
    <w:rsid w:val="0025682E"/>
    <w:rsid w:val="0025743D"/>
    <w:rsid w:val="002606FA"/>
    <w:rsid w:val="002625F6"/>
    <w:rsid w:val="002642C2"/>
    <w:rsid w:val="00270EFA"/>
    <w:rsid w:val="0027723C"/>
    <w:rsid w:val="002873EF"/>
    <w:rsid w:val="00296DAC"/>
    <w:rsid w:val="002A274E"/>
    <w:rsid w:val="002A5665"/>
    <w:rsid w:val="002B11F9"/>
    <w:rsid w:val="002C134A"/>
    <w:rsid w:val="002D29E1"/>
    <w:rsid w:val="002D33C3"/>
    <w:rsid w:val="002F6418"/>
    <w:rsid w:val="00300F92"/>
    <w:rsid w:val="00303055"/>
    <w:rsid w:val="0033211D"/>
    <w:rsid w:val="00335750"/>
    <w:rsid w:val="0034478F"/>
    <w:rsid w:val="003502C7"/>
    <w:rsid w:val="00371BA1"/>
    <w:rsid w:val="003734F0"/>
    <w:rsid w:val="003765E3"/>
    <w:rsid w:val="003776FE"/>
    <w:rsid w:val="00381EB4"/>
    <w:rsid w:val="00382585"/>
    <w:rsid w:val="00390286"/>
    <w:rsid w:val="00390C0F"/>
    <w:rsid w:val="00391401"/>
    <w:rsid w:val="003B0E5E"/>
    <w:rsid w:val="003B3EC6"/>
    <w:rsid w:val="003B75AA"/>
    <w:rsid w:val="003C230C"/>
    <w:rsid w:val="003D05A5"/>
    <w:rsid w:val="003F2143"/>
    <w:rsid w:val="003F6938"/>
    <w:rsid w:val="004027D5"/>
    <w:rsid w:val="00411ED4"/>
    <w:rsid w:val="004128F8"/>
    <w:rsid w:val="00422C2D"/>
    <w:rsid w:val="00422D39"/>
    <w:rsid w:val="004241C5"/>
    <w:rsid w:val="00440BC7"/>
    <w:rsid w:val="004518BD"/>
    <w:rsid w:val="00453931"/>
    <w:rsid w:val="00456369"/>
    <w:rsid w:val="00461A02"/>
    <w:rsid w:val="00463EE0"/>
    <w:rsid w:val="00482F8F"/>
    <w:rsid w:val="0049771E"/>
    <w:rsid w:val="004B4109"/>
    <w:rsid w:val="004C468D"/>
    <w:rsid w:val="004C52AE"/>
    <w:rsid w:val="004C7C70"/>
    <w:rsid w:val="004F7245"/>
    <w:rsid w:val="004F7B6A"/>
    <w:rsid w:val="004F7E40"/>
    <w:rsid w:val="0050192B"/>
    <w:rsid w:val="0051248C"/>
    <w:rsid w:val="00524D3A"/>
    <w:rsid w:val="00562B2B"/>
    <w:rsid w:val="005722EB"/>
    <w:rsid w:val="00580795"/>
    <w:rsid w:val="00580E33"/>
    <w:rsid w:val="00587A52"/>
    <w:rsid w:val="0059128E"/>
    <w:rsid w:val="005A194F"/>
    <w:rsid w:val="005A1F71"/>
    <w:rsid w:val="005A3536"/>
    <w:rsid w:val="005B69EE"/>
    <w:rsid w:val="005C1FF0"/>
    <w:rsid w:val="005D26BA"/>
    <w:rsid w:val="005D3B8C"/>
    <w:rsid w:val="005E1EB2"/>
    <w:rsid w:val="005E39FD"/>
    <w:rsid w:val="005E7993"/>
    <w:rsid w:val="005F11EA"/>
    <w:rsid w:val="005F48F5"/>
    <w:rsid w:val="005F64B8"/>
    <w:rsid w:val="005F7356"/>
    <w:rsid w:val="005F7AE7"/>
    <w:rsid w:val="0060218F"/>
    <w:rsid w:val="006117DF"/>
    <w:rsid w:val="00652E51"/>
    <w:rsid w:val="00657173"/>
    <w:rsid w:val="00683638"/>
    <w:rsid w:val="00685A18"/>
    <w:rsid w:val="00694898"/>
    <w:rsid w:val="00695EAB"/>
    <w:rsid w:val="00696C7E"/>
    <w:rsid w:val="006A3923"/>
    <w:rsid w:val="006A53C7"/>
    <w:rsid w:val="006B275E"/>
    <w:rsid w:val="006B4A05"/>
    <w:rsid w:val="006C1DD2"/>
    <w:rsid w:val="006C61DE"/>
    <w:rsid w:val="006E1190"/>
    <w:rsid w:val="006E3C74"/>
    <w:rsid w:val="007132AF"/>
    <w:rsid w:val="00720339"/>
    <w:rsid w:val="00725A30"/>
    <w:rsid w:val="00740E70"/>
    <w:rsid w:val="007609FF"/>
    <w:rsid w:val="007636B4"/>
    <w:rsid w:val="00777EAF"/>
    <w:rsid w:val="00782F1D"/>
    <w:rsid w:val="0078730E"/>
    <w:rsid w:val="00793330"/>
    <w:rsid w:val="0079705C"/>
    <w:rsid w:val="007A181A"/>
    <w:rsid w:val="007A6DCE"/>
    <w:rsid w:val="007A7B09"/>
    <w:rsid w:val="007B0CBF"/>
    <w:rsid w:val="007B6947"/>
    <w:rsid w:val="007E397C"/>
    <w:rsid w:val="007F5988"/>
    <w:rsid w:val="007F6E68"/>
    <w:rsid w:val="00814366"/>
    <w:rsid w:val="00820DC5"/>
    <w:rsid w:val="008241BD"/>
    <w:rsid w:val="008324DE"/>
    <w:rsid w:val="00833435"/>
    <w:rsid w:val="008423EB"/>
    <w:rsid w:val="008466ED"/>
    <w:rsid w:val="0085402E"/>
    <w:rsid w:val="0085639E"/>
    <w:rsid w:val="00860428"/>
    <w:rsid w:val="008746C0"/>
    <w:rsid w:val="00884AED"/>
    <w:rsid w:val="00897CD7"/>
    <w:rsid w:val="00897F45"/>
    <w:rsid w:val="008A40FC"/>
    <w:rsid w:val="008A557A"/>
    <w:rsid w:val="008B6E39"/>
    <w:rsid w:val="008C1F97"/>
    <w:rsid w:val="008D0C01"/>
    <w:rsid w:val="008D6910"/>
    <w:rsid w:val="008F73DA"/>
    <w:rsid w:val="00917D48"/>
    <w:rsid w:val="00924D9A"/>
    <w:rsid w:val="00933E59"/>
    <w:rsid w:val="00955CAF"/>
    <w:rsid w:val="00966813"/>
    <w:rsid w:val="00974951"/>
    <w:rsid w:val="00975670"/>
    <w:rsid w:val="009762BE"/>
    <w:rsid w:val="00982135"/>
    <w:rsid w:val="00985B7F"/>
    <w:rsid w:val="00997DA9"/>
    <w:rsid w:val="009A3E05"/>
    <w:rsid w:val="009A7864"/>
    <w:rsid w:val="009B4FC6"/>
    <w:rsid w:val="009C26C9"/>
    <w:rsid w:val="009C5A6B"/>
    <w:rsid w:val="009E3E59"/>
    <w:rsid w:val="009F5ACD"/>
    <w:rsid w:val="00A01C98"/>
    <w:rsid w:val="00A0704A"/>
    <w:rsid w:val="00A112B7"/>
    <w:rsid w:val="00A165F8"/>
    <w:rsid w:val="00A17349"/>
    <w:rsid w:val="00A25241"/>
    <w:rsid w:val="00A26705"/>
    <w:rsid w:val="00A27602"/>
    <w:rsid w:val="00A32D55"/>
    <w:rsid w:val="00A404FB"/>
    <w:rsid w:val="00A46040"/>
    <w:rsid w:val="00A5132B"/>
    <w:rsid w:val="00A546A4"/>
    <w:rsid w:val="00A5681C"/>
    <w:rsid w:val="00A6659C"/>
    <w:rsid w:val="00A67B85"/>
    <w:rsid w:val="00A74506"/>
    <w:rsid w:val="00A77DF3"/>
    <w:rsid w:val="00A80181"/>
    <w:rsid w:val="00A83ACB"/>
    <w:rsid w:val="00A93999"/>
    <w:rsid w:val="00A962A5"/>
    <w:rsid w:val="00AE1B02"/>
    <w:rsid w:val="00AE399A"/>
    <w:rsid w:val="00AF550B"/>
    <w:rsid w:val="00B04C3A"/>
    <w:rsid w:val="00B06673"/>
    <w:rsid w:val="00B10D5A"/>
    <w:rsid w:val="00B11A1A"/>
    <w:rsid w:val="00B137F5"/>
    <w:rsid w:val="00B16BF6"/>
    <w:rsid w:val="00B3183B"/>
    <w:rsid w:val="00B33C92"/>
    <w:rsid w:val="00B35388"/>
    <w:rsid w:val="00B37693"/>
    <w:rsid w:val="00B52E65"/>
    <w:rsid w:val="00B64398"/>
    <w:rsid w:val="00B7011A"/>
    <w:rsid w:val="00B7149A"/>
    <w:rsid w:val="00B72FDB"/>
    <w:rsid w:val="00B73ECB"/>
    <w:rsid w:val="00B770F0"/>
    <w:rsid w:val="00B83D76"/>
    <w:rsid w:val="00B86A1A"/>
    <w:rsid w:val="00B91339"/>
    <w:rsid w:val="00B9165E"/>
    <w:rsid w:val="00BA358E"/>
    <w:rsid w:val="00BA51A6"/>
    <w:rsid w:val="00BA5CB9"/>
    <w:rsid w:val="00BA7E20"/>
    <w:rsid w:val="00BB6FDE"/>
    <w:rsid w:val="00BC08A1"/>
    <w:rsid w:val="00BD1D80"/>
    <w:rsid w:val="00BE0AA8"/>
    <w:rsid w:val="00BE393C"/>
    <w:rsid w:val="00BE6BF4"/>
    <w:rsid w:val="00BE7625"/>
    <w:rsid w:val="00BF178B"/>
    <w:rsid w:val="00C11A89"/>
    <w:rsid w:val="00C13D58"/>
    <w:rsid w:val="00C17B5D"/>
    <w:rsid w:val="00C22AD5"/>
    <w:rsid w:val="00C23688"/>
    <w:rsid w:val="00C37961"/>
    <w:rsid w:val="00C41235"/>
    <w:rsid w:val="00C41E0D"/>
    <w:rsid w:val="00C43FDE"/>
    <w:rsid w:val="00C43FEB"/>
    <w:rsid w:val="00C45329"/>
    <w:rsid w:val="00C45AB3"/>
    <w:rsid w:val="00C521EC"/>
    <w:rsid w:val="00C52D32"/>
    <w:rsid w:val="00C56186"/>
    <w:rsid w:val="00C74253"/>
    <w:rsid w:val="00C91981"/>
    <w:rsid w:val="00C933AE"/>
    <w:rsid w:val="00CA66FB"/>
    <w:rsid w:val="00CB01C8"/>
    <w:rsid w:val="00CB0948"/>
    <w:rsid w:val="00CB7197"/>
    <w:rsid w:val="00CB7380"/>
    <w:rsid w:val="00CD3071"/>
    <w:rsid w:val="00CD33E6"/>
    <w:rsid w:val="00CD42F5"/>
    <w:rsid w:val="00CD437F"/>
    <w:rsid w:val="00CE15BE"/>
    <w:rsid w:val="00D069B1"/>
    <w:rsid w:val="00D23346"/>
    <w:rsid w:val="00D31E74"/>
    <w:rsid w:val="00D354D3"/>
    <w:rsid w:val="00D37384"/>
    <w:rsid w:val="00D52B75"/>
    <w:rsid w:val="00D577AA"/>
    <w:rsid w:val="00D57FE3"/>
    <w:rsid w:val="00D61412"/>
    <w:rsid w:val="00D72142"/>
    <w:rsid w:val="00D72F09"/>
    <w:rsid w:val="00D77CB1"/>
    <w:rsid w:val="00D91F42"/>
    <w:rsid w:val="00D924DA"/>
    <w:rsid w:val="00D93A65"/>
    <w:rsid w:val="00D95D43"/>
    <w:rsid w:val="00D970ED"/>
    <w:rsid w:val="00DA480C"/>
    <w:rsid w:val="00DB2A40"/>
    <w:rsid w:val="00DB53FB"/>
    <w:rsid w:val="00DB7EE2"/>
    <w:rsid w:val="00DC1055"/>
    <w:rsid w:val="00DC266A"/>
    <w:rsid w:val="00DC6625"/>
    <w:rsid w:val="00DC75FD"/>
    <w:rsid w:val="00DD2166"/>
    <w:rsid w:val="00DE3E07"/>
    <w:rsid w:val="00DE69B8"/>
    <w:rsid w:val="00DF04FF"/>
    <w:rsid w:val="00DF4E9D"/>
    <w:rsid w:val="00E04D81"/>
    <w:rsid w:val="00E1203F"/>
    <w:rsid w:val="00E15DD7"/>
    <w:rsid w:val="00E21BEE"/>
    <w:rsid w:val="00E25A2D"/>
    <w:rsid w:val="00E27A7B"/>
    <w:rsid w:val="00E344B8"/>
    <w:rsid w:val="00E453B6"/>
    <w:rsid w:val="00E45578"/>
    <w:rsid w:val="00E604D5"/>
    <w:rsid w:val="00E64875"/>
    <w:rsid w:val="00E717E1"/>
    <w:rsid w:val="00E75187"/>
    <w:rsid w:val="00E77232"/>
    <w:rsid w:val="00E77306"/>
    <w:rsid w:val="00E877C1"/>
    <w:rsid w:val="00E94F34"/>
    <w:rsid w:val="00EA097C"/>
    <w:rsid w:val="00EB25E8"/>
    <w:rsid w:val="00EB7BF9"/>
    <w:rsid w:val="00EC40F1"/>
    <w:rsid w:val="00EC4FD9"/>
    <w:rsid w:val="00ED2A0A"/>
    <w:rsid w:val="00ED38E9"/>
    <w:rsid w:val="00EF2F84"/>
    <w:rsid w:val="00F0394E"/>
    <w:rsid w:val="00F1126E"/>
    <w:rsid w:val="00F56B96"/>
    <w:rsid w:val="00F606BC"/>
    <w:rsid w:val="00F70A18"/>
    <w:rsid w:val="00F73AEA"/>
    <w:rsid w:val="00F76C59"/>
    <w:rsid w:val="00F87FC0"/>
    <w:rsid w:val="00F9035D"/>
    <w:rsid w:val="00F918BF"/>
    <w:rsid w:val="00F9388E"/>
    <w:rsid w:val="00FA5B43"/>
    <w:rsid w:val="00FB19E1"/>
    <w:rsid w:val="00FB3C9D"/>
    <w:rsid w:val="00FB75FC"/>
    <w:rsid w:val="00FD0B22"/>
    <w:rsid w:val="00FD391E"/>
    <w:rsid w:val="00FD564E"/>
    <w:rsid w:val="00FE390D"/>
    <w:rsid w:val="00FE5814"/>
    <w:rsid w:val="00FF124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3F85"/>
  <w15:docId w15:val="{FBA5DAFF-E583-40D7-9517-C1586F1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0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01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01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01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A1A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D0C0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C08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08A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08A1"/>
    <w:rPr>
      <w:rFonts w:ascii="Calibri" w:eastAsia="Calibri" w:hAnsi="Calibri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08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08A1"/>
    <w:rPr>
      <w:rFonts w:ascii="Calibri" w:eastAsia="Calibri" w:hAnsi="Calibri" w:cs="Arial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3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D51D-371B-44BE-8ECA-AF44FD4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DELL</cp:lastModifiedBy>
  <cp:revision>113</cp:revision>
  <dcterms:created xsi:type="dcterms:W3CDTF">2020-11-24T18:59:00Z</dcterms:created>
  <dcterms:modified xsi:type="dcterms:W3CDTF">2021-01-19T11:06:00Z</dcterms:modified>
</cp:coreProperties>
</file>