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EBA" w:rsidRDefault="000E3EBA" w:rsidP="000E3EBA">
      <w:pPr>
        <w:jc w:val="center"/>
        <w:rPr>
          <w:b/>
          <w:sz w:val="28"/>
          <w:szCs w:val="28"/>
        </w:rPr>
      </w:pPr>
      <w:r>
        <w:rPr>
          <w:b/>
          <w:sz w:val="28"/>
          <w:szCs w:val="28"/>
        </w:rPr>
        <w:t>NEÜ ADALET MESLEK YÜKSEKOKULU</w:t>
      </w:r>
    </w:p>
    <w:p w:rsidR="000E3EBA" w:rsidRPr="000E3EBA" w:rsidRDefault="000E3EBA" w:rsidP="000E3EBA">
      <w:pPr>
        <w:jc w:val="center"/>
        <w:rPr>
          <w:b/>
          <w:sz w:val="28"/>
          <w:szCs w:val="28"/>
        </w:rPr>
      </w:pPr>
      <w:r w:rsidRPr="000E3EBA">
        <w:rPr>
          <w:b/>
          <w:sz w:val="28"/>
          <w:szCs w:val="28"/>
        </w:rPr>
        <w:t>ÖĞRENCİLERİMİ</w:t>
      </w:r>
      <w:r w:rsidR="00373CA3">
        <w:rPr>
          <w:b/>
          <w:sz w:val="28"/>
          <w:szCs w:val="28"/>
        </w:rPr>
        <w:t>ZİN DİKKATİNE! SINAV KURALLARI</w:t>
      </w:r>
      <w:bookmarkStart w:id="0" w:name="_GoBack"/>
      <w:bookmarkEnd w:id="0"/>
    </w:p>
    <w:p w:rsidR="000E3EBA" w:rsidRPr="000E3EBA" w:rsidRDefault="000E3EBA" w:rsidP="000E3EBA">
      <w:pPr>
        <w:jc w:val="center"/>
        <w:rPr>
          <w:b/>
          <w:sz w:val="28"/>
          <w:szCs w:val="28"/>
        </w:rPr>
      </w:pPr>
      <w:r w:rsidRPr="000E3EBA">
        <w:rPr>
          <w:b/>
          <w:sz w:val="28"/>
          <w:szCs w:val="28"/>
        </w:rPr>
        <w:t>SINAV KURALLARI AŞAĞIDA BELİRTİLMİŞTİR.</w:t>
      </w:r>
    </w:p>
    <w:p w:rsidR="000E3EBA" w:rsidRPr="000E3EBA" w:rsidRDefault="000E3EBA" w:rsidP="000E3EBA">
      <w:pPr>
        <w:pStyle w:val="ListeParagraf"/>
        <w:numPr>
          <w:ilvl w:val="0"/>
          <w:numId w:val="2"/>
        </w:numPr>
        <w:jc w:val="both"/>
        <w:rPr>
          <w:sz w:val="28"/>
          <w:szCs w:val="28"/>
        </w:rPr>
      </w:pPr>
      <w:r w:rsidRPr="000E3EBA">
        <w:rPr>
          <w:sz w:val="28"/>
          <w:szCs w:val="28"/>
        </w:rPr>
        <w:t>Sınavlara kesinlikle kimliksiz öğrenci alınmayacaktır. Sınav başlamadan önce, sınav gözetmeni istemeden öğrenci, kimliğini sıra üzerine koymalıdır.</w:t>
      </w:r>
    </w:p>
    <w:p w:rsidR="000E3EBA" w:rsidRPr="000E3EBA" w:rsidRDefault="000E3EBA" w:rsidP="000E3EBA">
      <w:pPr>
        <w:pStyle w:val="ListeParagraf"/>
        <w:numPr>
          <w:ilvl w:val="0"/>
          <w:numId w:val="2"/>
        </w:numPr>
        <w:jc w:val="both"/>
        <w:rPr>
          <w:sz w:val="28"/>
          <w:szCs w:val="28"/>
        </w:rPr>
      </w:pPr>
      <w:r w:rsidRPr="000E3EBA">
        <w:rPr>
          <w:sz w:val="28"/>
          <w:szCs w:val="28"/>
        </w:rPr>
        <w:t>Sınav evrakının üzerine muhakkak adınızı, soyadınızı, bölümünüzü, sınıfınızı, okul numarasını yazmayı ihmal etmeyiniz. Üzerinde kimliğinize ait bilgi bulunmayan sınav evrakı geçersiz sayılacaktır.</w:t>
      </w:r>
    </w:p>
    <w:p w:rsidR="000E3EBA" w:rsidRPr="000E3EBA" w:rsidRDefault="000E3EBA" w:rsidP="000E3EBA">
      <w:pPr>
        <w:pStyle w:val="ListeParagraf"/>
        <w:numPr>
          <w:ilvl w:val="0"/>
          <w:numId w:val="2"/>
        </w:numPr>
        <w:jc w:val="both"/>
        <w:rPr>
          <w:sz w:val="28"/>
          <w:szCs w:val="28"/>
        </w:rPr>
      </w:pPr>
      <w:r w:rsidRPr="000E3EBA">
        <w:rPr>
          <w:sz w:val="28"/>
          <w:szCs w:val="28"/>
        </w:rPr>
        <w:t>Sınav bittikten sonra koridorlarda beklemek, konuşmak, gürültü yapmak yasaktır.</w:t>
      </w:r>
    </w:p>
    <w:p w:rsidR="000E3EBA" w:rsidRPr="000E3EBA" w:rsidRDefault="000E3EBA" w:rsidP="000E3EBA">
      <w:pPr>
        <w:pStyle w:val="ListeParagraf"/>
        <w:numPr>
          <w:ilvl w:val="0"/>
          <w:numId w:val="2"/>
        </w:numPr>
        <w:jc w:val="both"/>
        <w:rPr>
          <w:sz w:val="28"/>
          <w:szCs w:val="28"/>
        </w:rPr>
      </w:pPr>
      <w:r w:rsidRPr="000E3EBA">
        <w:rPr>
          <w:sz w:val="28"/>
          <w:szCs w:val="28"/>
        </w:rPr>
        <w:t>Sıra üzerindeki sınavla ilgili yazılardan ve sıra altındaki dokümanlardan sırada oturan öğrenci sorumludur. Sıranızın üzerinde veya sıra altında bulunan herhangi bir doküman girilen sınavla ilgili olmasa bile gözetmen sizi uyarmadan sınavınızı iptal etme hakkına sahiptir. Sıranızın üzerinde veya altındaki dokümanlardan öğrenci sorumludur.</w:t>
      </w:r>
    </w:p>
    <w:p w:rsidR="000E3EBA" w:rsidRPr="000E3EBA" w:rsidRDefault="000E3EBA" w:rsidP="000E3EBA">
      <w:pPr>
        <w:pStyle w:val="ListeParagraf"/>
        <w:numPr>
          <w:ilvl w:val="0"/>
          <w:numId w:val="2"/>
        </w:numPr>
        <w:jc w:val="both"/>
        <w:rPr>
          <w:sz w:val="28"/>
          <w:szCs w:val="28"/>
        </w:rPr>
      </w:pPr>
      <w:r w:rsidRPr="000E3EBA">
        <w:rPr>
          <w:sz w:val="28"/>
          <w:szCs w:val="28"/>
        </w:rPr>
        <w:t>Münferit veya toplu halde yapacağınız kopya teşebbüsleri</w:t>
      </w:r>
      <w:r w:rsidR="000735CA">
        <w:rPr>
          <w:sz w:val="28"/>
          <w:szCs w:val="28"/>
        </w:rPr>
        <w:t xml:space="preserve"> </w:t>
      </w:r>
      <w:r w:rsidR="000735CA" w:rsidRPr="000E3EBA">
        <w:rPr>
          <w:sz w:val="28"/>
          <w:szCs w:val="28"/>
        </w:rPr>
        <w:t>üniversitemizin ilgili yönetmeliği gereği</w:t>
      </w:r>
      <w:r w:rsidR="000735CA">
        <w:rPr>
          <w:sz w:val="28"/>
          <w:szCs w:val="28"/>
        </w:rPr>
        <w:t xml:space="preserve"> anında cezalandırılacaktır.</w:t>
      </w:r>
    </w:p>
    <w:p w:rsidR="000E3EBA" w:rsidRPr="000E3EBA" w:rsidRDefault="000E3EBA" w:rsidP="000E3EBA">
      <w:pPr>
        <w:pStyle w:val="ListeParagraf"/>
        <w:numPr>
          <w:ilvl w:val="0"/>
          <w:numId w:val="2"/>
        </w:numPr>
        <w:jc w:val="both"/>
        <w:rPr>
          <w:sz w:val="28"/>
          <w:szCs w:val="28"/>
        </w:rPr>
      </w:pPr>
      <w:r w:rsidRPr="000E3EBA">
        <w:rPr>
          <w:sz w:val="28"/>
          <w:szCs w:val="28"/>
        </w:rPr>
        <w:t xml:space="preserve">Gözetmenler, öğrencilerin oturma düzenini herhangi bir uyarıda bulunmadan değiştirebilirler. </w:t>
      </w:r>
    </w:p>
    <w:p w:rsidR="000E3EBA" w:rsidRPr="000E3EBA" w:rsidRDefault="000E3EBA" w:rsidP="000E3EBA">
      <w:pPr>
        <w:pStyle w:val="ListeParagraf"/>
        <w:numPr>
          <w:ilvl w:val="0"/>
          <w:numId w:val="2"/>
        </w:numPr>
        <w:jc w:val="both"/>
        <w:rPr>
          <w:sz w:val="28"/>
          <w:szCs w:val="28"/>
        </w:rPr>
      </w:pPr>
      <w:r w:rsidRPr="000E3EBA">
        <w:rPr>
          <w:sz w:val="28"/>
          <w:szCs w:val="28"/>
        </w:rPr>
        <w:t>Sınav esnasında cep telefonları kapalı tutulacaktır. Sınav esnasında cep telefonu çalan öğrencinin sınavı iptal edilir.</w:t>
      </w:r>
    </w:p>
    <w:p w:rsidR="000E3EBA" w:rsidRPr="000E3EBA" w:rsidRDefault="000E3EBA" w:rsidP="000E3EBA">
      <w:pPr>
        <w:pStyle w:val="ListeParagraf"/>
        <w:numPr>
          <w:ilvl w:val="0"/>
          <w:numId w:val="2"/>
        </w:numPr>
        <w:jc w:val="both"/>
        <w:rPr>
          <w:sz w:val="28"/>
          <w:szCs w:val="28"/>
        </w:rPr>
      </w:pPr>
      <w:r w:rsidRPr="000E3EBA">
        <w:rPr>
          <w:sz w:val="28"/>
          <w:szCs w:val="28"/>
        </w:rPr>
        <w:t>Sınav esnasında her türlü silgi, kalem, hesap makinası vb. Alışverişi kesinlikle yasaktır.</w:t>
      </w:r>
    </w:p>
    <w:p w:rsidR="000E3EBA" w:rsidRPr="000E3EBA" w:rsidRDefault="000E3EBA" w:rsidP="000E3EBA">
      <w:pPr>
        <w:pStyle w:val="ListeParagraf"/>
        <w:numPr>
          <w:ilvl w:val="0"/>
          <w:numId w:val="2"/>
        </w:numPr>
        <w:jc w:val="both"/>
        <w:rPr>
          <w:sz w:val="28"/>
          <w:szCs w:val="28"/>
        </w:rPr>
      </w:pPr>
      <w:r w:rsidRPr="000E3EBA">
        <w:rPr>
          <w:sz w:val="28"/>
          <w:szCs w:val="28"/>
        </w:rPr>
        <w:t xml:space="preserve">Gözetmenler, sınav disiplinine uymayan öğrencilere herhangi bir uyarıda bulunmadan kopya muamelesi yapabilirler. </w:t>
      </w:r>
    </w:p>
    <w:p w:rsidR="000E3EBA" w:rsidRPr="000E3EBA" w:rsidRDefault="000E3EBA" w:rsidP="000E3EBA">
      <w:pPr>
        <w:pStyle w:val="ListeParagraf"/>
        <w:numPr>
          <w:ilvl w:val="0"/>
          <w:numId w:val="2"/>
        </w:numPr>
        <w:jc w:val="both"/>
        <w:rPr>
          <w:sz w:val="28"/>
          <w:szCs w:val="28"/>
        </w:rPr>
      </w:pPr>
      <w:r w:rsidRPr="000E3EBA">
        <w:rPr>
          <w:sz w:val="28"/>
          <w:szCs w:val="28"/>
        </w:rPr>
        <w:t xml:space="preserve">Sınav </w:t>
      </w:r>
      <w:r w:rsidR="00373CA3" w:rsidRPr="000E3EBA">
        <w:rPr>
          <w:sz w:val="28"/>
          <w:szCs w:val="28"/>
        </w:rPr>
        <w:t>kâğıdına</w:t>
      </w:r>
      <w:r w:rsidRPr="000E3EBA">
        <w:rPr>
          <w:sz w:val="28"/>
          <w:szCs w:val="28"/>
        </w:rPr>
        <w:t xml:space="preserve"> ismini yazmayan ve yoklama tutanağına imza atmayan öğrencilerin sınavı geçersiz sayılacaktır.</w:t>
      </w:r>
    </w:p>
    <w:p w:rsidR="000E3EBA" w:rsidRPr="000E3EBA" w:rsidRDefault="000E3EBA" w:rsidP="000E3EBA">
      <w:pPr>
        <w:pStyle w:val="ListeParagraf"/>
        <w:numPr>
          <w:ilvl w:val="0"/>
          <w:numId w:val="2"/>
        </w:numPr>
        <w:jc w:val="both"/>
        <w:rPr>
          <w:sz w:val="28"/>
          <w:szCs w:val="28"/>
        </w:rPr>
      </w:pPr>
      <w:r w:rsidRPr="000E3EBA">
        <w:rPr>
          <w:sz w:val="28"/>
          <w:szCs w:val="28"/>
        </w:rPr>
        <w:t>Sınavlara en fazla 15 dakika gecikebilirsiniz, bu yüzden sınavlara muhakkak zamanında gelmeye özen gösteriniz. Aksi halde sınavlara girmemiş sayılacaksınız.</w:t>
      </w:r>
    </w:p>
    <w:p w:rsidR="007F003B" w:rsidRDefault="000E3EBA" w:rsidP="000E3EBA">
      <w:pPr>
        <w:pStyle w:val="ListeParagraf"/>
        <w:numPr>
          <w:ilvl w:val="0"/>
          <w:numId w:val="2"/>
        </w:numPr>
        <w:jc w:val="both"/>
        <w:rPr>
          <w:sz w:val="28"/>
          <w:szCs w:val="28"/>
        </w:rPr>
      </w:pPr>
      <w:r w:rsidRPr="000E3EBA">
        <w:rPr>
          <w:sz w:val="28"/>
          <w:szCs w:val="28"/>
        </w:rPr>
        <w:t>Sınavın ilk 15 dakikasında hiçbir öğrenci dışarıya çıkamaz.</w:t>
      </w:r>
      <w:r w:rsidR="009E6AB9">
        <w:rPr>
          <w:sz w:val="28"/>
          <w:szCs w:val="28"/>
        </w:rPr>
        <w:t xml:space="preserve"> </w:t>
      </w:r>
    </w:p>
    <w:sectPr w:rsidR="007F00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236CD"/>
    <w:multiLevelType w:val="hybridMultilevel"/>
    <w:tmpl w:val="36E4516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6B84CBE"/>
    <w:multiLevelType w:val="hybridMultilevel"/>
    <w:tmpl w:val="C9FC66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EBA"/>
    <w:rsid w:val="000735CA"/>
    <w:rsid w:val="000E3EBA"/>
    <w:rsid w:val="00373CA3"/>
    <w:rsid w:val="007F003B"/>
    <w:rsid w:val="009E6AB9"/>
    <w:rsid w:val="00ED6D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E3E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E3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Adalet-Pc3</cp:lastModifiedBy>
  <cp:revision>2</cp:revision>
  <dcterms:created xsi:type="dcterms:W3CDTF">2019-04-08T06:37:00Z</dcterms:created>
  <dcterms:modified xsi:type="dcterms:W3CDTF">2019-04-08T06:37:00Z</dcterms:modified>
</cp:coreProperties>
</file>