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10" w:rsidRDefault="00A57810">
      <w:pPr>
        <w:framePr w:w="15542" w:wrap="notBeside" w:vAnchor="text" w:hAnchor="text" w:xAlign="center" w:y="1"/>
        <w:rPr>
          <w:sz w:val="2"/>
          <w:szCs w:val="2"/>
        </w:rPr>
      </w:pPr>
    </w:p>
    <w:p w:rsidR="00A57810" w:rsidRDefault="00A57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840"/>
        <w:gridCol w:w="4827"/>
        <w:gridCol w:w="4536"/>
        <w:gridCol w:w="1685"/>
        <w:gridCol w:w="1162"/>
      </w:tblGrid>
      <w:tr w:rsidR="00A57810" w:rsidTr="007218FD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Gvdemetni2105pt"/>
              </w:rPr>
              <w:t>HEDEF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  <w:jc w:val="both"/>
            </w:pPr>
            <w:r>
              <w:rPr>
                <w:rStyle w:val="Gvdemetni2105pt"/>
              </w:rPr>
              <w:t>SORUMLUSU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10" w:rsidTr="007218FD">
        <w:trPr>
          <w:trHeight w:hRule="exact" w:val="278"/>
          <w:jc w:val="center"/>
        </w:trPr>
        <w:tc>
          <w:tcPr>
            <w:tcW w:w="17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after="60" w:line="210" w:lineRule="exact"/>
              <w:ind w:left="260"/>
            </w:pPr>
            <w:r>
              <w:rPr>
                <w:rStyle w:val="Gvdemetni2105pt"/>
              </w:rPr>
              <w:t>KURUMSAL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  <w:ind w:left="260"/>
            </w:pPr>
            <w:r>
              <w:rPr>
                <w:rStyle w:val="Gvdemetni2105pt"/>
              </w:rPr>
              <w:t>AMAÇLAR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HEDEFLER</w:t>
            </w:r>
          </w:p>
        </w:tc>
        <w:tc>
          <w:tcPr>
            <w:tcW w:w="4827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FAALİYETLER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PLAN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Gvdemetni2105pt"/>
              </w:rPr>
              <w:t>TERMİN</w:t>
            </w:r>
          </w:p>
        </w:tc>
      </w:tr>
      <w:tr w:rsidR="00A57810" w:rsidTr="007218FD">
        <w:trPr>
          <w:trHeight w:hRule="exact" w:val="379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7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698E" w:rsidTr="007218FD">
        <w:trPr>
          <w:trHeight w:hRule="exact" w:val="83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İnsanlara uygun, etkili, erişebilir ve etkin sağlık hizmeti sunmak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Sağlık hizmeti kalitesini ve güvenliğini sağlamak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Kalite standartlarına uygunluğunu periyodik olarak değerlendirmek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Gvdemetni2105pt"/>
              </w:rPr>
              <w:t>Öz değerlendirme yapmak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Kalite</w:t>
            </w:r>
          </w:p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Yönetim</w:t>
            </w:r>
          </w:p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Birimi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Gvdemetni2105pt"/>
              </w:rPr>
              <w:t>2018 yılı içinde</w:t>
            </w:r>
          </w:p>
        </w:tc>
      </w:tr>
      <w:tr w:rsidR="0070698E" w:rsidTr="00D75457">
        <w:trPr>
          <w:trHeight w:hRule="exact" w:val="123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framePr w:w="15754" w:wrap="notBeside" w:vAnchor="text" w:hAnchor="text" w:xAlign="center" w:y="1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framePr w:w="15754" w:wrap="notBeside" w:vAnchor="text" w:hAnchor="text" w:xAlign="center" w:y="1"/>
            </w:pPr>
          </w:p>
        </w:tc>
        <w:tc>
          <w:tcPr>
            <w:tcW w:w="4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8E" w:rsidRDefault="0070698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</w:tr>
      <w:tr w:rsidR="00A57810" w:rsidTr="007218FD">
        <w:trPr>
          <w:trHeight w:hRule="exact" w:val="840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Düzenli periyotlarla çalışanların görüş ve önerilerini değerlendirmek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Çalışanlara yılda iki kez memnuniyet anketi yapmak, her ay görüş, öneri, istek ve taleplerini değerlendirmek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Kalite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Yönetim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Birimi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Mart ve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Eylül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Ayları</w:t>
            </w:r>
          </w:p>
        </w:tc>
      </w:tr>
      <w:tr w:rsidR="00A57810" w:rsidTr="007218FD">
        <w:trPr>
          <w:trHeight w:hRule="exact" w:val="1666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Sağlık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altyapısının ve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teknolojilerinin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kapasitesini,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kalitesini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artırmak ve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sürdürülebilirliği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ni sağlamak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Gvdemetni2105pt"/>
              </w:rPr>
              <w:t>Sağlık tesisinin fiziksel yapısı ve güvenlik şartlarını iyileştirilmesini sağlamak (yangına karşı alınacak önlemler, bilgi güvenliği ile alınacak önlemler vb)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Acil durum ve afet yönetimine yönelik yılda 1 kez eğitim vermek</w:t>
            </w:r>
          </w:p>
          <w:p w:rsidR="00B25887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rPr>
                <w:rStyle w:val="Gvdemetni2105pt"/>
              </w:rPr>
            </w:pPr>
            <w:r>
              <w:rPr>
                <w:rStyle w:val="Gvdemetni2105pt"/>
              </w:rPr>
              <w:t>Acil durum ve afet yönetimine ilişkin yılda bir kez tatbikatlar yapmak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 xml:space="preserve"> Bilgi güvenliği konusunda yılda 1 kez çalışanlara eğitim vermek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7218FD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 xml:space="preserve">Kalite </w:t>
            </w:r>
            <w:r w:rsidR="00BE33C5">
              <w:rPr>
                <w:rStyle w:val="Gvdemetni2105pt"/>
              </w:rPr>
              <w:t>Birimi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Bilgi Yönetimi Birimi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B2588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</w:p>
        </w:tc>
      </w:tr>
      <w:tr w:rsidR="00A57810" w:rsidTr="00DD20D2">
        <w:trPr>
          <w:trHeight w:hRule="exact" w:val="614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framePr w:w="15754" w:wrap="notBeside" w:vAnchor="text" w:hAnchor="text" w:xAlign="center" w:y="1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A57810" w:rsidP="008F24AA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10" w:rsidRDefault="00A57810" w:rsidP="008F24AA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A57810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  <w:jc w:val="both"/>
            </w:pPr>
          </w:p>
          <w:p w:rsidR="00DD20D2" w:rsidRDefault="00DD20D2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  <w:jc w:val="both"/>
            </w:pPr>
          </w:p>
        </w:tc>
      </w:tr>
    </w:tbl>
    <w:p w:rsidR="00A57810" w:rsidRDefault="00A57810">
      <w:pPr>
        <w:framePr w:w="15754" w:wrap="notBeside" w:vAnchor="text" w:hAnchor="text" w:xAlign="center" w:y="1"/>
        <w:rPr>
          <w:sz w:val="2"/>
          <w:szCs w:val="2"/>
        </w:rPr>
      </w:pPr>
    </w:p>
    <w:p w:rsidR="00A57810" w:rsidRDefault="00A57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1843"/>
        <w:gridCol w:w="4819"/>
        <w:gridCol w:w="4536"/>
        <w:gridCol w:w="1699"/>
        <w:gridCol w:w="1147"/>
      </w:tblGrid>
      <w:tr w:rsidR="00A57810" w:rsidTr="00905885">
        <w:trPr>
          <w:trHeight w:hRule="exact" w:val="213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Sağlık hizmeti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sunumundan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duyulan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memnuniyeti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artırmak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6B21B1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Hasta memnuniyet oranını %70 'in üzerinde tutmak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6B21B1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Gvdemetni2105pt"/>
              </w:rPr>
              <w:t xml:space="preserve">Anketlerin her ay düzenli olarak yapılması,anket değerlendirme </w:t>
            </w:r>
            <w:r w:rsidR="00093440">
              <w:rPr>
                <w:rStyle w:val="Gvdemetni2105pt"/>
              </w:rPr>
              <w:t>komisyonunun 2 aylık periyotlarla ve gerektikçe toplantı yaparak,sonuçları değerlendirmesi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Kalite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Yönetim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Birimi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BE33C5" w:rsidP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Gvdemetni2105pt"/>
              </w:rPr>
              <w:t>Her ay</w:t>
            </w:r>
            <w:r w:rsidR="00CF3707">
              <w:rPr>
                <w:rStyle w:val="Gvdemetni2105pt"/>
              </w:rPr>
              <w:t xml:space="preserve"> </w:t>
            </w:r>
          </w:p>
        </w:tc>
      </w:tr>
      <w:tr w:rsidR="00A57810" w:rsidTr="00905885">
        <w:trPr>
          <w:trHeight w:hRule="exact" w:val="3250"/>
          <w:jc w:val="center"/>
        </w:trPr>
        <w:tc>
          <w:tcPr>
            <w:tcW w:w="1425" w:type="dxa"/>
            <w:tcBorders>
              <w:left w:val="single" w:sz="4" w:space="0" w:color="auto"/>
            </w:tcBorders>
            <w:shd w:val="clear" w:color="auto" w:fill="FFFFFF"/>
          </w:tcPr>
          <w:p w:rsidR="00A57810" w:rsidRDefault="00A57810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Bedensel, zihinsel ve sosyal şartları sebebiyle özel ihtiyacı olan kişilerin uygun sağlık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hizmetlerine daha kolay erişimini sağlamak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Gvdemetni2105pt"/>
              </w:rPr>
              <w:t>Hizmet mekânlarının, engelli ve erişim zorluğu yaşayanlara göre yeniden düzenlenmesi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Gvdemetni2105pt"/>
              </w:rPr>
              <w:t>Engelliler ile ilgili düzenlemeler yapmak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3A724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Gvdemetni2105pt"/>
              </w:rPr>
              <w:t>Engelli kliniği açmak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3A724E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</w:p>
        </w:tc>
      </w:tr>
      <w:tr w:rsidR="00A57810" w:rsidTr="00905885">
        <w:trPr>
          <w:trHeight w:hRule="exact" w:val="269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7810" w:rsidRDefault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Fakülte</w:t>
            </w:r>
            <w:r w:rsidR="00BE33C5">
              <w:rPr>
                <w:rStyle w:val="Gvdemetni2105pt"/>
              </w:rPr>
              <w:t>mizin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altyapısını,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kapasitesini,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kalitesini ve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donanım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eksikliklerini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gidermek,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iyileştirmek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Fakülte</w:t>
            </w:r>
            <w:r w:rsidR="00BE33C5">
              <w:rPr>
                <w:rStyle w:val="Gvdemetni2105pt"/>
              </w:rPr>
              <w:t>nin teknik alt yapısına yönelik cihaz ve donanım eksikliklerini gidermek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Planlamayı etkinleştirecek altyapı çalışmalarını gerçekleştirmek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Tıbbi cihaz ve donanım ihtiyaçlarının belirlenmesi, temini ve donanımın güçlendirilmesi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Klinik ihtiyaçları belirlenerek ihale,doğrudan temin vb. aracılığıyla alınmasını sağlamak.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105pt"/>
              </w:rPr>
              <w:t>Fakülte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Gvdemetni2105pt"/>
              </w:rPr>
              <w:t>Yöneticiliği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1C178B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</w:p>
        </w:tc>
      </w:tr>
    </w:tbl>
    <w:p w:rsidR="00A57810" w:rsidRDefault="00A57810">
      <w:pPr>
        <w:framePr w:w="15754" w:wrap="notBeside" w:vAnchor="text" w:hAnchor="text" w:xAlign="center" w:y="1"/>
        <w:rPr>
          <w:sz w:val="2"/>
          <w:szCs w:val="2"/>
        </w:rPr>
      </w:pPr>
    </w:p>
    <w:p w:rsidR="00A57810" w:rsidRDefault="00A57810">
      <w:pPr>
        <w:rPr>
          <w:sz w:val="2"/>
          <w:szCs w:val="2"/>
        </w:rPr>
      </w:pPr>
    </w:p>
    <w:p w:rsidR="00A57810" w:rsidRDefault="00A57810">
      <w:pPr>
        <w:framePr w:w="15542" w:wrap="notBeside" w:vAnchor="text" w:hAnchor="text" w:xAlign="center" w:y="1"/>
        <w:rPr>
          <w:sz w:val="2"/>
          <w:szCs w:val="2"/>
        </w:rPr>
      </w:pPr>
    </w:p>
    <w:p w:rsidR="00A57810" w:rsidRDefault="00A578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843"/>
        <w:gridCol w:w="4819"/>
        <w:gridCol w:w="4536"/>
        <w:gridCol w:w="1699"/>
        <w:gridCol w:w="1147"/>
      </w:tblGrid>
      <w:tr w:rsidR="00A57810">
        <w:trPr>
          <w:trHeight w:hRule="exact" w:val="185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lastRenderedPageBreak/>
              <w:t>Kurumsallaşm</w:t>
            </w:r>
            <w:r w:rsidR="003D26F8">
              <w:rPr>
                <w:rStyle w:val="Gvdemetni2105pt"/>
              </w:rPr>
              <w:t>ayı</w:t>
            </w:r>
            <w:r>
              <w:rPr>
                <w:rStyle w:val="Gvdemetni2105pt"/>
              </w:rPr>
              <w:t xml:space="preserve"> ve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profesyonelleş meyi sağlamak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Kurum içi ve kurum dışı mesleki eğitim faaliyetlerini teşvik etmek ve geliştirmek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Her görev için gerekli eğitim ihtiyacı ve eğitim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standartlarının belirlenmesi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Yeni görev alacak çalışanlara uyum eğitimi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verilmesi</w:t>
            </w:r>
          </w:p>
          <w:p w:rsidR="00A57810" w:rsidRDefault="00A57810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Kongre,kurs ve sempozyum</w:t>
            </w:r>
            <w:r w:rsidR="006D5DE7">
              <w:rPr>
                <w:rStyle w:val="Gvdemetni2105pt"/>
              </w:rPr>
              <w:t xml:space="preserve">,hizmet içi eğitim </w:t>
            </w:r>
            <w:r>
              <w:rPr>
                <w:rStyle w:val="Gvdemetni2105pt"/>
              </w:rPr>
              <w:t xml:space="preserve"> gibi organizasyonlara çalışanların katılımını sağlamak.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105pt"/>
              </w:rPr>
              <w:t>Fakülte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Gvdemetni2105pt"/>
              </w:rPr>
              <w:t>Yöneticiliği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810" w:rsidRDefault="006D5DE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</w:p>
        </w:tc>
      </w:tr>
      <w:tr w:rsidR="00A57810">
        <w:trPr>
          <w:trHeight w:hRule="exact" w:val="22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Hasta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bilgilendirilme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lerinin</w:t>
            </w:r>
            <w:r w:rsidR="00DD20D2">
              <w:rPr>
                <w:rStyle w:val="Gvdemetni2105pt"/>
              </w:rPr>
              <w:t xml:space="preserve"> arttırılması</w:t>
            </w:r>
          </w:p>
          <w:p w:rsidR="00A57810" w:rsidRDefault="00A57810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 xml:space="preserve">Hastaların </w:t>
            </w:r>
            <w:r w:rsidR="00CF3707">
              <w:rPr>
                <w:rStyle w:val="Gvdemetni2105pt"/>
              </w:rPr>
              <w:t>fakülte</w:t>
            </w:r>
            <w:r>
              <w:rPr>
                <w:rStyle w:val="Gvdemetni2105pt"/>
              </w:rPr>
              <w:t xml:space="preserve"> hizmetleri ve sağlık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problemleriyle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ilgili</w:t>
            </w:r>
          </w:p>
          <w:p w:rsidR="00A57810" w:rsidRDefault="00BE33C5" w:rsidP="00CA3B2F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bilgilendirilmelerini sağlamak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7E6789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Hasta bilgilendirme form ve broşürlerinin oluşturulması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7E6789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Gvdemetni2105pt"/>
              </w:rPr>
              <w:t>Tüm klinik ve hastalıklar için bilgilendirme formu ve broşürü hazırlamak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810" w:rsidRDefault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105pt"/>
              </w:rPr>
              <w:t>Fakülte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Gvdemetni2105pt"/>
              </w:rPr>
              <w:t>Yöneticiliği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7E6789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</w:p>
        </w:tc>
      </w:tr>
      <w:tr w:rsidR="00A57810">
        <w:trPr>
          <w:trHeight w:hRule="exact" w:val="22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CF3707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Fakülte</w:t>
            </w:r>
            <w:r w:rsidR="00BE33C5">
              <w:rPr>
                <w:rStyle w:val="Gvdemetni2105pt"/>
              </w:rPr>
              <w:t>de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güvenli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çalışma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ortamını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sağlamak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İSG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Önlemlerinin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Personel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Tarafından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Uygulanmasını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Sağlamak ve</w:t>
            </w:r>
          </w:p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Denetlemek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İSG Önlemlerinin Personel Tarafından Uygulanması İçin Gerekli Önlemlerin Alınması ve Kontrollerin Etkin Bir Şekilde Yapılarak Uygulama Eksikliklerinin Giderilmesi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Gvdemetni2105pt"/>
              </w:rPr>
              <w:t>İş sağlığı güvenliği tedbirlerinin alınması,kontrollerin sıklaştırılması,</w:t>
            </w:r>
            <w:r w:rsidR="007E6789">
              <w:rPr>
                <w:rStyle w:val="Gvdemetni2105pt"/>
              </w:rPr>
              <w:t>eğitimlerin verilmesi ,</w:t>
            </w:r>
            <w:r>
              <w:rPr>
                <w:rStyle w:val="Gvdemetni2105pt"/>
              </w:rPr>
              <w:t>hizmet alımı yapılan firmalara çalışmalar sırasında refakat edilmesi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10" w:rsidRDefault="007E6789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Kalite Yönetim Birimi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810" w:rsidRDefault="007E6789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</w:p>
        </w:tc>
      </w:tr>
      <w:tr w:rsidR="00A57810">
        <w:trPr>
          <w:trHeight w:hRule="exact" w:val="25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Toplum sağlığının geliştirilmesi için koruyucu hekimlik çalışmalarının ön plana çıkarılması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BE33C5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>Koruyucu ağız ve diş sağlığına önem vererek bu konuda toplumu bilinçlendirmek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3D26F8" w:rsidP="003D26F8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Konya merkez ve ilçelerinde koruyucu  diş sağlığı hizmeti vermek,erken tanı ve halkın blinçlendirilmesinin sağlanması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10" w:rsidRDefault="00BE33C5" w:rsidP="003D26F8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Gvdemetni2105pt"/>
              </w:rPr>
              <w:t xml:space="preserve">Planlanan tarihlerde </w:t>
            </w:r>
            <w:r w:rsidR="003D26F8">
              <w:rPr>
                <w:rStyle w:val="Gvdemetni2105pt"/>
              </w:rPr>
              <w:t xml:space="preserve">geçici ağız ve diş sağlığı kliniği aracılığıyla hizmet vermek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6F8" w:rsidRDefault="00CF3707" w:rsidP="003D26F8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105pt"/>
              </w:rPr>
              <w:t>Fakülte</w:t>
            </w:r>
          </w:p>
          <w:p w:rsidR="00A57810" w:rsidRDefault="003D26F8" w:rsidP="003D26F8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Gvdemetni2105pt"/>
              </w:rPr>
              <w:t>Yöneticiliği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698" w:rsidRDefault="00C47698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Style w:val="Gvdemetni2105pt"/>
              </w:rPr>
            </w:pPr>
            <w:r>
              <w:rPr>
                <w:rStyle w:val="Gvdemetni2105pt"/>
              </w:rPr>
              <w:t>2018</w:t>
            </w:r>
            <w:r w:rsidR="00BE33C5">
              <w:rPr>
                <w:rStyle w:val="Gvdemetni2105pt"/>
              </w:rPr>
              <w:t xml:space="preserve"> yılı içinde</w:t>
            </w:r>
            <w:r>
              <w:rPr>
                <w:rStyle w:val="Gvdemetni2105pt"/>
              </w:rPr>
              <w:t>,</w:t>
            </w:r>
          </w:p>
          <w:p w:rsidR="00A57810" w:rsidRDefault="00C47698">
            <w:pPr>
              <w:pStyle w:val="Gvdemetni20"/>
              <w:framePr w:w="1575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Gvdemetni2105pt"/>
              </w:rPr>
              <w:t xml:space="preserve">Her ay </w:t>
            </w:r>
          </w:p>
        </w:tc>
      </w:tr>
    </w:tbl>
    <w:p w:rsidR="00A57810" w:rsidRDefault="00A57810">
      <w:pPr>
        <w:framePr w:w="15754" w:wrap="notBeside" w:vAnchor="text" w:hAnchor="text" w:xAlign="center" w:y="1"/>
        <w:rPr>
          <w:sz w:val="2"/>
          <w:szCs w:val="2"/>
        </w:rPr>
      </w:pPr>
    </w:p>
    <w:p w:rsidR="00A57810" w:rsidRDefault="00A57810">
      <w:pPr>
        <w:rPr>
          <w:sz w:val="2"/>
          <w:szCs w:val="2"/>
        </w:rPr>
      </w:pPr>
    </w:p>
    <w:p w:rsidR="00A57810" w:rsidRDefault="00A57810">
      <w:pPr>
        <w:rPr>
          <w:sz w:val="2"/>
          <w:szCs w:val="2"/>
        </w:rPr>
        <w:sectPr w:rsidR="00A57810">
          <w:headerReference w:type="default" r:id="rId6"/>
          <w:pgSz w:w="16840" w:h="11900" w:orient="landscape"/>
          <w:pgMar w:top="418" w:right="529" w:bottom="570" w:left="558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843"/>
        <w:gridCol w:w="4819"/>
        <w:gridCol w:w="4536"/>
        <w:gridCol w:w="1699"/>
        <w:gridCol w:w="1147"/>
      </w:tblGrid>
      <w:tr w:rsidR="0057374A" w:rsidTr="0057374A">
        <w:trPr>
          <w:trHeight w:hRule="exact" w:val="249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  <w:r>
              <w:rPr>
                <w:rFonts w:ascii="Calibri" w:hAnsi="Calibri"/>
                <w:b/>
              </w:rPr>
              <w:lastRenderedPageBreak/>
              <w:t>Enfeksiyon Kontrolu v</w:t>
            </w:r>
            <w:r w:rsidRPr="00454489">
              <w:rPr>
                <w:rFonts w:ascii="Calibri" w:hAnsi="Calibri"/>
                <w:b/>
              </w:rPr>
              <w:t>e Önlenmesi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Pr="00771A04" w:rsidRDefault="0057374A" w:rsidP="0057374A">
            <w:pPr>
              <w:tabs>
                <w:tab w:val="left" w:pos="33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Enfeksiyonların Önlenmesi konusunda çalışanları bilgilendirmek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8" w:lineRule="exact"/>
            </w:pPr>
            <w:r>
              <w:t xml:space="preserve">Enfeksiyon Hastalıkları Uzmanı Aracılığıyle Çalışanlara Eğitim Vermek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  <w:r>
              <w:rPr>
                <w:rFonts w:ascii="Calibri" w:hAnsi="Calibri"/>
              </w:rPr>
              <w:t>Enfeksiyonların önlenmesi konulu eğitime katılımı %80 oranında sağlamak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after="60" w:line="210" w:lineRule="exact"/>
            </w:pPr>
            <w:r>
              <w:rPr>
                <w:rStyle w:val="Gvdemetni2105pt"/>
              </w:rPr>
              <w:t>Eğitim</w:t>
            </w:r>
          </w:p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  <w:jc w:val="both"/>
            </w:pPr>
            <w:r>
              <w:rPr>
                <w:rStyle w:val="Gvdemetni2105pt"/>
              </w:rPr>
              <w:t>Komitesi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</w:pPr>
            <w:r>
              <w:rPr>
                <w:rFonts w:ascii="Calibri" w:hAnsi="Calibri"/>
              </w:rPr>
              <w:t>22.05.2018</w:t>
            </w:r>
          </w:p>
        </w:tc>
      </w:tr>
      <w:tr w:rsidR="0057374A" w:rsidTr="0057374A">
        <w:trPr>
          <w:trHeight w:hRule="exact" w:val="222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  <w:r>
              <w:rPr>
                <w:rFonts w:ascii="Calibri" w:hAnsi="Calibri"/>
                <w:b/>
              </w:rPr>
              <w:t>Enfeksiyon Kontrolu v</w:t>
            </w:r>
            <w:r w:rsidRPr="00454489">
              <w:rPr>
                <w:rFonts w:ascii="Calibri" w:hAnsi="Calibri"/>
                <w:b/>
              </w:rPr>
              <w:t>e Önlenmesi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Pr="00392ED6" w:rsidRDefault="0057374A" w:rsidP="00573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Enfeksiyonların Önlenmesi konusunda çalışanları bilgilendirmek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8" w:lineRule="exact"/>
            </w:pPr>
            <w:r>
              <w:t>Enfeksiyon Hastalıkları Uzmanı Aracılığıyle Çalışanlara Eğitim Vermek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  <w:r>
              <w:rPr>
                <w:rFonts w:ascii="Calibri" w:hAnsi="Calibri"/>
              </w:rPr>
              <w:t>Enfeksiyonların önlenmesi konulu eğitime katılımı %80 oranında sağlamak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after="60" w:line="210" w:lineRule="exact"/>
            </w:pPr>
            <w:r>
              <w:rPr>
                <w:rStyle w:val="Gvdemetni2105pt"/>
              </w:rPr>
              <w:t>Eğitim</w:t>
            </w:r>
          </w:p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  <w:jc w:val="both"/>
            </w:pPr>
            <w:r>
              <w:rPr>
                <w:rStyle w:val="Gvdemetni2105pt"/>
              </w:rPr>
              <w:t>Komitesi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</w:pPr>
            <w:r>
              <w:rPr>
                <w:rFonts w:ascii="Calibri" w:hAnsi="Calibri"/>
              </w:rPr>
              <w:t>22.05.2018</w:t>
            </w:r>
          </w:p>
        </w:tc>
      </w:tr>
      <w:tr w:rsidR="0057374A" w:rsidTr="0057374A">
        <w:trPr>
          <w:trHeight w:hRule="exact" w:val="168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  <w:r>
              <w:t>Mavi kod ekibinin acil müdahaleleri etkin bir şekilde gerçekleştirmesinin sağlanması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Pr="00392ED6" w:rsidRDefault="0057374A" w:rsidP="0057374A">
            <w:pPr>
              <w:tabs>
                <w:tab w:val="left" w:pos="333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Mavi kod ekibinin bilinçlendirilmesi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  <w:r>
              <w:t>Mavi kod ekibine  uygulamalı (simülasyon)eğitimi verilmesini sağlamak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8" w:lineRule="exact"/>
            </w:pPr>
            <w:r>
              <w:t>Simülasyon eğitimine mavi kod ekibinin %100 oranında katılımını sağlamak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  <w:jc w:val="both"/>
            </w:pPr>
            <w:r>
              <w:t>Mavi kod ekip başkanı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</w:pPr>
            <w:r>
              <w:t>27.02.2018</w:t>
            </w:r>
          </w:p>
        </w:tc>
      </w:tr>
      <w:tr w:rsidR="0057374A" w:rsidTr="0057374A">
        <w:trPr>
          <w:trHeight w:hRule="exact" w:val="168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Pr="00392ED6" w:rsidRDefault="0057374A" w:rsidP="005737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4" w:lineRule="exac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line="278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74A" w:rsidRDefault="0057374A" w:rsidP="0057374A">
            <w:pPr>
              <w:pStyle w:val="Gvdemetni20"/>
              <w:shd w:val="clear" w:color="auto" w:fill="auto"/>
              <w:spacing w:before="60" w:line="210" w:lineRule="exact"/>
            </w:pPr>
          </w:p>
        </w:tc>
      </w:tr>
    </w:tbl>
    <w:p w:rsidR="00A57810" w:rsidRDefault="00A172B2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55pt;margin-top:0;width:777.1pt;height:86.6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bDrg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" filled="f" stroked="f">
            <v:textbox style="mso-fit-shape-to-text:t" inset="0,0,0,0">
              <w:txbxContent>
                <w:p w:rsidR="00A57810" w:rsidRDefault="00A578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27" type="#_x0000_t202" style="position:absolute;margin-left:.05pt;margin-top:91.7pt;width:787.7pt;height:321.8pt;z-index:251657729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aPswIAALM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" filled="f" stroked="f">
            <v:textbox style="mso-fit-shape-to-text:t" inset="0,0,0,0">
              <w:txbxContent>
                <w:p w:rsidR="00A57810" w:rsidRDefault="00A578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8" type="#_x0000_t202" style="position:absolute;margin-left:.05pt;margin-top:410.65pt;width:785.5pt;height:61.4pt;z-index:25165773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aNsg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" filled="f" stroked="f">
            <v:textbox style="mso-fit-shape-to-text:t" inset="0,0,0,0">
              <w:txbxContent>
                <w:p w:rsidR="00A57810" w:rsidRDefault="00A578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05885" w:rsidRDefault="00905885">
      <w:pPr>
        <w:spacing w:line="360" w:lineRule="exact"/>
      </w:pPr>
    </w:p>
    <w:p w:rsidR="00A57810" w:rsidRPr="00905885" w:rsidRDefault="00905885" w:rsidP="00905885">
      <w:pPr>
        <w:tabs>
          <w:tab w:val="left" w:pos="10260"/>
        </w:tabs>
      </w:pPr>
      <w:r>
        <w:tab/>
      </w:r>
      <w:bookmarkStart w:id="0" w:name="_GoBack"/>
      <w:bookmarkEnd w:id="0"/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360" w:lineRule="exact"/>
      </w:pPr>
    </w:p>
    <w:p w:rsidR="00A57810" w:rsidRDefault="00A57810">
      <w:pPr>
        <w:spacing w:line="400" w:lineRule="exact"/>
      </w:pPr>
    </w:p>
    <w:p w:rsidR="00A57810" w:rsidRDefault="00A57810">
      <w:pPr>
        <w:rPr>
          <w:sz w:val="2"/>
          <w:szCs w:val="2"/>
        </w:rPr>
      </w:pPr>
    </w:p>
    <w:sectPr w:rsidR="00A57810" w:rsidSect="00C3100E">
      <w:pgSz w:w="16840" w:h="11900" w:orient="landscape"/>
      <w:pgMar w:top="494" w:right="529" w:bottom="494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B2" w:rsidRDefault="00A172B2">
      <w:r>
        <w:separator/>
      </w:r>
    </w:p>
  </w:endnote>
  <w:endnote w:type="continuationSeparator" w:id="0">
    <w:p w:rsidR="00A172B2" w:rsidRDefault="00A1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B2" w:rsidRDefault="00A172B2"/>
  </w:footnote>
  <w:footnote w:type="continuationSeparator" w:id="0">
    <w:p w:rsidR="00A172B2" w:rsidRDefault="00A17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4A" w:rsidRDefault="0057374A">
    <w:pPr>
      <w:pStyle w:val="stBilgi"/>
    </w:pPr>
  </w:p>
  <w:tbl>
    <w:tblPr>
      <w:tblW w:w="14982" w:type="dxa"/>
      <w:tblInd w:w="362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8"/>
      <w:gridCol w:w="7683"/>
      <w:gridCol w:w="3051"/>
      <w:gridCol w:w="2220"/>
    </w:tblGrid>
    <w:tr w:rsidR="0057374A" w:rsidRPr="00BE5FB0" w:rsidTr="0057374A">
      <w:trPr>
        <w:trHeight w:val="234"/>
      </w:trPr>
      <w:tc>
        <w:tcPr>
          <w:tcW w:w="202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57374A" w:rsidRPr="002B0297" w:rsidRDefault="0057374A" w:rsidP="00306B64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57374A" w:rsidRPr="002B0297" w:rsidRDefault="00905885" w:rsidP="00306B64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129B5B10" wp14:editId="6D0128A9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Default="0057374A" w:rsidP="00306B6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57374A" w:rsidRPr="002B0297" w:rsidRDefault="0057374A" w:rsidP="00306B6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57374A" w:rsidRPr="002B0297" w:rsidRDefault="0057374A" w:rsidP="00306B6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305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22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0F5EAC" w:rsidRDefault="0057374A" w:rsidP="00905885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0F5EAC">
            <w:rPr>
              <w:rFonts w:ascii="Calibri" w:hAnsi="Calibri"/>
              <w:b/>
              <w:snapToGrid w:val="0"/>
              <w:sz w:val="20"/>
              <w:szCs w:val="20"/>
              <w:lang w:val="de-DE"/>
            </w:rPr>
            <w:t>KU.PL.151</w:t>
          </w:r>
        </w:p>
      </w:tc>
    </w:tr>
    <w:tr w:rsidR="0057374A" w:rsidRPr="00BE5FB0" w:rsidTr="0057374A">
      <w:trPr>
        <w:trHeight w:val="190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rPr>
              <w:rStyle w:val="FontStyle18"/>
              <w:rFonts w:ascii="Calibri" w:hAnsi="Calibri"/>
            </w:rPr>
          </w:pPr>
        </w:p>
      </w:tc>
      <w:tc>
        <w:tcPr>
          <w:tcW w:w="305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22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4E2C9D" w:rsidRDefault="0057374A" w:rsidP="00905885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4E2C9D">
            <w:rPr>
              <w:rFonts w:ascii="Calibri" w:hAnsi="Calibri" w:cs="Arial"/>
              <w:b/>
              <w:sz w:val="20"/>
              <w:szCs w:val="20"/>
            </w:rPr>
            <w:t>05.06.2018</w:t>
          </w:r>
        </w:p>
      </w:tc>
    </w:tr>
    <w:tr w:rsidR="0057374A" w:rsidRPr="00BE5FB0" w:rsidTr="0057374A">
      <w:trPr>
        <w:trHeight w:val="181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rPr>
              <w:rStyle w:val="FontStyle18"/>
              <w:rFonts w:ascii="Calibri" w:hAnsi="Calibri"/>
            </w:rPr>
          </w:pPr>
        </w:p>
      </w:tc>
      <w:tc>
        <w:tcPr>
          <w:tcW w:w="305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2B0297" w:rsidRDefault="0057374A" w:rsidP="00306B64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22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4E2C9D" w:rsidRDefault="0057374A" w:rsidP="00905885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4E2C9D">
            <w:rPr>
              <w:rFonts w:ascii="Calibri" w:hAnsi="Calibri"/>
              <w:b/>
              <w:sz w:val="20"/>
              <w:szCs w:val="20"/>
              <w:lang w:val="en-AU"/>
            </w:rPr>
            <w:t>00</w:t>
          </w:r>
        </w:p>
      </w:tc>
    </w:tr>
    <w:tr w:rsidR="0057374A" w:rsidRPr="00D71481" w:rsidTr="0057374A">
      <w:trPr>
        <w:trHeight w:val="348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D71481" w:rsidRDefault="0057374A" w:rsidP="00306B6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7683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EA425D" w:rsidRPr="00CD5BB9" w:rsidRDefault="0057374A" w:rsidP="00EA425D">
          <w:pPr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57374A">
            <w:rPr>
              <w:rFonts w:ascii="Calibri" w:hAnsi="Calibri" w:cs="Times New Roman"/>
              <w:b/>
              <w:sz w:val="20"/>
              <w:szCs w:val="20"/>
            </w:rPr>
            <w:t xml:space="preserve">KURUMSAL AMAÇ VE </w:t>
          </w:r>
          <w:r w:rsidR="00EA425D">
            <w:rPr>
              <w:rFonts w:ascii="Calibri" w:hAnsi="Calibri"/>
              <w:b/>
              <w:bCs/>
              <w:sz w:val="20"/>
              <w:szCs w:val="20"/>
            </w:rPr>
            <w:t>KALİTE HEDEFLERİ PLANI</w:t>
          </w:r>
        </w:p>
        <w:p w:rsidR="0057374A" w:rsidRPr="0057374A" w:rsidRDefault="0057374A" w:rsidP="00EA425D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305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D71481" w:rsidRDefault="0057374A" w:rsidP="00306B64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22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4E2C9D" w:rsidRDefault="0057374A" w:rsidP="00905885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</w:tr>
    <w:tr w:rsidR="0057374A" w:rsidRPr="00D71481" w:rsidTr="0057374A">
      <w:trPr>
        <w:trHeight w:val="315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D71481" w:rsidRDefault="0057374A" w:rsidP="00306B6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7683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D71481" w:rsidRDefault="0057374A" w:rsidP="00306B64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305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D71481" w:rsidRDefault="0057374A" w:rsidP="00306B64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22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57374A" w:rsidRPr="004E2C9D" w:rsidRDefault="000563FC" w:rsidP="00905885">
          <w:pPr>
            <w:rPr>
              <w:rFonts w:ascii="Calibri" w:hAnsi="Calibri"/>
              <w:b/>
              <w:sz w:val="20"/>
              <w:szCs w:val="20"/>
            </w:rPr>
          </w:pPr>
          <w:r w:rsidRPr="004E2C9D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57374A" w:rsidRPr="004E2C9D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4E2C9D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905885">
            <w:rPr>
              <w:rFonts w:ascii="Calibri" w:hAnsi="Calibri"/>
              <w:b/>
              <w:noProof/>
              <w:sz w:val="20"/>
              <w:szCs w:val="20"/>
            </w:rPr>
            <w:t>4</w:t>
          </w:r>
          <w:r w:rsidRPr="004E2C9D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57374A">
            <w:rPr>
              <w:rFonts w:ascii="Calibri" w:hAnsi="Calibri"/>
              <w:b/>
              <w:sz w:val="20"/>
              <w:szCs w:val="20"/>
            </w:rPr>
            <w:t xml:space="preserve"> / 5</w:t>
          </w:r>
        </w:p>
      </w:tc>
    </w:tr>
  </w:tbl>
  <w:p w:rsidR="00DD20D2" w:rsidRDefault="00DD2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7810"/>
    <w:rsid w:val="0004330C"/>
    <w:rsid w:val="000502D2"/>
    <w:rsid w:val="000563FC"/>
    <w:rsid w:val="00065C81"/>
    <w:rsid w:val="00093440"/>
    <w:rsid w:val="000F5EAC"/>
    <w:rsid w:val="001C178B"/>
    <w:rsid w:val="001C4E57"/>
    <w:rsid w:val="001E496C"/>
    <w:rsid w:val="00301DBB"/>
    <w:rsid w:val="003A724E"/>
    <w:rsid w:val="003C0FBB"/>
    <w:rsid w:val="003C3DFB"/>
    <w:rsid w:val="003D26F8"/>
    <w:rsid w:val="00443CFC"/>
    <w:rsid w:val="00474BAA"/>
    <w:rsid w:val="0057374A"/>
    <w:rsid w:val="006307B3"/>
    <w:rsid w:val="006A0B94"/>
    <w:rsid w:val="006B21B1"/>
    <w:rsid w:val="006D5DE7"/>
    <w:rsid w:val="0070698E"/>
    <w:rsid w:val="00711FC7"/>
    <w:rsid w:val="007218FD"/>
    <w:rsid w:val="007A54D5"/>
    <w:rsid w:val="007E6789"/>
    <w:rsid w:val="008700C0"/>
    <w:rsid w:val="00886113"/>
    <w:rsid w:val="008F24AA"/>
    <w:rsid w:val="00905885"/>
    <w:rsid w:val="009C7359"/>
    <w:rsid w:val="009E19F3"/>
    <w:rsid w:val="00A172B2"/>
    <w:rsid w:val="00A57810"/>
    <w:rsid w:val="00B25887"/>
    <w:rsid w:val="00BA1C36"/>
    <w:rsid w:val="00BE33C5"/>
    <w:rsid w:val="00C3100E"/>
    <w:rsid w:val="00C47698"/>
    <w:rsid w:val="00CA3B2F"/>
    <w:rsid w:val="00CF3707"/>
    <w:rsid w:val="00D7184F"/>
    <w:rsid w:val="00DD20D2"/>
    <w:rsid w:val="00EA425D"/>
    <w:rsid w:val="00F47444"/>
    <w:rsid w:val="00F9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33E870-5307-4869-B59F-5455BC3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00C0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0502D2"/>
    <w:pPr>
      <w:keepNext/>
      <w:widowControl/>
      <w:jc w:val="both"/>
      <w:outlineLvl w:val="0"/>
    </w:pPr>
    <w:rPr>
      <w:rFonts w:ascii="Arial" w:eastAsia="Times New Roman" w:hAnsi="Arial" w:cs="Arial"/>
      <w:color w:val="auto"/>
      <w:u w:val="single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3100E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C3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36pt0ptbolukbraklyor">
    <w:name w:val="Gövde metni (2) + 36 pt;0 pt boşluk bırakılıyor"/>
    <w:basedOn w:val="Gvdemetni2"/>
    <w:rsid w:val="00C3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72"/>
      <w:szCs w:val="72"/>
      <w:u w:val="none"/>
      <w:lang w:val="tr-TR" w:eastAsia="tr-TR" w:bidi="tr-TR"/>
    </w:rPr>
  </w:style>
  <w:style w:type="character" w:customStyle="1" w:styleId="Gvdemetni2TrebuchetMS45pt">
    <w:name w:val="Gövde metni (2) + Trebuchet MS;4;5 pt"/>
    <w:basedOn w:val="Gvdemetni2"/>
    <w:rsid w:val="00C310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sid w:val="00C3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4pt0">
    <w:name w:val="Gövde metni (2) + 4 pt"/>
    <w:basedOn w:val="Gvdemetni2"/>
    <w:rsid w:val="00C3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4pt1">
    <w:name w:val="Gövde metni (2) + 4 pt"/>
    <w:basedOn w:val="Gvdemetni2"/>
    <w:rsid w:val="00C3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sid w:val="00C3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C310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0502D2"/>
    <w:rPr>
      <w:rFonts w:ascii="Arial" w:eastAsia="Times New Roman" w:hAnsi="Arial" w:cs="Arial"/>
      <w:u w:val="single"/>
      <w:lang w:bidi="ar-SA"/>
    </w:rPr>
  </w:style>
  <w:style w:type="paragraph" w:customStyle="1" w:styleId="tabloerii">
    <w:name w:val="tabloerii"/>
    <w:basedOn w:val="Normal"/>
    <w:rsid w:val="000502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Gl">
    <w:name w:val="Strong"/>
    <w:basedOn w:val="VarsaylanParagrafYazTipi"/>
    <w:qFormat/>
    <w:rsid w:val="000502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C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CFC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nhideWhenUsed/>
    <w:rsid w:val="00DD20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20D2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DD20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20D2"/>
    <w:rPr>
      <w:color w:val="000000"/>
    </w:rPr>
  </w:style>
  <w:style w:type="paragraph" w:customStyle="1" w:styleId="Style8">
    <w:name w:val="Style8"/>
    <w:basedOn w:val="Normal"/>
    <w:uiPriority w:val="99"/>
    <w:rsid w:val="0057374A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Style12">
    <w:name w:val="Style12"/>
    <w:basedOn w:val="Normal"/>
    <w:uiPriority w:val="99"/>
    <w:rsid w:val="0057374A"/>
    <w:pPr>
      <w:autoSpaceDE w:val="0"/>
      <w:autoSpaceDN w:val="0"/>
      <w:adjustRightInd w:val="0"/>
      <w:spacing w:line="230" w:lineRule="exact"/>
    </w:pPr>
    <w:rPr>
      <w:rFonts w:eastAsia="Times New Roman"/>
      <w:color w:val="auto"/>
      <w:lang w:bidi="ar-SA"/>
    </w:rPr>
  </w:style>
  <w:style w:type="character" w:customStyle="1" w:styleId="FontStyle18">
    <w:name w:val="Font Style18"/>
    <w:basedOn w:val="VarsaylanParagrafYazTipi"/>
    <w:uiPriority w:val="99"/>
    <w:rsid w:val="0057374A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kalite01pc</dc:creator>
  <cp:lastModifiedBy>HASTA HAKLARI</cp:lastModifiedBy>
  <cp:revision>34</cp:revision>
  <cp:lastPrinted>2019-11-06T11:53:00Z</cp:lastPrinted>
  <dcterms:created xsi:type="dcterms:W3CDTF">2017-11-28T15:53:00Z</dcterms:created>
  <dcterms:modified xsi:type="dcterms:W3CDTF">2019-11-06T11:54:00Z</dcterms:modified>
</cp:coreProperties>
</file>