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81A" w:rsidRPr="00AB00D3" w:rsidRDefault="00507245" w:rsidP="0092115C">
      <w:pPr>
        <w:spacing w:after="0" w:line="360" w:lineRule="auto"/>
        <w:jc w:val="center"/>
        <w:rPr>
          <w:rFonts w:ascii="Segoe UI" w:hAnsi="Segoe UI" w:cs="Segoe UI"/>
          <w:b/>
        </w:rPr>
      </w:pPr>
      <w:r w:rsidRPr="00AB00D3">
        <w:rPr>
          <w:rFonts w:ascii="Segoe UI" w:hAnsi="Segoe UI" w:cs="Segoe UI"/>
          <w:b/>
        </w:rPr>
        <w:t xml:space="preserve">NECMETTİN ERBAKAN </w:t>
      </w:r>
      <w:r w:rsidR="004F414C" w:rsidRPr="00AB00D3">
        <w:rPr>
          <w:rFonts w:ascii="Segoe UI" w:hAnsi="Segoe UI" w:cs="Segoe UI"/>
          <w:b/>
        </w:rPr>
        <w:t>ÜNİVERSİTESİ</w:t>
      </w:r>
    </w:p>
    <w:p w:rsidR="00F4181A" w:rsidRPr="00AB00D3" w:rsidRDefault="00943F7A" w:rsidP="0092115C">
      <w:pPr>
        <w:spacing w:after="0" w:line="360" w:lineRule="auto"/>
        <w:jc w:val="center"/>
        <w:rPr>
          <w:rFonts w:ascii="Segoe UI" w:hAnsi="Segoe UI" w:cs="Segoe UI"/>
          <w:b/>
        </w:rPr>
      </w:pPr>
      <w:r w:rsidRPr="00AB00D3">
        <w:rPr>
          <w:rFonts w:ascii="Segoe UI" w:hAnsi="Segoe UI" w:cs="Segoe UI"/>
          <w:b/>
        </w:rPr>
        <w:t>KONÜDAM</w:t>
      </w:r>
      <w:r w:rsidR="001F6D74" w:rsidRPr="00AB00D3">
        <w:rPr>
          <w:rFonts w:ascii="Segoe UI" w:hAnsi="Segoe UI" w:cs="Segoe UI"/>
          <w:b/>
        </w:rPr>
        <w:t xml:space="preserve"> DENEYSEL TIP </w:t>
      </w:r>
      <w:r w:rsidR="002915BC" w:rsidRPr="00AB00D3">
        <w:rPr>
          <w:rFonts w:ascii="Segoe UI" w:hAnsi="Segoe UI" w:cs="Segoe UI"/>
          <w:b/>
        </w:rPr>
        <w:t xml:space="preserve">UYGULAMA </w:t>
      </w:r>
      <w:r w:rsidR="00F4181A" w:rsidRPr="00AB00D3">
        <w:rPr>
          <w:rFonts w:ascii="Segoe UI" w:hAnsi="Segoe UI" w:cs="Segoe UI"/>
          <w:b/>
        </w:rPr>
        <w:t xml:space="preserve">VE </w:t>
      </w:r>
      <w:r w:rsidR="002915BC" w:rsidRPr="00AB00D3">
        <w:rPr>
          <w:rFonts w:ascii="Segoe UI" w:hAnsi="Segoe UI" w:cs="Segoe UI"/>
          <w:b/>
        </w:rPr>
        <w:t xml:space="preserve">ARAŞTIRMA </w:t>
      </w:r>
      <w:r w:rsidR="00F4181A" w:rsidRPr="00AB00D3">
        <w:rPr>
          <w:rFonts w:ascii="Segoe UI" w:hAnsi="Segoe UI" w:cs="Segoe UI"/>
          <w:b/>
        </w:rPr>
        <w:t>MERKEZİ</w:t>
      </w:r>
    </w:p>
    <w:p w:rsidR="0099574A" w:rsidRPr="00AB00D3" w:rsidRDefault="00DB27F6" w:rsidP="0092115C">
      <w:pPr>
        <w:spacing w:after="0" w:line="360" w:lineRule="auto"/>
        <w:jc w:val="center"/>
        <w:rPr>
          <w:rFonts w:ascii="Segoe UI" w:hAnsi="Segoe UI" w:cs="Segoe UI"/>
          <w:b/>
        </w:rPr>
      </w:pPr>
      <w:r w:rsidRPr="00AB00D3">
        <w:rPr>
          <w:rFonts w:ascii="Segoe UI" w:hAnsi="Segoe UI" w:cs="Segoe UI"/>
          <w:b/>
        </w:rPr>
        <w:t xml:space="preserve">HAYVAN DENEYLERİ YEREL </w:t>
      </w:r>
      <w:r w:rsidR="0099574A" w:rsidRPr="00AB00D3">
        <w:rPr>
          <w:rFonts w:ascii="Segoe UI" w:hAnsi="Segoe UI" w:cs="Segoe UI"/>
          <w:b/>
        </w:rPr>
        <w:t>ETİK KURULU YÖNERGESİ</w:t>
      </w:r>
    </w:p>
    <w:p w:rsidR="00912248" w:rsidRPr="00AB00D3" w:rsidRDefault="00912248" w:rsidP="0092115C">
      <w:pPr>
        <w:spacing w:after="0" w:line="360" w:lineRule="auto"/>
        <w:jc w:val="center"/>
        <w:rPr>
          <w:rFonts w:ascii="Segoe UI" w:hAnsi="Segoe UI" w:cs="Segoe UI"/>
          <w:b/>
        </w:rPr>
      </w:pPr>
    </w:p>
    <w:p w:rsidR="00912248" w:rsidRPr="00AB00D3" w:rsidRDefault="00912248" w:rsidP="0092115C">
      <w:pPr>
        <w:spacing w:after="0" w:line="360" w:lineRule="auto"/>
        <w:jc w:val="center"/>
        <w:rPr>
          <w:rFonts w:ascii="Segoe UI" w:hAnsi="Segoe UI" w:cs="Segoe UI"/>
          <w:b/>
        </w:rPr>
      </w:pPr>
      <w:r w:rsidRPr="00AB00D3">
        <w:rPr>
          <w:rFonts w:ascii="Segoe UI" w:hAnsi="Segoe UI" w:cs="Segoe UI"/>
          <w:b/>
        </w:rPr>
        <w:t>BİRİNCİ BÖLÜM</w:t>
      </w:r>
    </w:p>
    <w:p w:rsidR="00553C20" w:rsidRPr="00AB00D3" w:rsidRDefault="00553C20" w:rsidP="0092115C">
      <w:pPr>
        <w:spacing w:line="360" w:lineRule="auto"/>
        <w:jc w:val="center"/>
        <w:rPr>
          <w:rFonts w:ascii="Segoe UI" w:hAnsi="Segoe UI" w:cs="Segoe UI"/>
          <w:b/>
        </w:rPr>
      </w:pPr>
      <w:proofErr w:type="spellStart"/>
      <w:r w:rsidRPr="00AB00D3">
        <w:rPr>
          <w:rFonts w:ascii="Segoe UI" w:hAnsi="Segoe UI" w:cs="Segoe UI"/>
          <w:b/>
        </w:rPr>
        <w:t>Amaç</w:t>
      </w:r>
      <w:proofErr w:type="spellEnd"/>
      <w:r w:rsidRPr="00AB00D3">
        <w:rPr>
          <w:rFonts w:ascii="Segoe UI" w:hAnsi="Segoe UI" w:cs="Segoe UI"/>
          <w:b/>
        </w:rPr>
        <w:t xml:space="preserve">, </w:t>
      </w:r>
      <w:proofErr w:type="spellStart"/>
      <w:r w:rsidRPr="00AB00D3">
        <w:rPr>
          <w:rFonts w:ascii="Segoe UI" w:hAnsi="Segoe UI" w:cs="Segoe UI"/>
          <w:b/>
        </w:rPr>
        <w:t>Kapsam</w:t>
      </w:r>
      <w:proofErr w:type="spellEnd"/>
      <w:r w:rsidRPr="00AB00D3">
        <w:rPr>
          <w:rFonts w:ascii="Segoe UI" w:hAnsi="Segoe UI" w:cs="Segoe UI"/>
          <w:b/>
        </w:rPr>
        <w:t xml:space="preserve">, </w:t>
      </w:r>
      <w:proofErr w:type="spellStart"/>
      <w:r w:rsidRPr="00AB00D3">
        <w:rPr>
          <w:rFonts w:ascii="Segoe UI" w:hAnsi="Segoe UI" w:cs="Segoe UI"/>
          <w:b/>
        </w:rPr>
        <w:t>Dayanak</w:t>
      </w:r>
      <w:proofErr w:type="spellEnd"/>
      <w:r w:rsidRPr="00AB00D3">
        <w:rPr>
          <w:rFonts w:ascii="Segoe UI" w:hAnsi="Segoe UI" w:cs="Segoe UI"/>
          <w:b/>
        </w:rPr>
        <w:t xml:space="preserve">, </w:t>
      </w:r>
      <w:proofErr w:type="spellStart"/>
      <w:r w:rsidRPr="00AB00D3">
        <w:rPr>
          <w:rFonts w:ascii="Segoe UI" w:hAnsi="Segoe UI" w:cs="Segoe UI"/>
          <w:b/>
        </w:rPr>
        <w:t>Tanımlar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Pr="00AB00D3">
        <w:rPr>
          <w:rFonts w:ascii="Segoe UI" w:hAnsi="Segoe UI" w:cs="Segoe UI"/>
          <w:b/>
        </w:rPr>
        <w:t>ve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Pr="00AB00D3">
        <w:rPr>
          <w:rFonts w:ascii="Segoe UI" w:hAnsi="Segoe UI" w:cs="Segoe UI"/>
          <w:b/>
        </w:rPr>
        <w:t>Kısaltmalar</w:t>
      </w:r>
      <w:proofErr w:type="spellEnd"/>
    </w:p>
    <w:p w:rsidR="0099574A" w:rsidRPr="00AB00D3" w:rsidRDefault="00E03B12" w:rsidP="0092115C">
      <w:pPr>
        <w:spacing w:before="120" w:after="120" w:line="25" w:lineRule="atLeast"/>
        <w:jc w:val="both"/>
        <w:rPr>
          <w:rFonts w:ascii="Segoe UI" w:hAnsi="Segoe UI" w:cs="Segoe UI"/>
          <w:b/>
          <w:lang w:val="tr-TR"/>
        </w:rPr>
      </w:pPr>
      <w:r w:rsidRPr="00AB00D3">
        <w:rPr>
          <w:rFonts w:ascii="Segoe UI" w:hAnsi="Segoe UI" w:cs="Segoe UI"/>
          <w:b/>
          <w:lang w:val="tr-TR"/>
        </w:rPr>
        <w:t>Amaç</w:t>
      </w:r>
    </w:p>
    <w:p w:rsidR="006058F0" w:rsidRPr="00AB00D3" w:rsidRDefault="006058F0" w:rsidP="0092115C">
      <w:p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  <w:b/>
        </w:rPr>
        <w:t>MADDE 1 –</w:t>
      </w:r>
      <w:r w:rsidR="00E8107A" w:rsidRPr="00AB00D3">
        <w:rPr>
          <w:rFonts w:ascii="Segoe UI" w:hAnsi="Segoe UI" w:cs="Segoe UI"/>
        </w:rPr>
        <w:t xml:space="preserve"> Bu </w:t>
      </w:r>
      <w:proofErr w:type="spellStart"/>
      <w:r w:rsidR="00E8107A" w:rsidRPr="00AB00D3">
        <w:rPr>
          <w:rFonts w:ascii="Segoe UI" w:hAnsi="Segoe UI" w:cs="Segoe UI"/>
        </w:rPr>
        <w:t>y</w:t>
      </w:r>
      <w:r w:rsidRPr="00AB00D3">
        <w:rPr>
          <w:rFonts w:ascii="Segoe UI" w:hAnsi="Segoe UI" w:cs="Segoe UI"/>
        </w:rPr>
        <w:t>önergenin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amacı</w:t>
      </w:r>
      <w:proofErr w:type="spellEnd"/>
      <w:r w:rsidRPr="00AB00D3">
        <w:rPr>
          <w:rFonts w:ascii="Segoe UI" w:hAnsi="Segoe UI" w:cs="Segoe UI"/>
        </w:rPr>
        <w:t xml:space="preserve">, </w:t>
      </w:r>
      <w:r w:rsidR="00785A94" w:rsidRPr="00AB00D3">
        <w:rPr>
          <w:rFonts w:ascii="Segoe UI" w:hAnsi="Segoe UI" w:cs="Segoe UI"/>
        </w:rPr>
        <w:t>Necmettin Erbakan</w:t>
      </w:r>
      <w:r w:rsidR="00785A94" w:rsidRPr="00AB00D3">
        <w:rPr>
          <w:rFonts w:ascii="Segoe UI" w:hAnsi="Segoe UI" w:cs="Segoe UI"/>
          <w:lang w:val="tr-TR"/>
        </w:rPr>
        <w:t xml:space="preserve"> Üniversitesi </w:t>
      </w:r>
      <w:proofErr w:type="spellStart"/>
      <w:r w:rsidR="00785A94" w:rsidRPr="00AB00D3">
        <w:rPr>
          <w:rFonts w:ascii="Segoe UI" w:hAnsi="Segoe UI" w:cs="Segoe UI"/>
          <w:lang w:val="tr-TR"/>
        </w:rPr>
        <w:t>Konüdam</w:t>
      </w:r>
      <w:proofErr w:type="spellEnd"/>
      <w:r w:rsidR="00785A94" w:rsidRPr="00AB00D3">
        <w:rPr>
          <w:rFonts w:ascii="Segoe UI" w:hAnsi="Segoe UI" w:cs="Segoe UI"/>
          <w:lang w:val="tr-TR"/>
        </w:rPr>
        <w:t xml:space="preserve"> Deneysel</w:t>
      </w:r>
      <w:r w:rsidR="00785A94" w:rsidRPr="00AB00D3">
        <w:rPr>
          <w:rFonts w:ascii="Segoe UI" w:hAnsi="Segoe UI" w:cs="Segoe UI"/>
        </w:rPr>
        <w:t xml:space="preserve"> Tıp </w:t>
      </w:r>
      <w:proofErr w:type="spellStart"/>
      <w:r w:rsidR="00785A94" w:rsidRPr="00AB00D3">
        <w:rPr>
          <w:rFonts w:ascii="Segoe UI" w:hAnsi="Segoe UI" w:cs="Segoe UI"/>
        </w:rPr>
        <w:t>Uygulama</w:t>
      </w:r>
      <w:proofErr w:type="spellEnd"/>
      <w:r w:rsidR="00785A94" w:rsidRPr="00AB00D3">
        <w:rPr>
          <w:rFonts w:ascii="Segoe UI" w:hAnsi="Segoe UI" w:cs="Segoe UI"/>
        </w:rPr>
        <w:t xml:space="preserve"> </w:t>
      </w:r>
      <w:proofErr w:type="spellStart"/>
      <w:r w:rsidR="00785A94" w:rsidRPr="00AB00D3">
        <w:rPr>
          <w:rFonts w:ascii="Segoe UI" w:hAnsi="Segoe UI" w:cs="Segoe UI"/>
        </w:rPr>
        <w:t>ve</w:t>
      </w:r>
      <w:proofErr w:type="spellEnd"/>
      <w:r w:rsidR="00785A94" w:rsidRPr="00AB00D3">
        <w:rPr>
          <w:rFonts w:ascii="Segoe UI" w:hAnsi="Segoe UI" w:cs="Segoe UI"/>
        </w:rPr>
        <w:t xml:space="preserve"> </w:t>
      </w:r>
      <w:proofErr w:type="spellStart"/>
      <w:r w:rsidR="00785A94" w:rsidRPr="00AB00D3">
        <w:rPr>
          <w:rFonts w:ascii="Segoe UI" w:hAnsi="Segoe UI" w:cs="Segoe UI"/>
        </w:rPr>
        <w:t>Araştırma</w:t>
      </w:r>
      <w:proofErr w:type="spellEnd"/>
      <w:r w:rsidR="00785A94" w:rsidRPr="00AB00D3">
        <w:rPr>
          <w:rFonts w:ascii="Segoe UI" w:hAnsi="Segoe UI" w:cs="Segoe UI"/>
        </w:rPr>
        <w:t xml:space="preserve"> </w:t>
      </w:r>
      <w:proofErr w:type="spellStart"/>
      <w:r w:rsidR="00785A94" w:rsidRPr="00AB00D3">
        <w:rPr>
          <w:rFonts w:ascii="Segoe UI" w:hAnsi="Segoe UI" w:cs="Segoe UI"/>
        </w:rPr>
        <w:t>Merkezi</w:t>
      </w:r>
      <w:proofErr w:type="spellEnd"/>
      <w:r w:rsidR="00785A94" w:rsidRPr="00AB00D3">
        <w:rPr>
          <w:rFonts w:ascii="Segoe UI" w:hAnsi="Segoe UI" w:cs="Segoe UI"/>
        </w:rPr>
        <w:t xml:space="preserve"> </w:t>
      </w:r>
      <w:proofErr w:type="spellStart"/>
      <w:r w:rsidR="00785A94" w:rsidRPr="00AB00D3">
        <w:rPr>
          <w:rFonts w:ascii="Segoe UI" w:hAnsi="Segoe UI" w:cs="Segoe UI"/>
        </w:rPr>
        <w:t>Hayvan</w:t>
      </w:r>
      <w:proofErr w:type="spellEnd"/>
      <w:r w:rsidR="00785A94" w:rsidRPr="00AB00D3">
        <w:rPr>
          <w:rFonts w:ascii="Segoe UI" w:hAnsi="Segoe UI" w:cs="Segoe UI"/>
        </w:rPr>
        <w:t xml:space="preserve"> </w:t>
      </w:r>
      <w:proofErr w:type="spellStart"/>
      <w:r w:rsidR="00785A94" w:rsidRPr="00AB00D3">
        <w:rPr>
          <w:rFonts w:ascii="Segoe UI" w:hAnsi="Segoe UI" w:cs="Segoe UI"/>
        </w:rPr>
        <w:t>Deneyleri</w:t>
      </w:r>
      <w:proofErr w:type="spellEnd"/>
      <w:r w:rsidR="00785A94" w:rsidRPr="00AB00D3">
        <w:rPr>
          <w:rFonts w:ascii="Segoe UI" w:hAnsi="Segoe UI" w:cs="Segoe UI"/>
        </w:rPr>
        <w:t xml:space="preserve"> </w:t>
      </w:r>
      <w:proofErr w:type="spellStart"/>
      <w:r w:rsidR="00785A94" w:rsidRPr="00AB00D3">
        <w:rPr>
          <w:rFonts w:ascii="Segoe UI" w:hAnsi="Segoe UI" w:cs="Segoe UI"/>
        </w:rPr>
        <w:t>Yerel</w:t>
      </w:r>
      <w:proofErr w:type="spellEnd"/>
      <w:r w:rsidR="00785A94" w:rsidRPr="00AB00D3">
        <w:rPr>
          <w:rFonts w:ascii="Segoe UI" w:hAnsi="Segoe UI" w:cs="Segoe UI"/>
        </w:rPr>
        <w:t xml:space="preserve"> </w:t>
      </w:r>
      <w:proofErr w:type="spellStart"/>
      <w:r w:rsidR="00785A94" w:rsidRPr="00AB00D3">
        <w:rPr>
          <w:rFonts w:ascii="Segoe UI" w:hAnsi="Segoe UI" w:cs="Segoe UI"/>
        </w:rPr>
        <w:t>Etik</w:t>
      </w:r>
      <w:proofErr w:type="spellEnd"/>
      <w:r w:rsidR="00785A94" w:rsidRPr="00AB00D3">
        <w:rPr>
          <w:rFonts w:ascii="Segoe UI" w:hAnsi="Segoe UI" w:cs="Segoe UI"/>
        </w:rPr>
        <w:t xml:space="preserve"> </w:t>
      </w:r>
      <w:proofErr w:type="spellStart"/>
      <w:r w:rsidR="00785A94" w:rsidRPr="00AB00D3">
        <w:rPr>
          <w:rFonts w:ascii="Segoe UI" w:hAnsi="Segoe UI" w:cs="Segoe UI"/>
        </w:rPr>
        <w:t>Kurulu’nun</w:t>
      </w:r>
      <w:proofErr w:type="spellEnd"/>
      <w:r w:rsidR="00785A94" w:rsidRPr="00AB00D3">
        <w:rPr>
          <w:rFonts w:ascii="Segoe UI" w:hAnsi="Segoe UI" w:cs="Segoe UI"/>
        </w:rPr>
        <w:t xml:space="preserve"> </w:t>
      </w:r>
      <w:proofErr w:type="spellStart"/>
      <w:r w:rsidR="00785A94" w:rsidRPr="00AB00D3">
        <w:rPr>
          <w:rFonts w:ascii="Segoe UI" w:hAnsi="Segoe UI" w:cs="Segoe UI"/>
        </w:rPr>
        <w:t>kuruluş</w:t>
      </w:r>
      <w:proofErr w:type="spellEnd"/>
      <w:r w:rsidR="00785A94" w:rsidRPr="00AB00D3">
        <w:rPr>
          <w:rFonts w:ascii="Segoe UI" w:hAnsi="Segoe UI" w:cs="Segoe UI"/>
        </w:rPr>
        <w:t xml:space="preserve"> </w:t>
      </w:r>
      <w:proofErr w:type="spellStart"/>
      <w:r w:rsidR="00785A94" w:rsidRPr="00AB00D3">
        <w:rPr>
          <w:rFonts w:ascii="Segoe UI" w:hAnsi="Segoe UI" w:cs="Segoe UI"/>
        </w:rPr>
        <w:t>ve</w:t>
      </w:r>
      <w:proofErr w:type="spellEnd"/>
      <w:r w:rsidR="00785A94" w:rsidRPr="00AB00D3">
        <w:rPr>
          <w:rFonts w:ascii="Segoe UI" w:hAnsi="Segoe UI" w:cs="Segoe UI"/>
        </w:rPr>
        <w:t xml:space="preserve"> </w:t>
      </w:r>
      <w:proofErr w:type="spellStart"/>
      <w:r w:rsidR="00785A94" w:rsidRPr="00AB00D3">
        <w:rPr>
          <w:rFonts w:ascii="Segoe UI" w:hAnsi="Segoe UI" w:cs="Segoe UI"/>
        </w:rPr>
        <w:t>çalışmasına</w:t>
      </w:r>
      <w:proofErr w:type="spellEnd"/>
      <w:r w:rsidR="00785A94"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yapılacak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bilimsel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araştırma</w:t>
      </w:r>
      <w:proofErr w:type="spellEnd"/>
      <w:r w:rsidRPr="00AB00D3">
        <w:rPr>
          <w:rFonts w:ascii="Segoe UI" w:hAnsi="Segoe UI" w:cs="Segoe UI"/>
        </w:rPr>
        <w:t xml:space="preserve">, test, </w:t>
      </w:r>
      <w:proofErr w:type="spellStart"/>
      <w:r w:rsidRPr="00AB00D3">
        <w:rPr>
          <w:rFonts w:ascii="Segoe UI" w:hAnsi="Segoe UI" w:cs="Segoe UI"/>
        </w:rPr>
        <w:t>eğitim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öğretim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gibi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temel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etkinliklerde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kullanılan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yöntem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materyaller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ilgili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kabul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edilebilir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etik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standartların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belirlenmesine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yapılması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planlanan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işlemlerin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sunulmasına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araştırma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çalışma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önerilerinin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incelenmesi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izin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verilmesine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uygulamaların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izlenmesine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üzerinde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yapılan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bütün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prosedürlerin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kayıt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altına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alınmalarına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bu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prosedürlerin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anında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</w:t>
      </w:r>
      <w:proofErr w:type="spellEnd"/>
      <w:r w:rsidRPr="00AB00D3">
        <w:rPr>
          <w:rFonts w:ascii="Segoe UI" w:hAnsi="Segoe UI" w:cs="Segoe UI"/>
        </w:rPr>
        <w:t xml:space="preserve"> da </w:t>
      </w:r>
      <w:proofErr w:type="spellStart"/>
      <w:r w:rsidRPr="00AB00D3">
        <w:rPr>
          <w:rFonts w:ascii="Segoe UI" w:hAnsi="Segoe UI" w:cs="Segoe UI"/>
        </w:rPr>
        <w:t>geriye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doğru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izlenebilmelerine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bütün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işlemlerin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denetlenebilirliğinin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sağlanmasına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ilgili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işlemlerin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gerektiğinde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sonlandırılmalarına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ilişkin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esasları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belirlemektir</w:t>
      </w:r>
      <w:proofErr w:type="spellEnd"/>
      <w:r w:rsidRPr="00AB00D3">
        <w:rPr>
          <w:rFonts w:ascii="Segoe UI" w:hAnsi="Segoe UI" w:cs="Segoe UI"/>
        </w:rPr>
        <w:t>.</w:t>
      </w:r>
    </w:p>
    <w:p w:rsidR="00A7721F" w:rsidRPr="00AB00D3" w:rsidRDefault="00A7721F" w:rsidP="0092115C">
      <w:p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  <w:b/>
        </w:rPr>
        <w:t>Kapsam</w:t>
      </w:r>
      <w:proofErr w:type="spellEnd"/>
    </w:p>
    <w:p w:rsidR="00A7721F" w:rsidRPr="00AB00D3" w:rsidRDefault="00A7721F" w:rsidP="0092115C">
      <w:p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  <w:b/>
        </w:rPr>
        <w:t>MADDE 2 –</w:t>
      </w:r>
      <w:r w:rsidRPr="00AB00D3">
        <w:rPr>
          <w:rFonts w:ascii="Segoe UI" w:hAnsi="Segoe UI" w:cs="Segoe UI"/>
        </w:rPr>
        <w:t xml:space="preserve"> </w:t>
      </w:r>
      <w:r w:rsidR="00FB0EFF" w:rsidRPr="00AB00D3">
        <w:rPr>
          <w:rFonts w:ascii="Segoe UI" w:hAnsi="Segoe UI" w:cs="Segoe UI"/>
        </w:rPr>
        <w:t xml:space="preserve">Bu </w:t>
      </w:r>
      <w:proofErr w:type="spellStart"/>
      <w:r w:rsidR="00FB0EFF" w:rsidRPr="00AB00D3">
        <w:rPr>
          <w:rFonts w:ascii="Segoe UI" w:hAnsi="Segoe UI" w:cs="Segoe UI"/>
        </w:rPr>
        <w:t>y</w:t>
      </w:r>
      <w:r w:rsidRPr="00AB00D3">
        <w:rPr>
          <w:rFonts w:ascii="Segoe UI" w:hAnsi="Segoe UI" w:cs="Segoe UI"/>
        </w:rPr>
        <w:t>önerge</w:t>
      </w:r>
      <w:proofErr w:type="spellEnd"/>
      <w:r w:rsidRPr="00AB00D3">
        <w:rPr>
          <w:rFonts w:ascii="Segoe UI" w:hAnsi="Segoe UI" w:cs="Segoe UI"/>
        </w:rPr>
        <w:t>, Necmettin Erbakan</w:t>
      </w:r>
      <w:r w:rsidRPr="00AB00D3">
        <w:rPr>
          <w:rFonts w:ascii="Segoe UI" w:hAnsi="Segoe UI" w:cs="Segoe UI"/>
          <w:lang w:val="tr-TR"/>
        </w:rPr>
        <w:t xml:space="preserve"> Üniversitesi </w:t>
      </w:r>
      <w:proofErr w:type="spellStart"/>
      <w:r w:rsidRPr="00AB00D3">
        <w:rPr>
          <w:rFonts w:ascii="Segoe UI" w:hAnsi="Segoe UI" w:cs="Segoe UI"/>
          <w:lang w:val="tr-TR"/>
        </w:rPr>
        <w:t>Konüdam</w:t>
      </w:r>
      <w:proofErr w:type="spellEnd"/>
      <w:r w:rsidRPr="00AB00D3">
        <w:rPr>
          <w:rFonts w:ascii="Segoe UI" w:hAnsi="Segoe UI" w:cs="Segoe UI"/>
          <w:lang w:val="tr-TR"/>
        </w:rPr>
        <w:t xml:space="preserve"> Deneysel</w:t>
      </w:r>
      <w:r w:rsidRPr="00AB00D3">
        <w:rPr>
          <w:rFonts w:ascii="Segoe UI" w:hAnsi="Segoe UI" w:cs="Segoe UI"/>
        </w:rPr>
        <w:t xml:space="preserve"> Tıp </w:t>
      </w:r>
      <w:proofErr w:type="spellStart"/>
      <w:r w:rsidRPr="00AB00D3">
        <w:rPr>
          <w:rFonts w:ascii="Segoe UI" w:hAnsi="Segoe UI" w:cs="Segoe UI"/>
        </w:rPr>
        <w:t>Uygulama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Araştırma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Merkezinde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amacıyla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kullanılacak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kullanımından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önce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alınması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gereken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izinleri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bu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amaçla</w:t>
      </w:r>
      <w:proofErr w:type="spellEnd"/>
      <w:r w:rsidRPr="00AB00D3">
        <w:rPr>
          <w:rFonts w:ascii="Segoe UI" w:hAnsi="Segoe UI" w:cs="Segoe UI"/>
        </w:rPr>
        <w:t xml:space="preserve"> Necmettin Erbakan</w:t>
      </w:r>
      <w:r w:rsidRPr="00AB00D3">
        <w:rPr>
          <w:rFonts w:ascii="Segoe UI" w:hAnsi="Segoe UI" w:cs="Segoe UI"/>
          <w:lang w:val="tr-TR"/>
        </w:rPr>
        <w:t xml:space="preserve"> Üniversitesi </w:t>
      </w:r>
      <w:proofErr w:type="spellStart"/>
      <w:r w:rsidRPr="00AB00D3">
        <w:rPr>
          <w:rFonts w:ascii="Segoe UI" w:hAnsi="Segoe UI" w:cs="Segoe UI"/>
          <w:lang w:val="tr-TR"/>
        </w:rPr>
        <w:t>Konüdam</w:t>
      </w:r>
      <w:proofErr w:type="spellEnd"/>
      <w:r w:rsidRPr="00AB00D3">
        <w:rPr>
          <w:rFonts w:ascii="Segoe UI" w:hAnsi="Segoe UI" w:cs="Segoe UI"/>
          <w:lang w:val="tr-TR"/>
        </w:rPr>
        <w:t xml:space="preserve"> Deneysel</w:t>
      </w:r>
      <w:r w:rsidRPr="00AB00D3">
        <w:rPr>
          <w:rFonts w:ascii="Segoe UI" w:hAnsi="Segoe UI" w:cs="Segoe UI"/>
        </w:rPr>
        <w:t xml:space="preserve"> Tıp </w:t>
      </w:r>
      <w:proofErr w:type="spellStart"/>
      <w:r w:rsidRPr="00AB00D3">
        <w:rPr>
          <w:rFonts w:ascii="Segoe UI" w:hAnsi="Segoe UI" w:cs="Segoe UI"/>
        </w:rPr>
        <w:t>Uygulama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Araştırma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Merkezi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Yerel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Etik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Kurulu’nun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oluşturulmasını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bu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kurulun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çalışma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usul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esaslarını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görevlerini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eğitim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yükümlülüklerini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kapsar</w:t>
      </w:r>
      <w:proofErr w:type="spellEnd"/>
      <w:r w:rsidRPr="00AB00D3">
        <w:rPr>
          <w:rFonts w:ascii="Segoe UI" w:hAnsi="Segoe UI" w:cs="Segoe UI"/>
        </w:rPr>
        <w:t>.</w:t>
      </w:r>
    </w:p>
    <w:p w:rsidR="004F414C" w:rsidRPr="00AB00D3" w:rsidRDefault="001F6D74" w:rsidP="0092115C">
      <w:pPr>
        <w:spacing w:before="120" w:after="120" w:line="25" w:lineRule="atLeast"/>
        <w:jc w:val="both"/>
        <w:rPr>
          <w:rFonts w:ascii="Segoe UI" w:hAnsi="Segoe UI" w:cs="Segoe UI"/>
          <w:b/>
        </w:rPr>
      </w:pPr>
      <w:proofErr w:type="spellStart"/>
      <w:r w:rsidRPr="00AB00D3">
        <w:rPr>
          <w:rFonts w:ascii="Segoe UI" w:hAnsi="Segoe UI" w:cs="Segoe UI"/>
          <w:b/>
        </w:rPr>
        <w:t>Dayanak</w:t>
      </w:r>
      <w:proofErr w:type="spellEnd"/>
    </w:p>
    <w:p w:rsidR="0099574A" w:rsidRPr="00AB00D3" w:rsidRDefault="00A7721F" w:rsidP="0092115C">
      <w:pPr>
        <w:spacing w:before="120" w:after="120"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  <w:b/>
        </w:rPr>
        <w:t>MADDE 3</w:t>
      </w:r>
      <w:r w:rsidR="005536EE" w:rsidRPr="00AB00D3">
        <w:rPr>
          <w:rFonts w:ascii="Segoe UI" w:hAnsi="Segoe UI" w:cs="Segoe UI"/>
          <w:b/>
        </w:rPr>
        <w:t xml:space="preserve"> – </w:t>
      </w:r>
      <w:r w:rsidR="008F193B" w:rsidRPr="00AB00D3">
        <w:rPr>
          <w:rFonts w:ascii="Segoe UI" w:hAnsi="Segoe UI" w:cs="Segoe UI"/>
        </w:rPr>
        <w:t xml:space="preserve">Bu </w:t>
      </w:r>
      <w:proofErr w:type="spellStart"/>
      <w:r w:rsidR="008F193B" w:rsidRPr="00AB00D3">
        <w:rPr>
          <w:rFonts w:ascii="Segoe UI" w:hAnsi="Segoe UI" w:cs="Segoe UI"/>
        </w:rPr>
        <w:t>yönerge</w:t>
      </w:r>
      <w:proofErr w:type="spellEnd"/>
      <w:r w:rsidR="008F193B" w:rsidRPr="00AB00D3">
        <w:rPr>
          <w:rFonts w:ascii="Segoe UI" w:hAnsi="Segoe UI" w:cs="Segoe UI"/>
        </w:rPr>
        <w:t>;</w:t>
      </w:r>
    </w:p>
    <w:p w:rsidR="0099574A" w:rsidRPr="00AB00D3" w:rsidRDefault="0099574A" w:rsidP="0092115C">
      <w:pPr>
        <w:numPr>
          <w:ilvl w:val="0"/>
          <w:numId w:val="3"/>
        </w:numPr>
        <w:spacing w:after="120" w:line="25" w:lineRule="atLeast"/>
        <w:ind w:left="714" w:hanging="357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Hakları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Evrensel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Bildirgesi</w:t>
      </w:r>
      <w:proofErr w:type="spellEnd"/>
      <w:r w:rsidRPr="00AB00D3">
        <w:rPr>
          <w:rFonts w:ascii="Segoe UI" w:hAnsi="Segoe UI" w:cs="Segoe UI"/>
        </w:rPr>
        <w:t>,</w:t>
      </w:r>
    </w:p>
    <w:p w:rsidR="0099574A" w:rsidRPr="00AB00D3" w:rsidRDefault="0099574A" w:rsidP="0092115C">
      <w:pPr>
        <w:numPr>
          <w:ilvl w:val="0"/>
          <w:numId w:val="3"/>
        </w:numPr>
        <w:spacing w:after="120" w:line="25" w:lineRule="atLeast"/>
        <w:ind w:left="714" w:hanging="357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Deneysel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Diğer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Bilimsel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Amaçlarla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Kullanılacak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Vertebralı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Korunması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Hakkındaki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Avrupa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Konvansiyonu</w:t>
      </w:r>
      <w:proofErr w:type="spellEnd"/>
      <w:r w:rsidRPr="00AB00D3">
        <w:rPr>
          <w:rFonts w:ascii="Segoe UI" w:hAnsi="Segoe UI" w:cs="Segoe UI"/>
        </w:rPr>
        <w:t xml:space="preserve"> (</w:t>
      </w:r>
      <w:proofErr w:type="spellStart"/>
      <w:r w:rsidRPr="00AB00D3">
        <w:rPr>
          <w:rFonts w:ascii="Segoe UI" w:hAnsi="Segoe UI" w:cs="Segoe UI"/>
        </w:rPr>
        <w:t>Avrupa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Konseyi</w:t>
      </w:r>
      <w:proofErr w:type="spellEnd"/>
      <w:r w:rsidRPr="00AB00D3">
        <w:rPr>
          <w:rFonts w:ascii="Segoe UI" w:hAnsi="Segoe UI" w:cs="Segoe UI"/>
        </w:rPr>
        <w:t xml:space="preserve"> ETS 123),</w:t>
      </w:r>
    </w:p>
    <w:p w:rsidR="0099574A" w:rsidRPr="00AB00D3" w:rsidRDefault="0099574A" w:rsidP="0092115C">
      <w:pPr>
        <w:numPr>
          <w:ilvl w:val="0"/>
          <w:numId w:val="3"/>
        </w:numPr>
        <w:spacing w:after="120" w:line="25" w:lineRule="atLeast"/>
        <w:ind w:left="714" w:hanging="357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Laboratuar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Bakım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Kullanılması</w:t>
      </w:r>
      <w:proofErr w:type="spellEnd"/>
      <w:r w:rsidRPr="00AB00D3">
        <w:rPr>
          <w:rFonts w:ascii="Segoe UI" w:hAnsi="Segoe UI" w:cs="Segoe UI"/>
        </w:rPr>
        <w:t xml:space="preserve"> El</w:t>
      </w:r>
      <w:r w:rsidR="00E7249D"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kitabı</w:t>
      </w:r>
      <w:proofErr w:type="spellEnd"/>
      <w:r w:rsidRPr="00AB00D3">
        <w:rPr>
          <w:rFonts w:ascii="Segoe UI" w:hAnsi="Segoe UI" w:cs="Segoe UI"/>
        </w:rPr>
        <w:t xml:space="preserve"> (National Research Council, A.B.D.),</w:t>
      </w:r>
    </w:p>
    <w:p w:rsidR="008F193B" w:rsidRPr="00AB00D3" w:rsidRDefault="008F193B" w:rsidP="0092115C">
      <w:pPr>
        <w:numPr>
          <w:ilvl w:val="0"/>
          <w:numId w:val="3"/>
        </w:numPr>
        <w:spacing w:after="120" w:line="25" w:lineRule="atLeast"/>
        <w:ind w:left="714" w:hanging="357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15.02.2014 </w:t>
      </w:r>
      <w:proofErr w:type="spellStart"/>
      <w:r w:rsidRPr="00AB00D3">
        <w:rPr>
          <w:rFonts w:ascii="Segoe UI" w:hAnsi="Segoe UI" w:cs="Segoe UI"/>
        </w:rPr>
        <w:t>tarihli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28914 </w:t>
      </w:r>
      <w:proofErr w:type="spellStart"/>
      <w:r w:rsidRPr="00AB00D3">
        <w:rPr>
          <w:rFonts w:ascii="Segoe UI" w:hAnsi="Segoe UI" w:cs="Segoe UI"/>
        </w:rPr>
        <w:t>sayılı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Resmi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Gazete'de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yayımlanan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Deneyleri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Etik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Kurullarının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Çalışma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Usul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Esaslarına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Dair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Yönetmelik</w:t>
      </w:r>
      <w:proofErr w:type="spellEnd"/>
      <w:r w:rsidRPr="00AB00D3">
        <w:rPr>
          <w:rFonts w:ascii="Segoe UI" w:hAnsi="Segoe UI" w:cs="Segoe UI"/>
        </w:rPr>
        <w:t>,</w:t>
      </w:r>
    </w:p>
    <w:p w:rsidR="008F193B" w:rsidRPr="00AB00D3" w:rsidRDefault="008F193B" w:rsidP="0092115C">
      <w:pPr>
        <w:numPr>
          <w:ilvl w:val="0"/>
          <w:numId w:val="3"/>
        </w:numPr>
        <w:spacing w:after="120" w:line="25" w:lineRule="atLeast"/>
        <w:ind w:left="714" w:hanging="357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13.12.2011 </w:t>
      </w:r>
      <w:proofErr w:type="spellStart"/>
      <w:r w:rsidRPr="00AB00D3">
        <w:rPr>
          <w:rFonts w:ascii="Segoe UI" w:hAnsi="Segoe UI" w:cs="Segoe UI"/>
        </w:rPr>
        <w:t>tarihli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28141 </w:t>
      </w:r>
      <w:proofErr w:type="spellStart"/>
      <w:r w:rsidRPr="00AB00D3">
        <w:rPr>
          <w:rFonts w:ascii="Segoe UI" w:hAnsi="Segoe UI" w:cs="Segoe UI"/>
        </w:rPr>
        <w:t>sayılı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Resmi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Gazete'de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yayımlanan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Deneysel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Diğer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Bilimsel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Amaçlar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İçin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Kullanılan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Refah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Korunmasına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Dair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Yönetmelik</w:t>
      </w:r>
      <w:proofErr w:type="spellEnd"/>
      <w:r w:rsidRPr="00AB00D3">
        <w:rPr>
          <w:rFonts w:ascii="Segoe UI" w:hAnsi="Segoe UI" w:cs="Segoe UI"/>
        </w:rPr>
        <w:t>.</w:t>
      </w:r>
    </w:p>
    <w:p w:rsidR="008F193B" w:rsidRPr="00AB00D3" w:rsidRDefault="008F193B" w:rsidP="0092115C">
      <w:pPr>
        <w:numPr>
          <w:ilvl w:val="0"/>
          <w:numId w:val="3"/>
        </w:numPr>
        <w:spacing w:after="120" w:line="25" w:lineRule="atLeast"/>
        <w:ind w:left="714" w:hanging="357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24.06.2004 </w:t>
      </w:r>
      <w:proofErr w:type="spellStart"/>
      <w:r w:rsidRPr="00AB00D3">
        <w:rPr>
          <w:rFonts w:ascii="Segoe UI" w:hAnsi="Segoe UI" w:cs="Segoe UI"/>
        </w:rPr>
        <w:t>tarihli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5199 </w:t>
      </w:r>
      <w:proofErr w:type="spellStart"/>
      <w:r w:rsidRPr="00AB00D3">
        <w:rPr>
          <w:rFonts w:ascii="Segoe UI" w:hAnsi="Segoe UI" w:cs="Segoe UI"/>
        </w:rPr>
        <w:t>sayılı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Koruma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Kanununun</w:t>
      </w:r>
      <w:proofErr w:type="spellEnd"/>
      <w:r w:rsidRPr="00AB00D3">
        <w:rPr>
          <w:rFonts w:ascii="Segoe UI" w:hAnsi="Segoe UI" w:cs="Segoe UI"/>
        </w:rPr>
        <w:t xml:space="preserve"> 9 </w:t>
      </w:r>
      <w:proofErr w:type="spellStart"/>
      <w:r w:rsidRPr="00AB00D3">
        <w:rPr>
          <w:rFonts w:ascii="Segoe UI" w:hAnsi="Segoe UI" w:cs="Segoe UI"/>
        </w:rPr>
        <w:t>uncu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17 </w:t>
      </w:r>
      <w:proofErr w:type="spellStart"/>
      <w:r w:rsidRPr="00AB00D3">
        <w:rPr>
          <w:rFonts w:ascii="Segoe UI" w:hAnsi="Segoe UI" w:cs="Segoe UI"/>
        </w:rPr>
        <w:t>nci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maddelerine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dayanılarak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2010/63/EU </w:t>
      </w:r>
      <w:proofErr w:type="spellStart"/>
      <w:r w:rsidRPr="00AB00D3">
        <w:rPr>
          <w:rFonts w:ascii="Segoe UI" w:hAnsi="Segoe UI" w:cs="Segoe UI"/>
        </w:rPr>
        <w:t>sayılı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Bilimsel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Amaçlarla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Kullanılan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Korunmasına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İlişkin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Avrupa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Birliği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Direktifine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paralel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olarak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hazırlanmıştır</w:t>
      </w:r>
      <w:proofErr w:type="spellEnd"/>
      <w:r w:rsidRPr="00AB00D3">
        <w:rPr>
          <w:rFonts w:ascii="Segoe UI" w:hAnsi="Segoe UI" w:cs="Segoe UI"/>
        </w:rPr>
        <w:t>.</w:t>
      </w:r>
    </w:p>
    <w:p w:rsidR="0099574A" w:rsidRPr="00AB00D3" w:rsidRDefault="00E03B12" w:rsidP="0092115C">
      <w:pPr>
        <w:spacing w:before="120" w:after="120" w:line="25" w:lineRule="atLeast"/>
        <w:jc w:val="both"/>
        <w:rPr>
          <w:rFonts w:ascii="Segoe UI" w:hAnsi="Segoe UI" w:cs="Segoe UI"/>
          <w:b/>
        </w:rPr>
      </w:pPr>
      <w:proofErr w:type="spellStart"/>
      <w:r w:rsidRPr="00AB00D3">
        <w:rPr>
          <w:rFonts w:ascii="Segoe UI" w:hAnsi="Segoe UI" w:cs="Segoe UI"/>
          <w:b/>
        </w:rPr>
        <w:lastRenderedPageBreak/>
        <w:t>Tanımlar</w:t>
      </w:r>
      <w:proofErr w:type="spellEnd"/>
      <w:r w:rsidR="00553C20" w:rsidRPr="00AB00D3">
        <w:rPr>
          <w:rFonts w:ascii="Segoe UI" w:hAnsi="Segoe UI" w:cs="Segoe UI"/>
          <w:b/>
        </w:rPr>
        <w:t xml:space="preserve"> </w:t>
      </w:r>
      <w:proofErr w:type="spellStart"/>
      <w:r w:rsidR="00553C20" w:rsidRPr="00AB00D3">
        <w:rPr>
          <w:rFonts w:ascii="Segoe UI" w:hAnsi="Segoe UI" w:cs="Segoe UI"/>
          <w:b/>
        </w:rPr>
        <w:t>ve</w:t>
      </w:r>
      <w:proofErr w:type="spellEnd"/>
      <w:r w:rsidR="00553C20" w:rsidRPr="00AB00D3">
        <w:rPr>
          <w:rFonts w:ascii="Segoe UI" w:hAnsi="Segoe UI" w:cs="Segoe UI"/>
          <w:b/>
        </w:rPr>
        <w:t xml:space="preserve"> </w:t>
      </w:r>
      <w:proofErr w:type="spellStart"/>
      <w:r w:rsidR="00553C20" w:rsidRPr="00AB00D3">
        <w:rPr>
          <w:rFonts w:ascii="Segoe UI" w:hAnsi="Segoe UI" w:cs="Segoe UI"/>
          <w:b/>
        </w:rPr>
        <w:t>Kısaltmalar</w:t>
      </w:r>
      <w:proofErr w:type="spellEnd"/>
    </w:p>
    <w:p w:rsidR="0099574A" w:rsidRPr="00AB00D3" w:rsidRDefault="00A7721F" w:rsidP="0092115C">
      <w:pPr>
        <w:spacing w:before="120" w:after="120"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  <w:b/>
        </w:rPr>
        <w:t>MADDE 4</w:t>
      </w:r>
      <w:r w:rsidR="005536EE" w:rsidRPr="00AB00D3">
        <w:rPr>
          <w:rFonts w:ascii="Segoe UI" w:hAnsi="Segoe UI" w:cs="Segoe UI"/>
          <w:b/>
        </w:rPr>
        <w:t xml:space="preserve"> – </w:t>
      </w:r>
      <w:r w:rsidR="005536EE" w:rsidRPr="00AB00D3">
        <w:rPr>
          <w:rFonts w:ascii="Segoe UI" w:hAnsi="Segoe UI" w:cs="Segoe UI"/>
        </w:rPr>
        <w:t>Bu</w:t>
      </w:r>
      <w:r w:rsidR="00DF43FB" w:rsidRPr="00AB00D3">
        <w:rPr>
          <w:rFonts w:ascii="Segoe UI" w:hAnsi="Segoe UI" w:cs="Segoe UI"/>
        </w:rPr>
        <w:t xml:space="preserve"> </w:t>
      </w:r>
      <w:proofErr w:type="spellStart"/>
      <w:r w:rsidR="00DF43FB" w:rsidRPr="00AB00D3">
        <w:rPr>
          <w:rFonts w:ascii="Segoe UI" w:hAnsi="Segoe UI" w:cs="Segoe UI"/>
        </w:rPr>
        <w:t>y</w:t>
      </w:r>
      <w:r w:rsidR="0099574A" w:rsidRPr="00AB00D3">
        <w:rPr>
          <w:rFonts w:ascii="Segoe UI" w:hAnsi="Segoe UI" w:cs="Segoe UI"/>
        </w:rPr>
        <w:t>önerge'de</w:t>
      </w:r>
      <w:proofErr w:type="spellEnd"/>
      <w:r w:rsidR="0099574A" w:rsidRPr="00AB00D3">
        <w:rPr>
          <w:rFonts w:ascii="Segoe UI" w:hAnsi="Segoe UI" w:cs="Segoe UI"/>
        </w:rPr>
        <w:t xml:space="preserve"> </w:t>
      </w:r>
      <w:proofErr w:type="spellStart"/>
      <w:r w:rsidR="0099574A" w:rsidRPr="00AB00D3">
        <w:rPr>
          <w:rFonts w:ascii="Segoe UI" w:hAnsi="Segoe UI" w:cs="Segoe UI"/>
        </w:rPr>
        <w:t>geçen</w:t>
      </w:r>
      <w:proofErr w:type="spellEnd"/>
      <w:r w:rsidRPr="00AB00D3">
        <w:rPr>
          <w:rFonts w:ascii="Segoe UI" w:hAnsi="Segoe UI" w:cs="Segoe UI"/>
        </w:rPr>
        <w:t>;</w:t>
      </w:r>
    </w:p>
    <w:p w:rsidR="0099574A" w:rsidRPr="00AB00D3" w:rsidRDefault="0099574A" w:rsidP="0092115C">
      <w:pPr>
        <w:numPr>
          <w:ilvl w:val="0"/>
          <w:numId w:val="5"/>
        </w:numPr>
        <w:spacing w:after="120" w:line="25" w:lineRule="atLeast"/>
        <w:ind w:left="714" w:hanging="357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Üniversite</w:t>
      </w:r>
      <w:proofErr w:type="spellEnd"/>
      <w:r w:rsidRPr="00AB00D3">
        <w:rPr>
          <w:rFonts w:ascii="Segoe UI" w:hAnsi="Segoe UI" w:cs="Segoe UI"/>
        </w:rPr>
        <w:t xml:space="preserve">: </w:t>
      </w:r>
      <w:r w:rsidR="00D10C16" w:rsidRPr="00AB00D3">
        <w:rPr>
          <w:rFonts w:ascii="Segoe UI" w:hAnsi="Segoe UI" w:cs="Segoe UI"/>
        </w:rPr>
        <w:t xml:space="preserve">Necmettin Erbakan </w:t>
      </w:r>
      <w:proofErr w:type="spellStart"/>
      <w:r w:rsidRPr="00AB00D3">
        <w:rPr>
          <w:rFonts w:ascii="Segoe UI" w:hAnsi="Segoe UI" w:cs="Segoe UI"/>
        </w:rPr>
        <w:t>Üniversitesi</w:t>
      </w:r>
      <w:r w:rsidR="00A7721F" w:rsidRPr="00AB00D3">
        <w:rPr>
          <w:rFonts w:ascii="Segoe UI" w:hAnsi="Segoe UI" w:cs="Segoe UI"/>
        </w:rPr>
        <w:t>ni</w:t>
      </w:r>
      <w:proofErr w:type="spellEnd"/>
      <w:r w:rsidRPr="00AB00D3">
        <w:rPr>
          <w:rFonts w:ascii="Segoe UI" w:hAnsi="Segoe UI" w:cs="Segoe UI"/>
        </w:rPr>
        <w:t>,</w:t>
      </w:r>
    </w:p>
    <w:p w:rsidR="0099574A" w:rsidRPr="00AB00D3" w:rsidRDefault="0099574A" w:rsidP="0092115C">
      <w:pPr>
        <w:numPr>
          <w:ilvl w:val="0"/>
          <w:numId w:val="5"/>
        </w:numPr>
        <w:spacing w:after="120" w:line="25" w:lineRule="atLeast"/>
        <w:ind w:left="714" w:hanging="357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Rektör</w:t>
      </w:r>
      <w:proofErr w:type="spellEnd"/>
      <w:r w:rsidRPr="00AB00D3">
        <w:rPr>
          <w:rFonts w:ascii="Segoe UI" w:hAnsi="Segoe UI" w:cs="Segoe UI"/>
        </w:rPr>
        <w:t xml:space="preserve">: </w:t>
      </w:r>
      <w:r w:rsidR="00D10C16" w:rsidRPr="00AB00D3">
        <w:rPr>
          <w:rFonts w:ascii="Segoe UI" w:hAnsi="Segoe UI" w:cs="Segoe UI"/>
        </w:rPr>
        <w:t xml:space="preserve">Necmettin Erbakan </w:t>
      </w:r>
      <w:proofErr w:type="spellStart"/>
      <w:r w:rsidRPr="00AB00D3">
        <w:rPr>
          <w:rFonts w:ascii="Segoe UI" w:hAnsi="Segoe UI" w:cs="Segoe UI"/>
        </w:rPr>
        <w:t>Üniversitesi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Rektörü</w:t>
      </w:r>
      <w:r w:rsidR="00A7721F" w:rsidRPr="00AB00D3">
        <w:rPr>
          <w:rFonts w:ascii="Segoe UI" w:hAnsi="Segoe UI" w:cs="Segoe UI"/>
        </w:rPr>
        <w:t>nü</w:t>
      </w:r>
      <w:proofErr w:type="spellEnd"/>
      <w:r w:rsidRPr="00AB00D3">
        <w:rPr>
          <w:rFonts w:ascii="Segoe UI" w:hAnsi="Segoe UI" w:cs="Segoe UI"/>
        </w:rPr>
        <w:t>,</w:t>
      </w:r>
    </w:p>
    <w:p w:rsidR="0099574A" w:rsidRPr="00AB00D3" w:rsidRDefault="0099574A" w:rsidP="0092115C">
      <w:pPr>
        <w:numPr>
          <w:ilvl w:val="0"/>
          <w:numId w:val="5"/>
        </w:numPr>
        <w:spacing w:after="120" w:line="25" w:lineRule="atLeast"/>
        <w:ind w:left="714" w:hanging="357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Müdür</w:t>
      </w:r>
      <w:proofErr w:type="spellEnd"/>
      <w:r w:rsidRPr="00AB00D3">
        <w:rPr>
          <w:rFonts w:ascii="Segoe UI" w:hAnsi="Segoe UI" w:cs="Segoe UI"/>
        </w:rPr>
        <w:t xml:space="preserve">: </w:t>
      </w:r>
      <w:r w:rsidR="00D10C16" w:rsidRPr="00AB00D3">
        <w:rPr>
          <w:rFonts w:ascii="Segoe UI" w:hAnsi="Segoe UI" w:cs="Segoe UI"/>
        </w:rPr>
        <w:t xml:space="preserve">Necmettin Erbakan </w:t>
      </w:r>
      <w:proofErr w:type="spellStart"/>
      <w:r w:rsidRPr="00AB00D3">
        <w:rPr>
          <w:rFonts w:ascii="Segoe UI" w:hAnsi="Segoe UI" w:cs="Segoe UI"/>
        </w:rPr>
        <w:t>Üniversitesi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943F7A" w:rsidRPr="00AB00D3">
        <w:rPr>
          <w:rFonts w:ascii="Segoe UI" w:hAnsi="Segoe UI" w:cs="Segoe UI"/>
        </w:rPr>
        <w:t>Konüdam</w:t>
      </w:r>
      <w:proofErr w:type="spellEnd"/>
      <w:r w:rsidR="001F6D74" w:rsidRPr="00AB00D3">
        <w:rPr>
          <w:rFonts w:ascii="Segoe UI" w:hAnsi="Segoe UI" w:cs="Segoe UI"/>
        </w:rPr>
        <w:t xml:space="preserve"> </w:t>
      </w:r>
      <w:proofErr w:type="spellStart"/>
      <w:r w:rsidR="001F6D74" w:rsidRPr="00AB00D3">
        <w:rPr>
          <w:rFonts w:ascii="Segoe UI" w:hAnsi="Segoe UI" w:cs="Segoe UI"/>
        </w:rPr>
        <w:t>Deneysel</w:t>
      </w:r>
      <w:proofErr w:type="spellEnd"/>
      <w:r w:rsidR="001F6D74" w:rsidRPr="00AB00D3">
        <w:rPr>
          <w:rFonts w:ascii="Segoe UI" w:hAnsi="Segoe UI" w:cs="Segoe UI"/>
        </w:rPr>
        <w:t xml:space="preserve"> Tıp </w:t>
      </w:r>
      <w:proofErr w:type="spellStart"/>
      <w:r w:rsidR="00DB27F6" w:rsidRPr="00AB00D3">
        <w:rPr>
          <w:rFonts w:ascii="Segoe UI" w:hAnsi="Segoe UI" w:cs="Segoe UI"/>
        </w:rPr>
        <w:t>Uygulama</w:t>
      </w:r>
      <w:proofErr w:type="spellEnd"/>
      <w:r w:rsidR="00DB27F6" w:rsidRPr="00AB00D3">
        <w:rPr>
          <w:rFonts w:ascii="Segoe UI" w:hAnsi="Segoe UI" w:cs="Segoe UI"/>
        </w:rPr>
        <w:t xml:space="preserve"> </w:t>
      </w:r>
      <w:proofErr w:type="spellStart"/>
      <w:r w:rsidR="00DB27F6" w:rsidRPr="00AB00D3">
        <w:rPr>
          <w:rFonts w:ascii="Segoe UI" w:hAnsi="Segoe UI" w:cs="Segoe UI"/>
        </w:rPr>
        <w:t>ve</w:t>
      </w:r>
      <w:proofErr w:type="spellEnd"/>
      <w:r w:rsidR="00DB27F6" w:rsidRPr="00AB00D3">
        <w:rPr>
          <w:rFonts w:ascii="Segoe UI" w:hAnsi="Segoe UI" w:cs="Segoe UI"/>
        </w:rPr>
        <w:t xml:space="preserve"> </w:t>
      </w:r>
      <w:proofErr w:type="spellStart"/>
      <w:r w:rsidR="00DB27F6" w:rsidRPr="00AB00D3">
        <w:rPr>
          <w:rFonts w:ascii="Segoe UI" w:hAnsi="Segoe UI" w:cs="Segoe UI"/>
        </w:rPr>
        <w:t>Araştırma</w:t>
      </w:r>
      <w:proofErr w:type="spellEnd"/>
      <w:r w:rsidR="00DB27F6"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Merkezi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Müdürü</w:t>
      </w:r>
      <w:r w:rsidR="00A7721F" w:rsidRPr="00AB00D3">
        <w:rPr>
          <w:rFonts w:ascii="Segoe UI" w:hAnsi="Segoe UI" w:cs="Segoe UI"/>
        </w:rPr>
        <w:t>nü</w:t>
      </w:r>
      <w:proofErr w:type="spellEnd"/>
      <w:r w:rsidRPr="00AB00D3">
        <w:rPr>
          <w:rFonts w:ascii="Segoe UI" w:hAnsi="Segoe UI" w:cs="Segoe UI"/>
        </w:rPr>
        <w:t>,</w:t>
      </w:r>
    </w:p>
    <w:p w:rsidR="0099574A" w:rsidRPr="00AB00D3" w:rsidRDefault="0099574A" w:rsidP="0092115C">
      <w:pPr>
        <w:numPr>
          <w:ilvl w:val="0"/>
          <w:numId w:val="5"/>
        </w:numPr>
        <w:spacing w:after="120" w:line="25" w:lineRule="atLeast"/>
        <w:ind w:left="714" w:hanging="357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Yönetim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Kurulu</w:t>
      </w:r>
      <w:proofErr w:type="spellEnd"/>
      <w:r w:rsidRPr="00AB00D3">
        <w:rPr>
          <w:rFonts w:ascii="Segoe UI" w:hAnsi="Segoe UI" w:cs="Segoe UI"/>
        </w:rPr>
        <w:t xml:space="preserve">: </w:t>
      </w:r>
      <w:r w:rsidR="00D10C16" w:rsidRPr="00AB00D3">
        <w:rPr>
          <w:rFonts w:ascii="Segoe UI" w:hAnsi="Segoe UI" w:cs="Segoe UI"/>
        </w:rPr>
        <w:t xml:space="preserve">Necmettin Erbakan </w:t>
      </w:r>
      <w:proofErr w:type="spellStart"/>
      <w:r w:rsidRPr="00AB00D3">
        <w:rPr>
          <w:rFonts w:ascii="Segoe UI" w:hAnsi="Segoe UI" w:cs="Segoe UI"/>
        </w:rPr>
        <w:t>Üniversitesi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943F7A" w:rsidRPr="00AB00D3">
        <w:rPr>
          <w:rFonts w:ascii="Segoe UI" w:hAnsi="Segoe UI" w:cs="Segoe UI"/>
        </w:rPr>
        <w:t>Konüdam</w:t>
      </w:r>
      <w:proofErr w:type="spellEnd"/>
      <w:r w:rsidR="001F6D74" w:rsidRPr="00AB00D3">
        <w:rPr>
          <w:rFonts w:ascii="Segoe UI" w:hAnsi="Segoe UI" w:cs="Segoe UI"/>
        </w:rPr>
        <w:t xml:space="preserve"> </w:t>
      </w:r>
      <w:proofErr w:type="spellStart"/>
      <w:r w:rsidR="001F6D74" w:rsidRPr="00AB00D3">
        <w:rPr>
          <w:rFonts w:ascii="Segoe UI" w:hAnsi="Segoe UI" w:cs="Segoe UI"/>
        </w:rPr>
        <w:t>Deneysel</w:t>
      </w:r>
      <w:proofErr w:type="spellEnd"/>
      <w:r w:rsidR="001F6D74" w:rsidRPr="00AB00D3">
        <w:rPr>
          <w:rFonts w:ascii="Segoe UI" w:hAnsi="Segoe UI" w:cs="Segoe UI"/>
        </w:rPr>
        <w:t xml:space="preserve"> Tıp </w:t>
      </w:r>
      <w:proofErr w:type="spellStart"/>
      <w:r w:rsidR="00DB27F6" w:rsidRPr="00AB00D3">
        <w:rPr>
          <w:rFonts w:ascii="Segoe UI" w:hAnsi="Segoe UI" w:cs="Segoe UI"/>
        </w:rPr>
        <w:t>Uygulama</w:t>
      </w:r>
      <w:proofErr w:type="spellEnd"/>
      <w:r w:rsidR="00DB27F6" w:rsidRPr="00AB00D3">
        <w:rPr>
          <w:rFonts w:ascii="Segoe UI" w:hAnsi="Segoe UI" w:cs="Segoe UI"/>
        </w:rPr>
        <w:t xml:space="preserve"> </w:t>
      </w:r>
      <w:proofErr w:type="spellStart"/>
      <w:r w:rsidR="00DB27F6" w:rsidRPr="00AB00D3">
        <w:rPr>
          <w:rFonts w:ascii="Segoe UI" w:hAnsi="Segoe UI" w:cs="Segoe UI"/>
        </w:rPr>
        <w:t>ve</w:t>
      </w:r>
      <w:proofErr w:type="spellEnd"/>
      <w:r w:rsidR="00DB27F6" w:rsidRPr="00AB00D3">
        <w:rPr>
          <w:rFonts w:ascii="Segoe UI" w:hAnsi="Segoe UI" w:cs="Segoe UI"/>
        </w:rPr>
        <w:t xml:space="preserve"> </w:t>
      </w:r>
      <w:proofErr w:type="spellStart"/>
      <w:r w:rsidR="00DB27F6" w:rsidRPr="00AB00D3">
        <w:rPr>
          <w:rFonts w:ascii="Segoe UI" w:hAnsi="Segoe UI" w:cs="Segoe UI"/>
        </w:rPr>
        <w:t>Araştırma</w:t>
      </w:r>
      <w:proofErr w:type="spellEnd"/>
      <w:r w:rsidR="00DB27F6"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Merkezi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Yönetim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Kurulu</w:t>
      </w:r>
      <w:r w:rsidR="00A7721F" w:rsidRPr="00AB00D3">
        <w:rPr>
          <w:rFonts w:ascii="Segoe UI" w:hAnsi="Segoe UI" w:cs="Segoe UI"/>
        </w:rPr>
        <w:t>nu</w:t>
      </w:r>
      <w:proofErr w:type="spellEnd"/>
      <w:r w:rsidRPr="00AB00D3">
        <w:rPr>
          <w:rFonts w:ascii="Segoe UI" w:hAnsi="Segoe UI" w:cs="Segoe UI"/>
        </w:rPr>
        <w:t>,</w:t>
      </w:r>
    </w:p>
    <w:p w:rsidR="00E3360B" w:rsidRPr="00AB00D3" w:rsidRDefault="00E3360B" w:rsidP="0092115C">
      <w:pPr>
        <w:numPr>
          <w:ilvl w:val="0"/>
          <w:numId w:val="5"/>
        </w:numPr>
        <w:spacing w:after="120" w:line="25" w:lineRule="atLeast"/>
        <w:ind w:left="714" w:hanging="357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HADMEK: </w:t>
      </w: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Deneyleri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Merkezi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Etik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Kurulu</w:t>
      </w:r>
      <w:r w:rsidR="00A7721F" w:rsidRPr="00AB00D3">
        <w:rPr>
          <w:rFonts w:ascii="Segoe UI" w:hAnsi="Segoe UI" w:cs="Segoe UI"/>
        </w:rPr>
        <w:t>nu</w:t>
      </w:r>
      <w:proofErr w:type="spellEnd"/>
      <w:r w:rsidRPr="00AB00D3">
        <w:rPr>
          <w:rFonts w:ascii="Segoe UI" w:hAnsi="Segoe UI" w:cs="Segoe UI"/>
        </w:rPr>
        <w:t>,</w:t>
      </w:r>
    </w:p>
    <w:p w:rsidR="0099574A" w:rsidRPr="00AB00D3" w:rsidRDefault="009C5697" w:rsidP="0092115C">
      <w:pPr>
        <w:numPr>
          <w:ilvl w:val="0"/>
          <w:numId w:val="5"/>
        </w:numPr>
        <w:spacing w:after="120" w:line="25" w:lineRule="atLeast"/>
        <w:ind w:left="714" w:hanging="357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>HADYEK</w:t>
      </w:r>
      <w:r w:rsidR="0099574A" w:rsidRPr="00AB00D3">
        <w:rPr>
          <w:rFonts w:ascii="Segoe UI" w:hAnsi="Segoe UI" w:cs="Segoe UI"/>
        </w:rPr>
        <w:t xml:space="preserve">: </w:t>
      </w:r>
      <w:r w:rsidR="00EA6C87" w:rsidRPr="00AB00D3">
        <w:rPr>
          <w:rFonts w:ascii="Segoe UI" w:hAnsi="Segoe UI" w:cs="Segoe UI"/>
        </w:rPr>
        <w:t xml:space="preserve">Necmettin Erbakan </w:t>
      </w:r>
      <w:proofErr w:type="spellStart"/>
      <w:r w:rsidR="00EA6C87" w:rsidRPr="00AB00D3">
        <w:rPr>
          <w:rFonts w:ascii="Segoe UI" w:hAnsi="Segoe UI" w:cs="Segoe UI"/>
        </w:rPr>
        <w:t>Üniversitesi</w:t>
      </w:r>
      <w:proofErr w:type="spellEnd"/>
      <w:r w:rsidR="00EA6C87" w:rsidRPr="00AB00D3">
        <w:rPr>
          <w:rFonts w:ascii="Segoe UI" w:hAnsi="Segoe UI" w:cs="Segoe UI"/>
        </w:rPr>
        <w:t xml:space="preserve"> </w:t>
      </w:r>
      <w:proofErr w:type="spellStart"/>
      <w:r w:rsidR="00EA6C87" w:rsidRPr="00AB00D3">
        <w:rPr>
          <w:rFonts w:ascii="Segoe UI" w:hAnsi="Segoe UI" w:cs="Segoe UI"/>
        </w:rPr>
        <w:t>Konüdam</w:t>
      </w:r>
      <w:proofErr w:type="spellEnd"/>
      <w:r w:rsidR="00EA6C87" w:rsidRPr="00AB00D3">
        <w:rPr>
          <w:rFonts w:ascii="Segoe UI" w:hAnsi="Segoe UI" w:cs="Segoe UI"/>
        </w:rPr>
        <w:t xml:space="preserve"> </w:t>
      </w:r>
      <w:proofErr w:type="spellStart"/>
      <w:r w:rsidR="00EA6C87" w:rsidRPr="00AB00D3">
        <w:rPr>
          <w:rFonts w:ascii="Segoe UI" w:hAnsi="Segoe UI" w:cs="Segoe UI"/>
        </w:rPr>
        <w:t>Deneysel</w:t>
      </w:r>
      <w:proofErr w:type="spellEnd"/>
      <w:r w:rsidR="00EA6C87" w:rsidRPr="00AB00D3">
        <w:rPr>
          <w:rFonts w:ascii="Segoe UI" w:hAnsi="Segoe UI" w:cs="Segoe UI"/>
        </w:rPr>
        <w:t xml:space="preserve"> Tıp </w:t>
      </w:r>
      <w:proofErr w:type="spellStart"/>
      <w:r w:rsidR="00EA6C87" w:rsidRPr="00AB00D3">
        <w:rPr>
          <w:rFonts w:ascii="Segoe UI" w:hAnsi="Segoe UI" w:cs="Segoe UI"/>
        </w:rPr>
        <w:t>Uygulama</w:t>
      </w:r>
      <w:proofErr w:type="spellEnd"/>
      <w:r w:rsidR="00EA6C87" w:rsidRPr="00AB00D3">
        <w:rPr>
          <w:rFonts w:ascii="Segoe UI" w:hAnsi="Segoe UI" w:cs="Segoe UI"/>
        </w:rPr>
        <w:t xml:space="preserve"> </w:t>
      </w:r>
      <w:proofErr w:type="spellStart"/>
      <w:r w:rsidR="00EA6C87" w:rsidRPr="00AB00D3">
        <w:rPr>
          <w:rFonts w:ascii="Segoe UI" w:hAnsi="Segoe UI" w:cs="Segoe UI"/>
        </w:rPr>
        <w:t>ve</w:t>
      </w:r>
      <w:proofErr w:type="spellEnd"/>
      <w:r w:rsidR="00EA6C87" w:rsidRPr="00AB00D3">
        <w:rPr>
          <w:rFonts w:ascii="Segoe UI" w:hAnsi="Segoe UI" w:cs="Segoe UI"/>
        </w:rPr>
        <w:t xml:space="preserve"> </w:t>
      </w:r>
      <w:proofErr w:type="spellStart"/>
      <w:r w:rsidR="00EA6C87" w:rsidRPr="00AB00D3">
        <w:rPr>
          <w:rFonts w:ascii="Segoe UI" w:hAnsi="Segoe UI" w:cs="Segoe UI"/>
        </w:rPr>
        <w:t>Araştırma</w:t>
      </w:r>
      <w:proofErr w:type="spellEnd"/>
      <w:r w:rsidR="00EA6C87" w:rsidRPr="00AB00D3">
        <w:rPr>
          <w:rFonts w:ascii="Segoe UI" w:hAnsi="Segoe UI" w:cs="Segoe UI"/>
        </w:rPr>
        <w:t xml:space="preserve"> </w:t>
      </w:r>
      <w:proofErr w:type="spellStart"/>
      <w:r w:rsidR="00EA6C87" w:rsidRPr="00AB00D3">
        <w:rPr>
          <w:rFonts w:ascii="Segoe UI" w:hAnsi="Segoe UI" w:cs="Segoe UI"/>
        </w:rPr>
        <w:t>Merkezi</w:t>
      </w:r>
      <w:proofErr w:type="spellEnd"/>
      <w:r w:rsidR="00EA6C87" w:rsidRPr="00AB00D3">
        <w:rPr>
          <w:rFonts w:ascii="Segoe UI" w:hAnsi="Segoe UI" w:cs="Segoe UI"/>
        </w:rPr>
        <w:t xml:space="preserve"> </w:t>
      </w:r>
      <w:proofErr w:type="spellStart"/>
      <w:r w:rsidR="004B595B" w:rsidRPr="00AB00D3">
        <w:rPr>
          <w:rFonts w:ascii="Segoe UI" w:hAnsi="Segoe UI" w:cs="Segoe UI"/>
        </w:rPr>
        <w:t>Hayvan</w:t>
      </w:r>
      <w:proofErr w:type="spellEnd"/>
      <w:r w:rsidR="004B595B" w:rsidRPr="00AB00D3">
        <w:rPr>
          <w:rFonts w:ascii="Segoe UI" w:hAnsi="Segoe UI" w:cs="Segoe UI"/>
        </w:rPr>
        <w:t xml:space="preserve"> </w:t>
      </w:r>
      <w:proofErr w:type="spellStart"/>
      <w:r w:rsidR="0099574A" w:rsidRPr="00AB00D3">
        <w:rPr>
          <w:rFonts w:ascii="Segoe UI" w:hAnsi="Segoe UI" w:cs="Segoe UI"/>
        </w:rPr>
        <w:t>Deney</w:t>
      </w:r>
      <w:r w:rsidR="004B595B" w:rsidRPr="00AB00D3">
        <w:rPr>
          <w:rFonts w:ascii="Segoe UI" w:hAnsi="Segoe UI" w:cs="Segoe UI"/>
        </w:rPr>
        <w:t>leri</w:t>
      </w:r>
      <w:proofErr w:type="spellEnd"/>
      <w:r w:rsidR="004B595B" w:rsidRPr="00AB00D3">
        <w:rPr>
          <w:rFonts w:ascii="Segoe UI" w:hAnsi="Segoe UI" w:cs="Segoe UI"/>
        </w:rPr>
        <w:t xml:space="preserve"> </w:t>
      </w:r>
      <w:proofErr w:type="spellStart"/>
      <w:r w:rsidR="0099574A" w:rsidRPr="00AB00D3">
        <w:rPr>
          <w:rFonts w:ascii="Segoe UI" w:hAnsi="Segoe UI" w:cs="Segoe UI"/>
        </w:rPr>
        <w:t>Yerel</w:t>
      </w:r>
      <w:proofErr w:type="spellEnd"/>
      <w:r w:rsidR="0099574A" w:rsidRPr="00AB00D3">
        <w:rPr>
          <w:rFonts w:ascii="Segoe UI" w:hAnsi="Segoe UI" w:cs="Segoe UI"/>
        </w:rPr>
        <w:t xml:space="preserve"> </w:t>
      </w:r>
      <w:proofErr w:type="spellStart"/>
      <w:r w:rsidR="0099574A" w:rsidRPr="00AB00D3">
        <w:rPr>
          <w:rFonts w:ascii="Segoe UI" w:hAnsi="Segoe UI" w:cs="Segoe UI"/>
        </w:rPr>
        <w:t>Etik</w:t>
      </w:r>
      <w:proofErr w:type="spellEnd"/>
      <w:r w:rsidR="0099574A" w:rsidRPr="00AB00D3">
        <w:rPr>
          <w:rFonts w:ascii="Segoe UI" w:hAnsi="Segoe UI" w:cs="Segoe UI"/>
        </w:rPr>
        <w:t xml:space="preserve"> </w:t>
      </w:r>
      <w:proofErr w:type="spellStart"/>
      <w:r w:rsidR="0099574A" w:rsidRPr="00AB00D3">
        <w:rPr>
          <w:rFonts w:ascii="Segoe UI" w:hAnsi="Segoe UI" w:cs="Segoe UI"/>
        </w:rPr>
        <w:t>Kurulu</w:t>
      </w:r>
      <w:r w:rsidR="00A7721F" w:rsidRPr="00AB00D3">
        <w:rPr>
          <w:rFonts w:ascii="Segoe UI" w:hAnsi="Segoe UI" w:cs="Segoe UI"/>
        </w:rPr>
        <w:t>nu</w:t>
      </w:r>
      <w:proofErr w:type="spellEnd"/>
      <w:r w:rsidR="0099574A" w:rsidRPr="00AB00D3">
        <w:rPr>
          <w:rFonts w:ascii="Segoe UI" w:hAnsi="Segoe UI" w:cs="Segoe UI"/>
        </w:rPr>
        <w:t>,</w:t>
      </w:r>
    </w:p>
    <w:p w:rsidR="0099574A" w:rsidRPr="00AB00D3" w:rsidRDefault="0099574A" w:rsidP="0092115C">
      <w:pPr>
        <w:numPr>
          <w:ilvl w:val="0"/>
          <w:numId w:val="5"/>
        </w:numPr>
        <w:spacing w:after="120" w:line="25" w:lineRule="atLeast"/>
        <w:ind w:left="714" w:hanging="357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Veteriner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Hekim</w:t>
      </w:r>
      <w:proofErr w:type="spellEnd"/>
      <w:r w:rsidRPr="00AB00D3">
        <w:rPr>
          <w:rFonts w:ascii="Segoe UI" w:hAnsi="Segoe UI" w:cs="Segoe UI"/>
        </w:rPr>
        <w:t xml:space="preserve">: </w:t>
      </w: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deneyleri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konusunda</w:t>
      </w:r>
      <w:proofErr w:type="spellEnd"/>
      <w:r w:rsidRPr="00AB00D3">
        <w:rPr>
          <w:rFonts w:ascii="Segoe UI" w:hAnsi="Segoe UI" w:cs="Segoe UI"/>
        </w:rPr>
        <w:t xml:space="preserve"> en </w:t>
      </w:r>
      <w:proofErr w:type="spellStart"/>
      <w:r w:rsidRPr="00AB00D3">
        <w:rPr>
          <w:rFonts w:ascii="Segoe UI" w:hAnsi="Segoe UI" w:cs="Segoe UI"/>
        </w:rPr>
        <w:t>az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yıl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deneyimli</w:t>
      </w:r>
      <w:proofErr w:type="spellEnd"/>
      <w:r w:rsidRPr="00AB00D3">
        <w:rPr>
          <w:rFonts w:ascii="Segoe UI" w:hAnsi="Segoe UI" w:cs="Segoe UI"/>
        </w:rPr>
        <w:t xml:space="preserve">, Merkez </w:t>
      </w:r>
      <w:proofErr w:type="spellStart"/>
      <w:r w:rsidRPr="00AB00D3">
        <w:rPr>
          <w:rFonts w:ascii="Segoe UI" w:hAnsi="Segoe UI" w:cs="Segoe UI"/>
        </w:rPr>
        <w:t>bünyesinde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yetiştirilmesi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üretilmesi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bakımından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sorumlu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veteriner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hekimi</w:t>
      </w:r>
      <w:proofErr w:type="spellEnd"/>
      <w:r w:rsidRPr="00AB00D3">
        <w:rPr>
          <w:rFonts w:ascii="Segoe UI" w:hAnsi="Segoe UI" w:cs="Segoe UI"/>
        </w:rPr>
        <w:t>,</w:t>
      </w:r>
    </w:p>
    <w:p w:rsidR="004B595B" w:rsidRPr="00AB00D3" w:rsidRDefault="004B595B" w:rsidP="0092115C">
      <w:pPr>
        <w:numPr>
          <w:ilvl w:val="0"/>
          <w:numId w:val="5"/>
        </w:numPr>
        <w:spacing w:after="120" w:line="25" w:lineRule="atLeast"/>
        <w:ind w:left="714" w:hanging="357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Sekreterya</w:t>
      </w:r>
      <w:proofErr w:type="spellEnd"/>
      <w:r w:rsidRPr="00AB00D3">
        <w:rPr>
          <w:rFonts w:ascii="Segoe UI" w:hAnsi="Segoe UI" w:cs="Segoe UI"/>
        </w:rPr>
        <w:t xml:space="preserve">: </w:t>
      </w:r>
      <w:proofErr w:type="spellStart"/>
      <w:r w:rsidRPr="00AB00D3">
        <w:rPr>
          <w:rFonts w:ascii="Segoe UI" w:hAnsi="Segoe UI" w:cs="Segoe UI"/>
        </w:rPr>
        <w:t>Etik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kurullarda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gerekli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koordinasyonu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sağlayan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yazışmaları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kayıtları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tutan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kişi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kişileri</w:t>
      </w:r>
      <w:proofErr w:type="spellEnd"/>
      <w:r w:rsidRPr="00AB00D3">
        <w:rPr>
          <w:rFonts w:ascii="Segoe UI" w:hAnsi="Segoe UI" w:cs="Segoe UI"/>
        </w:rPr>
        <w:t>,</w:t>
      </w:r>
    </w:p>
    <w:p w:rsidR="00F54570" w:rsidRPr="00AB00D3" w:rsidRDefault="00F54570" w:rsidP="0092115C">
      <w:pPr>
        <w:numPr>
          <w:ilvl w:val="0"/>
          <w:numId w:val="5"/>
        </w:numPr>
        <w:spacing w:after="120" w:line="25" w:lineRule="atLeast"/>
        <w:ind w:left="714" w:hanging="357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Proje</w:t>
      </w:r>
      <w:proofErr w:type="spellEnd"/>
      <w:r w:rsidRPr="00AB00D3">
        <w:rPr>
          <w:rFonts w:ascii="Segoe UI" w:hAnsi="Segoe UI" w:cs="Segoe UI"/>
        </w:rPr>
        <w:t xml:space="preserve">: </w:t>
      </w:r>
      <w:proofErr w:type="spellStart"/>
      <w:r w:rsidRPr="00AB00D3">
        <w:rPr>
          <w:rFonts w:ascii="Segoe UI" w:hAnsi="Segoe UI" w:cs="Segoe UI"/>
        </w:rPr>
        <w:t>Tanımlanmış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bilimsel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amacı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</w:t>
      </w:r>
      <w:proofErr w:type="spellEnd"/>
      <w:r w:rsidRPr="00AB00D3">
        <w:rPr>
          <w:rFonts w:ascii="Segoe UI" w:hAnsi="Segoe UI" w:cs="Segoe UI"/>
        </w:rPr>
        <w:t xml:space="preserve"> da </w:t>
      </w:r>
      <w:proofErr w:type="spellStart"/>
      <w:r w:rsidRPr="00AB00D3">
        <w:rPr>
          <w:rFonts w:ascii="Segoe UI" w:hAnsi="Segoe UI" w:cs="Segoe UI"/>
        </w:rPr>
        <w:t>daha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fazla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prosedürü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kapsayan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iş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programını</w:t>
      </w:r>
      <w:proofErr w:type="spellEnd"/>
      <w:r w:rsidRPr="00AB00D3">
        <w:rPr>
          <w:rFonts w:ascii="Segoe UI" w:hAnsi="Segoe UI" w:cs="Segoe UI"/>
        </w:rPr>
        <w:t>,</w:t>
      </w:r>
    </w:p>
    <w:p w:rsidR="0092115C" w:rsidRPr="00AB00D3" w:rsidRDefault="0092115C" w:rsidP="0092115C">
      <w:pPr>
        <w:numPr>
          <w:ilvl w:val="0"/>
          <w:numId w:val="5"/>
        </w:numPr>
        <w:spacing w:after="120" w:line="25" w:lineRule="atLeast"/>
        <w:ind w:left="714" w:hanging="357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Hayvanı</w:t>
      </w:r>
      <w:proofErr w:type="spellEnd"/>
      <w:r w:rsidRPr="00AB00D3">
        <w:rPr>
          <w:rFonts w:ascii="Segoe UI" w:hAnsi="Segoe UI" w:cs="Segoe UI"/>
        </w:rPr>
        <w:t xml:space="preserve">: Necmettin Erbakan </w:t>
      </w:r>
      <w:proofErr w:type="spellStart"/>
      <w:r w:rsidRPr="00AB00D3">
        <w:rPr>
          <w:rFonts w:ascii="Segoe UI" w:hAnsi="Segoe UI" w:cs="Segoe UI"/>
        </w:rPr>
        <w:t>Üniversitesi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Konüdam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Deneysel</w:t>
      </w:r>
      <w:proofErr w:type="spellEnd"/>
      <w:r w:rsidRPr="00AB00D3">
        <w:rPr>
          <w:rFonts w:ascii="Segoe UI" w:hAnsi="Segoe UI" w:cs="Segoe UI"/>
        </w:rPr>
        <w:t xml:space="preserve"> Tıp </w:t>
      </w:r>
      <w:proofErr w:type="spellStart"/>
      <w:r w:rsidRPr="00AB00D3">
        <w:rPr>
          <w:rFonts w:ascii="Segoe UI" w:hAnsi="Segoe UI" w:cs="Segoe UI"/>
        </w:rPr>
        <w:t>Uygulama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Araştırma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Merkezi</w:t>
      </w:r>
      <w:r w:rsidR="00FD4C95" w:rsidRPr="00AB00D3">
        <w:rPr>
          <w:rFonts w:ascii="Segoe UI" w:hAnsi="Segoe UI" w:cs="Segoe UI"/>
        </w:rPr>
        <w:t>’</w:t>
      </w:r>
      <w:r w:rsidRPr="00AB00D3">
        <w:rPr>
          <w:rFonts w:ascii="Segoe UI" w:hAnsi="Segoe UI" w:cs="Segoe UI"/>
        </w:rPr>
        <w:t>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yetiştirilen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deneylerde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kullanılan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</w:t>
      </w:r>
      <w:proofErr w:type="spellEnd"/>
      <w:r w:rsidRPr="00AB00D3">
        <w:rPr>
          <w:rFonts w:ascii="Segoe UI" w:hAnsi="Segoe UI" w:cs="Segoe UI"/>
        </w:rPr>
        <w:t xml:space="preserve"> da </w:t>
      </w:r>
      <w:proofErr w:type="spellStart"/>
      <w:r w:rsidRPr="00AB00D3">
        <w:rPr>
          <w:rFonts w:ascii="Segoe UI" w:hAnsi="Segoe UI" w:cs="Segoe UI"/>
        </w:rPr>
        <w:t>kullanılacak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F54570" w:rsidRPr="00AB00D3">
        <w:rPr>
          <w:rFonts w:ascii="Segoe UI" w:hAnsi="Segoe UI" w:cs="Segoe UI"/>
        </w:rPr>
        <w:t>olan</w:t>
      </w:r>
      <w:proofErr w:type="spellEnd"/>
      <w:r w:rsidR="00F54570" w:rsidRPr="00AB00D3">
        <w:rPr>
          <w:rFonts w:ascii="Segoe UI" w:hAnsi="Segoe UI" w:cs="Segoe UI"/>
        </w:rPr>
        <w:t xml:space="preserve"> </w:t>
      </w:r>
      <w:proofErr w:type="spellStart"/>
      <w:r w:rsidR="00F54570" w:rsidRPr="00AB00D3">
        <w:rPr>
          <w:rFonts w:ascii="Segoe UI" w:hAnsi="Segoe UI" w:cs="Segoe UI"/>
        </w:rPr>
        <w:t>hayvanları</w:t>
      </w:r>
      <w:proofErr w:type="spellEnd"/>
      <w:r w:rsidR="00F54570" w:rsidRPr="00AB00D3">
        <w:rPr>
          <w:rFonts w:ascii="Segoe UI" w:hAnsi="Segoe UI" w:cs="Segoe UI"/>
        </w:rPr>
        <w:t>,</w:t>
      </w:r>
    </w:p>
    <w:p w:rsidR="00F54570" w:rsidRPr="00AB00D3" w:rsidRDefault="00F54570" w:rsidP="0092115C">
      <w:pPr>
        <w:numPr>
          <w:ilvl w:val="0"/>
          <w:numId w:val="5"/>
        </w:numPr>
        <w:spacing w:after="120" w:line="25" w:lineRule="atLeast"/>
        <w:ind w:left="714" w:hanging="357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Tür</w:t>
      </w:r>
      <w:proofErr w:type="spellEnd"/>
      <w:r w:rsidRPr="00AB00D3">
        <w:rPr>
          <w:rFonts w:ascii="Segoe UI" w:hAnsi="Segoe UI" w:cs="Segoe UI"/>
        </w:rPr>
        <w:t xml:space="preserve">: </w:t>
      </w:r>
      <w:proofErr w:type="spellStart"/>
      <w:r w:rsidRPr="00AB00D3">
        <w:rPr>
          <w:rFonts w:ascii="Segoe UI" w:hAnsi="Segoe UI" w:cs="Segoe UI"/>
        </w:rPr>
        <w:t>Ortak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özellikler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taşıyan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kendi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aralarında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döllenerek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üreyebilen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akraba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canlıları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içeren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biyolojik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grubu</w:t>
      </w:r>
      <w:proofErr w:type="spellEnd"/>
      <w:r w:rsidRPr="00AB00D3">
        <w:rPr>
          <w:rFonts w:ascii="Segoe UI" w:hAnsi="Segoe UI" w:cs="Segoe UI"/>
        </w:rPr>
        <w:t>,</w:t>
      </w:r>
    </w:p>
    <w:p w:rsidR="00912248" w:rsidRPr="00AB00D3" w:rsidRDefault="00F54570" w:rsidP="00F54570">
      <w:pPr>
        <w:numPr>
          <w:ilvl w:val="0"/>
          <w:numId w:val="5"/>
        </w:numPr>
        <w:spacing w:after="120" w:line="25" w:lineRule="atLeast"/>
        <w:jc w:val="both"/>
        <w:rPr>
          <w:rFonts w:ascii="Segoe UI" w:hAnsi="Segoe UI" w:cs="Segoe UI"/>
          <w:b/>
        </w:rPr>
      </w:pPr>
      <w:proofErr w:type="spellStart"/>
      <w:r w:rsidRPr="00AB00D3">
        <w:rPr>
          <w:rFonts w:ascii="Segoe UI" w:hAnsi="Segoe UI" w:cs="Segoe UI"/>
        </w:rPr>
        <w:t>Prosedür</w:t>
      </w:r>
      <w:proofErr w:type="spellEnd"/>
      <w:r w:rsidRPr="00AB00D3">
        <w:rPr>
          <w:rFonts w:ascii="Segoe UI" w:hAnsi="Segoe UI" w:cs="Segoe UI"/>
        </w:rPr>
        <w:t xml:space="preserve">: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üzerinde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yapılan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deneysel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bilimsel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eğitim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amaçlı</w:t>
      </w:r>
      <w:proofErr w:type="spellEnd"/>
      <w:r w:rsidRPr="00AB00D3">
        <w:rPr>
          <w:rFonts w:ascii="Segoe UI" w:hAnsi="Segoe UI" w:cs="Segoe UI"/>
        </w:rPr>
        <w:t xml:space="preserve"> her </w:t>
      </w:r>
      <w:proofErr w:type="spellStart"/>
      <w:r w:rsidRPr="00AB00D3">
        <w:rPr>
          <w:rFonts w:ascii="Segoe UI" w:hAnsi="Segoe UI" w:cs="Segoe UI"/>
        </w:rPr>
        <w:t>türlü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işlemi</w:t>
      </w:r>
      <w:proofErr w:type="spellEnd"/>
      <w:r w:rsidRPr="00AB00D3">
        <w:rPr>
          <w:rFonts w:ascii="Segoe UI" w:hAnsi="Segoe UI" w:cs="Segoe UI"/>
        </w:rPr>
        <w:t>,</w:t>
      </w:r>
    </w:p>
    <w:p w:rsidR="00F54570" w:rsidRPr="00AB00D3" w:rsidRDefault="00F54570" w:rsidP="00F54570">
      <w:pPr>
        <w:numPr>
          <w:ilvl w:val="0"/>
          <w:numId w:val="5"/>
        </w:numPr>
        <w:spacing w:after="120" w:line="25" w:lineRule="atLeast"/>
        <w:jc w:val="both"/>
        <w:rPr>
          <w:rFonts w:ascii="Segoe UI" w:hAnsi="Segoe UI" w:cs="Segoe UI"/>
          <w:b/>
        </w:rPr>
      </w:pPr>
      <w:proofErr w:type="spellStart"/>
      <w:r w:rsidRPr="00AB00D3">
        <w:rPr>
          <w:rFonts w:ascii="Segoe UI" w:hAnsi="Segoe UI" w:cs="Segoe UI"/>
        </w:rPr>
        <w:t>Kullanıcı</w:t>
      </w:r>
      <w:proofErr w:type="spellEnd"/>
      <w:r w:rsidRPr="00AB00D3">
        <w:rPr>
          <w:rFonts w:ascii="Segoe UI" w:hAnsi="Segoe UI" w:cs="Segoe UI"/>
        </w:rPr>
        <w:t xml:space="preserve">: </w:t>
      </w:r>
      <w:proofErr w:type="spellStart"/>
      <w:r w:rsidRPr="00AB00D3">
        <w:rPr>
          <w:rFonts w:ascii="Segoe UI" w:hAnsi="Segoe UI" w:cs="Segoe UI"/>
        </w:rPr>
        <w:t>Hayvanları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prosedürlerde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kullanmaya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yetkili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kişiyi</w:t>
      </w:r>
      <w:proofErr w:type="spellEnd"/>
      <w:r w:rsidRPr="00AB00D3">
        <w:rPr>
          <w:rFonts w:ascii="Segoe UI" w:hAnsi="Segoe UI" w:cs="Segoe UI"/>
        </w:rPr>
        <w:t>,</w:t>
      </w:r>
    </w:p>
    <w:p w:rsidR="00F54570" w:rsidRPr="00AB00D3" w:rsidRDefault="00F54570" w:rsidP="00F54570">
      <w:pPr>
        <w:numPr>
          <w:ilvl w:val="0"/>
          <w:numId w:val="5"/>
        </w:numPr>
        <w:spacing w:after="120" w:line="25" w:lineRule="atLeast"/>
        <w:jc w:val="both"/>
        <w:rPr>
          <w:rFonts w:ascii="Segoe UI" w:hAnsi="Segoe UI" w:cs="Segoe UI"/>
          <w:b/>
        </w:rPr>
      </w:pPr>
      <w:proofErr w:type="spellStart"/>
      <w:r w:rsidRPr="00AB00D3">
        <w:rPr>
          <w:rFonts w:ascii="Segoe UI" w:hAnsi="Segoe UI" w:cs="Segoe UI"/>
        </w:rPr>
        <w:t>İyi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laboratuvar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uygulamaları</w:t>
      </w:r>
      <w:proofErr w:type="spellEnd"/>
      <w:r w:rsidRPr="00AB00D3">
        <w:rPr>
          <w:rFonts w:ascii="Segoe UI" w:hAnsi="Segoe UI" w:cs="Segoe UI"/>
        </w:rPr>
        <w:t xml:space="preserve">: </w:t>
      </w:r>
      <w:proofErr w:type="spellStart"/>
      <w:r w:rsidRPr="00AB00D3">
        <w:rPr>
          <w:rFonts w:ascii="Segoe UI" w:hAnsi="Segoe UI" w:cs="Segoe UI"/>
        </w:rPr>
        <w:t>Klinik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çalışmalar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dışındaki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sağlık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çevre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güvenliği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çalışmalarının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planlanması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yapılması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izlenmesi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kaydedilmesi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arşivlenmesi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rapor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edilmesi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şartları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yönetim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usulleri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ilgili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kalite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sistemini</w:t>
      </w:r>
      <w:proofErr w:type="spellEnd"/>
    </w:p>
    <w:p w:rsidR="00F54570" w:rsidRPr="00AB00D3" w:rsidRDefault="00F54570" w:rsidP="00F54570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3R </w:t>
      </w:r>
      <w:proofErr w:type="spellStart"/>
      <w:r w:rsidRPr="00AB00D3">
        <w:rPr>
          <w:rFonts w:ascii="Segoe UI" w:hAnsi="Segoe UI" w:cs="Segoe UI"/>
        </w:rPr>
        <w:t>ilkesi</w:t>
      </w:r>
      <w:proofErr w:type="spellEnd"/>
      <w:r w:rsidRPr="00AB00D3">
        <w:rPr>
          <w:rFonts w:ascii="Segoe UI" w:hAnsi="Segoe UI" w:cs="Segoe UI"/>
        </w:rPr>
        <w:t xml:space="preserve">: </w:t>
      </w:r>
      <w:proofErr w:type="spellStart"/>
      <w:r w:rsidRPr="00AB00D3">
        <w:rPr>
          <w:rFonts w:ascii="Segoe UI" w:hAnsi="Segoe UI" w:cs="Segoe UI"/>
        </w:rPr>
        <w:t>Mümkün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olan</w:t>
      </w:r>
      <w:proofErr w:type="spellEnd"/>
      <w:r w:rsidRPr="00AB00D3">
        <w:rPr>
          <w:rFonts w:ascii="Segoe UI" w:hAnsi="Segoe UI" w:cs="Segoe UI"/>
        </w:rPr>
        <w:t xml:space="preserve"> her </w:t>
      </w:r>
      <w:proofErr w:type="spellStart"/>
      <w:r w:rsidRPr="00AB00D3">
        <w:rPr>
          <w:rFonts w:ascii="Segoe UI" w:hAnsi="Segoe UI" w:cs="Segoe UI"/>
        </w:rPr>
        <w:t>durumda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canlı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yerine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bilimsel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açıdan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geçerli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başka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alternatif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yöntem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</w:t>
      </w:r>
      <w:proofErr w:type="spellEnd"/>
      <w:r w:rsidRPr="00AB00D3">
        <w:rPr>
          <w:rFonts w:ascii="Segoe UI" w:hAnsi="Segoe UI" w:cs="Segoe UI"/>
        </w:rPr>
        <w:t xml:space="preserve"> da </w:t>
      </w:r>
      <w:proofErr w:type="spellStart"/>
      <w:r w:rsidRPr="00AB00D3">
        <w:rPr>
          <w:rFonts w:ascii="Segoe UI" w:hAnsi="Segoe UI" w:cs="Segoe UI"/>
        </w:rPr>
        <w:t>deneme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stratejisinin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uygulaması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proje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hedeflerinden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ödün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vermeden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kullanılacak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sayısının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olabildiğince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azaltılması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hayvanlara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acı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eziyet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ızdırap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çektirecek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kalıcı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hasar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yapacak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prosedürlerin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iyileştirilerek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refahının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artırılmasını</w:t>
      </w:r>
      <w:proofErr w:type="spellEnd"/>
      <w:r w:rsidRPr="00AB00D3">
        <w:rPr>
          <w:rFonts w:ascii="Segoe UI" w:hAnsi="Segoe UI" w:cs="Segoe UI"/>
        </w:rPr>
        <w:t>,</w:t>
      </w:r>
    </w:p>
    <w:p w:rsidR="0000103D" w:rsidRDefault="00F54570" w:rsidP="00F54570">
      <w:pPr>
        <w:spacing w:after="120" w:line="25" w:lineRule="atLeast"/>
        <w:ind w:left="720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ifade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eder</w:t>
      </w:r>
      <w:proofErr w:type="spellEnd"/>
      <w:r w:rsidRPr="00AB00D3">
        <w:rPr>
          <w:rFonts w:ascii="Segoe UI" w:hAnsi="Segoe UI" w:cs="Segoe UI"/>
        </w:rPr>
        <w:t>.</w:t>
      </w:r>
    </w:p>
    <w:p w:rsidR="0000103D" w:rsidRDefault="0000103D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912248" w:rsidRPr="00AB00D3" w:rsidRDefault="00912248" w:rsidP="0092115C">
      <w:pPr>
        <w:spacing w:line="360" w:lineRule="auto"/>
        <w:jc w:val="center"/>
        <w:rPr>
          <w:rFonts w:ascii="Segoe UI" w:hAnsi="Segoe UI" w:cs="Segoe UI"/>
          <w:b/>
        </w:rPr>
      </w:pPr>
      <w:r w:rsidRPr="00AB00D3">
        <w:rPr>
          <w:rFonts w:ascii="Segoe UI" w:hAnsi="Segoe UI" w:cs="Segoe UI"/>
          <w:b/>
        </w:rPr>
        <w:lastRenderedPageBreak/>
        <w:t>İKİNCİ BÖLÜM</w:t>
      </w:r>
    </w:p>
    <w:p w:rsidR="00912248" w:rsidRPr="00AB00D3" w:rsidRDefault="00912248" w:rsidP="0092115C">
      <w:pPr>
        <w:spacing w:line="360" w:lineRule="auto"/>
        <w:jc w:val="center"/>
        <w:rPr>
          <w:rFonts w:ascii="Segoe UI" w:hAnsi="Segoe UI" w:cs="Segoe UI"/>
          <w:b/>
        </w:rPr>
      </w:pPr>
      <w:proofErr w:type="spellStart"/>
      <w:r w:rsidRPr="00AB00D3">
        <w:rPr>
          <w:rFonts w:ascii="Segoe UI" w:hAnsi="Segoe UI" w:cs="Segoe UI"/>
          <w:b/>
        </w:rPr>
        <w:t>Deney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Pr="00AB00D3">
        <w:rPr>
          <w:rFonts w:ascii="Segoe UI" w:hAnsi="Segoe UI" w:cs="Segoe UI"/>
          <w:b/>
        </w:rPr>
        <w:t>Hayvanının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Pr="00AB00D3">
        <w:rPr>
          <w:rFonts w:ascii="Segoe UI" w:hAnsi="Segoe UI" w:cs="Segoe UI"/>
          <w:b/>
        </w:rPr>
        <w:t>Ku</w:t>
      </w:r>
      <w:r w:rsidR="00EE4114" w:rsidRPr="00AB00D3">
        <w:rPr>
          <w:rFonts w:ascii="Segoe UI" w:hAnsi="Segoe UI" w:cs="Segoe UI"/>
          <w:b/>
        </w:rPr>
        <w:t>llanılma</w:t>
      </w:r>
      <w:proofErr w:type="spellEnd"/>
      <w:r w:rsidR="00EE4114" w:rsidRPr="00AB00D3">
        <w:rPr>
          <w:rFonts w:ascii="Segoe UI" w:hAnsi="Segoe UI" w:cs="Segoe UI"/>
          <w:b/>
        </w:rPr>
        <w:t xml:space="preserve"> </w:t>
      </w:r>
      <w:proofErr w:type="spellStart"/>
      <w:r w:rsidR="00EE4114" w:rsidRPr="00AB00D3">
        <w:rPr>
          <w:rFonts w:ascii="Segoe UI" w:hAnsi="Segoe UI" w:cs="Segoe UI"/>
          <w:b/>
        </w:rPr>
        <w:t>Amaçları</w:t>
      </w:r>
      <w:proofErr w:type="spellEnd"/>
      <w:r w:rsidR="00EE4114" w:rsidRPr="00AB00D3">
        <w:rPr>
          <w:rFonts w:ascii="Segoe UI" w:hAnsi="Segoe UI" w:cs="Segoe UI"/>
          <w:b/>
        </w:rPr>
        <w:t xml:space="preserve">, </w:t>
      </w:r>
      <w:proofErr w:type="spellStart"/>
      <w:r w:rsidR="00553C20" w:rsidRPr="00AB00D3">
        <w:rPr>
          <w:rFonts w:ascii="Segoe UI" w:hAnsi="Segoe UI" w:cs="Segoe UI"/>
          <w:b/>
        </w:rPr>
        <w:t>HADYEK’in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Pr="00AB00D3">
        <w:rPr>
          <w:rFonts w:ascii="Segoe UI" w:hAnsi="Segoe UI" w:cs="Segoe UI"/>
          <w:b/>
        </w:rPr>
        <w:t>Kuruluş</w:t>
      </w:r>
      <w:r w:rsidR="00EA6C87" w:rsidRPr="00AB00D3">
        <w:rPr>
          <w:rFonts w:ascii="Segoe UI" w:hAnsi="Segoe UI" w:cs="Segoe UI"/>
          <w:b/>
        </w:rPr>
        <w:t>u</w:t>
      </w:r>
      <w:proofErr w:type="spellEnd"/>
      <w:r w:rsidRPr="00AB00D3">
        <w:rPr>
          <w:rFonts w:ascii="Segoe UI" w:hAnsi="Segoe UI" w:cs="Segoe UI"/>
          <w:b/>
        </w:rPr>
        <w:t>,</w:t>
      </w:r>
    </w:p>
    <w:p w:rsidR="00912248" w:rsidRPr="00AB00D3" w:rsidRDefault="00912248" w:rsidP="0092115C">
      <w:pPr>
        <w:spacing w:line="360" w:lineRule="auto"/>
        <w:jc w:val="center"/>
        <w:rPr>
          <w:rFonts w:ascii="Segoe UI" w:hAnsi="Segoe UI" w:cs="Segoe UI"/>
          <w:b/>
        </w:rPr>
      </w:pPr>
      <w:proofErr w:type="spellStart"/>
      <w:r w:rsidRPr="00AB00D3">
        <w:rPr>
          <w:rFonts w:ascii="Segoe UI" w:hAnsi="Segoe UI" w:cs="Segoe UI"/>
          <w:b/>
        </w:rPr>
        <w:t>Görev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Pr="00AB00D3">
        <w:rPr>
          <w:rFonts w:ascii="Segoe UI" w:hAnsi="Segoe UI" w:cs="Segoe UI"/>
          <w:b/>
        </w:rPr>
        <w:t>Süresi</w:t>
      </w:r>
      <w:proofErr w:type="spellEnd"/>
      <w:r w:rsidRPr="00AB00D3">
        <w:rPr>
          <w:rFonts w:ascii="Segoe UI" w:hAnsi="Segoe UI" w:cs="Segoe UI"/>
          <w:b/>
        </w:rPr>
        <w:t xml:space="preserve">, </w:t>
      </w:r>
      <w:proofErr w:type="spellStart"/>
      <w:r w:rsidRPr="00AB00D3">
        <w:rPr>
          <w:rFonts w:ascii="Segoe UI" w:hAnsi="Segoe UI" w:cs="Segoe UI"/>
          <w:b/>
        </w:rPr>
        <w:t>Çalışma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Pr="00AB00D3">
        <w:rPr>
          <w:rFonts w:ascii="Segoe UI" w:hAnsi="Segoe UI" w:cs="Segoe UI"/>
          <w:b/>
        </w:rPr>
        <w:t>Yöntemi</w:t>
      </w:r>
      <w:proofErr w:type="spellEnd"/>
      <w:r w:rsidRPr="00AB00D3">
        <w:rPr>
          <w:rFonts w:ascii="Segoe UI" w:hAnsi="Segoe UI" w:cs="Segoe UI"/>
          <w:b/>
        </w:rPr>
        <w:t xml:space="preserve">, </w:t>
      </w:r>
      <w:proofErr w:type="spellStart"/>
      <w:r w:rsidRPr="00AB00D3">
        <w:rPr>
          <w:rFonts w:ascii="Segoe UI" w:hAnsi="Segoe UI" w:cs="Segoe UI"/>
          <w:b/>
        </w:rPr>
        <w:t>Görev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Pr="00AB00D3">
        <w:rPr>
          <w:rFonts w:ascii="Segoe UI" w:hAnsi="Segoe UI" w:cs="Segoe UI"/>
          <w:b/>
        </w:rPr>
        <w:t>ve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Pr="00AB00D3">
        <w:rPr>
          <w:rFonts w:ascii="Segoe UI" w:hAnsi="Segoe UI" w:cs="Segoe UI"/>
          <w:b/>
        </w:rPr>
        <w:t>Yetkileri</w:t>
      </w:r>
      <w:proofErr w:type="spellEnd"/>
    </w:p>
    <w:p w:rsidR="00912248" w:rsidRPr="00AB00D3" w:rsidRDefault="00912248" w:rsidP="0092115C">
      <w:pPr>
        <w:spacing w:line="25" w:lineRule="atLeast"/>
        <w:jc w:val="both"/>
        <w:rPr>
          <w:rFonts w:ascii="Segoe UI" w:hAnsi="Segoe UI" w:cs="Segoe UI"/>
          <w:b/>
        </w:rPr>
      </w:pPr>
      <w:proofErr w:type="spellStart"/>
      <w:r w:rsidRPr="00AB00D3">
        <w:rPr>
          <w:rFonts w:ascii="Segoe UI" w:hAnsi="Segoe UI" w:cs="Segoe UI"/>
          <w:b/>
        </w:rPr>
        <w:t>Deney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Pr="00AB00D3">
        <w:rPr>
          <w:rFonts w:ascii="Segoe UI" w:hAnsi="Segoe UI" w:cs="Segoe UI"/>
          <w:b/>
        </w:rPr>
        <w:t>Hayvanının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Pr="00AB00D3">
        <w:rPr>
          <w:rFonts w:ascii="Segoe UI" w:hAnsi="Segoe UI" w:cs="Segoe UI"/>
          <w:b/>
        </w:rPr>
        <w:t>Kullanılma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Pr="00AB00D3">
        <w:rPr>
          <w:rFonts w:ascii="Segoe UI" w:hAnsi="Segoe UI" w:cs="Segoe UI"/>
          <w:b/>
        </w:rPr>
        <w:t>Amaçları</w:t>
      </w:r>
      <w:proofErr w:type="spellEnd"/>
    </w:p>
    <w:p w:rsidR="00912248" w:rsidRPr="00AB00D3" w:rsidRDefault="00912248" w:rsidP="0092115C">
      <w:p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  <w:b/>
        </w:rPr>
        <w:t xml:space="preserve">MADDE </w:t>
      </w:r>
      <w:r w:rsidR="00A7721F" w:rsidRPr="00AB00D3">
        <w:rPr>
          <w:rFonts w:ascii="Segoe UI" w:hAnsi="Segoe UI" w:cs="Segoe UI"/>
          <w:b/>
        </w:rPr>
        <w:t>5</w:t>
      </w:r>
      <w:r w:rsidRPr="00AB00D3">
        <w:rPr>
          <w:rFonts w:ascii="Segoe UI" w:hAnsi="Segoe UI" w:cs="Segoe UI"/>
          <w:b/>
        </w:rPr>
        <w:t xml:space="preserve"> –</w:t>
      </w:r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kullanılma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amaçları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aşağıda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belirtilmiştir</w:t>
      </w:r>
      <w:proofErr w:type="spellEnd"/>
      <w:r w:rsidRPr="00AB00D3">
        <w:rPr>
          <w:rFonts w:ascii="Segoe UI" w:hAnsi="Segoe UI" w:cs="Segoe UI"/>
        </w:rPr>
        <w:t>:</w:t>
      </w:r>
    </w:p>
    <w:p w:rsidR="00912248" w:rsidRPr="00AB00D3" w:rsidRDefault="00912248" w:rsidP="00E8107A">
      <w:pPr>
        <w:spacing w:line="25" w:lineRule="atLeast"/>
        <w:ind w:left="397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>a</w:t>
      </w:r>
      <w:r w:rsidR="00553C20" w:rsidRPr="00AB00D3">
        <w:rPr>
          <w:rFonts w:ascii="Segoe UI" w:hAnsi="Segoe UI" w:cs="Segoe UI"/>
        </w:rPr>
        <w:t xml:space="preserve">. </w:t>
      </w:r>
      <w:proofErr w:type="spellStart"/>
      <w:r w:rsidRPr="00AB00D3">
        <w:rPr>
          <w:rFonts w:ascii="Segoe UI" w:hAnsi="Segoe UI" w:cs="Segoe UI"/>
        </w:rPr>
        <w:t>Temel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araştırmalar</w:t>
      </w:r>
      <w:proofErr w:type="spellEnd"/>
      <w:r w:rsidRPr="00AB00D3">
        <w:rPr>
          <w:rFonts w:ascii="Segoe UI" w:hAnsi="Segoe UI" w:cs="Segoe UI"/>
        </w:rPr>
        <w:t>.</w:t>
      </w:r>
    </w:p>
    <w:p w:rsidR="00912248" w:rsidRPr="00AB00D3" w:rsidRDefault="00912248" w:rsidP="00E8107A">
      <w:pPr>
        <w:spacing w:line="25" w:lineRule="atLeast"/>
        <w:ind w:left="360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>b</w:t>
      </w:r>
      <w:r w:rsidR="00553C20" w:rsidRPr="00AB00D3">
        <w:rPr>
          <w:rFonts w:ascii="Segoe UI" w:hAnsi="Segoe UI" w:cs="Segoe UI"/>
        </w:rPr>
        <w:t xml:space="preserve">. </w:t>
      </w:r>
      <w:proofErr w:type="spellStart"/>
      <w:r w:rsidRPr="00AB00D3">
        <w:rPr>
          <w:rFonts w:ascii="Segoe UI" w:hAnsi="Segoe UI" w:cs="Segoe UI"/>
        </w:rPr>
        <w:t>Aşağıdaki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amaçlardan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herhangi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birini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taşıyan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translasyonel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uygulamalı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araştırmalar</w:t>
      </w:r>
      <w:proofErr w:type="spellEnd"/>
      <w:r w:rsidRPr="00AB00D3">
        <w:rPr>
          <w:rFonts w:ascii="Segoe UI" w:hAnsi="Segoe UI" w:cs="Segoe UI"/>
        </w:rPr>
        <w:t>:</w:t>
      </w:r>
    </w:p>
    <w:p w:rsidR="00912248" w:rsidRPr="00AB00D3" w:rsidRDefault="00D477EE" w:rsidP="00324B11">
      <w:pPr>
        <w:numPr>
          <w:ilvl w:val="0"/>
          <w:numId w:val="47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İnsan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hayvan</w:t>
      </w:r>
      <w:r w:rsidRPr="00AB00D3">
        <w:rPr>
          <w:rFonts w:ascii="Segoe UI" w:hAnsi="Segoe UI" w:cs="Segoe UI"/>
        </w:rPr>
        <w:t>lardaki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hastalık</w:t>
      </w:r>
      <w:proofErr w:type="spellEnd"/>
      <w:r w:rsidR="00912248" w:rsidRPr="00AB00D3">
        <w:rPr>
          <w:rFonts w:ascii="Segoe UI" w:hAnsi="Segoe UI" w:cs="Segoe UI"/>
        </w:rPr>
        <w:t xml:space="preserve">, </w:t>
      </w:r>
      <w:proofErr w:type="spellStart"/>
      <w:r w:rsidR="00912248" w:rsidRPr="00AB00D3">
        <w:rPr>
          <w:rFonts w:ascii="Segoe UI" w:hAnsi="Segoe UI" w:cs="Segoe UI"/>
        </w:rPr>
        <w:t>sağlık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bozuklukları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ve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diğer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anormalliklerin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önlenmesi</w:t>
      </w:r>
      <w:proofErr w:type="spellEnd"/>
      <w:r w:rsidR="00912248" w:rsidRPr="00AB00D3">
        <w:rPr>
          <w:rFonts w:ascii="Segoe UI" w:hAnsi="Segoe UI" w:cs="Segoe UI"/>
        </w:rPr>
        <w:t xml:space="preserve">, </w:t>
      </w:r>
      <w:proofErr w:type="spellStart"/>
      <w:r w:rsidR="00912248" w:rsidRPr="00AB00D3">
        <w:rPr>
          <w:rFonts w:ascii="Segoe UI" w:hAnsi="Segoe UI" w:cs="Segoe UI"/>
        </w:rPr>
        <w:t>tanı</w:t>
      </w:r>
      <w:proofErr w:type="spellEnd"/>
      <w:r w:rsidR="00912248" w:rsidRPr="00AB00D3">
        <w:rPr>
          <w:rFonts w:ascii="Segoe UI" w:hAnsi="Segoe UI" w:cs="Segoe UI"/>
        </w:rPr>
        <w:t xml:space="preserve">, </w:t>
      </w:r>
      <w:proofErr w:type="spellStart"/>
      <w:r w:rsidR="00912248" w:rsidRPr="00AB00D3">
        <w:rPr>
          <w:rFonts w:ascii="Segoe UI" w:hAnsi="Segoe UI" w:cs="Segoe UI"/>
        </w:rPr>
        <w:t>tedavisi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veya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bunlardan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kaçınma</w:t>
      </w:r>
      <w:proofErr w:type="spellEnd"/>
      <w:r w:rsidR="00912248" w:rsidRPr="00AB00D3">
        <w:rPr>
          <w:rFonts w:ascii="Segoe UI" w:hAnsi="Segoe UI" w:cs="Segoe UI"/>
        </w:rPr>
        <w:t>.</w:t>
      </w:r>
    </w:p>
    <w:p w:rsidR="00912248" w:rsidRPr="00AB00D3" w:rsidRDefault="00D477EE" w:rsidP="00324B11">
      <w:pPr>
        <w:numPr>
          <w:ilvl w:val="0"/>
          <w:numId w:val="47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İnsan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hayvanlardaki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fizyolojik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bozuklukların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incelenmesi</w:t>
      </w:r>
      <w:proofErr w:type="spellEnd"/>
      <w:r w:rsidR="00912248" w:rsidRPr="00AB00D3">
        <w:rPr>
          <w:rFonts w:ascii="Segoe UI" w:hAnsi="Segoe UI" w:cs="Segoe UI"/>
        </w:rPr>
        <w:t xml:space="preserve">, </w:t>
      </w:r>
      <w:proofErr w:type="spellStart"/>
      <w:r w:rsidR="00912248" w:rsidRPr="00AB00D3">
        <w:rPr>
          <w:rFonts w:ascii="Segoe UI" w:hAnsi="Segoe UI" w:cs="Segoe UI"/>
        </w:rPr>
        <w:t>belirlenmesi</w:t>
      </w:r>
      <w:proofErr w:type="spellEnd"/>
      <w:r w:rsidR="00912248" w:rsidRPr="00AB00D3">
        <w:rPr>
          <w:rFonts w:ascii="Segoe UI" w:hAnsi="Segoe UI" w:cs="Segoe UI"/>
        </w:rPr>
        <w:t xml:space="preserve">, </w:t>
      </w:r>
      <w:proofErr w:type="spellStart"/>
      <w:r w:rsidR="00912248" w:rsidRPr="00AB00D3">
        <w:rPr>
          <w:rFonts w:ascii="Segoe UI" w:hAnsi="Segoe UI" w:cs="Segoe UI"/>
        </w:rPr>
        <w:t>düzeltilmesi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veya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modifikasyonu</w:t>
      </w:r>
      <w:proofErr w:type="spellEnd"/>
      <w:r w:rsidR="00912248" w:rsidRPr="00AB00D3">
        <w:rPr>
          <w:rFonts w:ascii="Segoe UI" w:hAnsi="Segoe UI" w:cs="Segoe UI"/>
        </w:rPr>
        <w:t>.</w:t>
      </w:r>
    </w:p>
    <w:p w:rsidR="00912248" w:rsidRPr="00AB00D3" w:rsidRDefault="00912248" w:rsidP="00324B11">
      <w:pPr>
        <w:numPr>
          <w:ilvl w:val="0"/>
          <w:numId w:val="47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Hayvanların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refahı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üretim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şartlarının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iyileştirilmesi</w:t>
      </w:r>
      <w:proofErr w:type="spellEnd"/>
      <w:r w:rsidRPr="00AB00D3">
        <w:rPr>
          <w:rFonts w:ascii="Segoe UI" w:hAnsi="Segoe UI" w:cs="Segoe UI"/>
        </w:rPr>
        <w:t>.</w:t>
      </w:r>
    </w:p>
    <w:p w:rsidR="00912248" w:rsidRPr="00AB00D3" w:rsidRDefault="00912248" w:rsidP="00E8107A">
      <w:pPr>
        <w:spacing w:line="25" w:lineRule="atLeast"/>
        <w:ind w:left="397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>c</w:t>
      </w:r>
      <w:r w:rsidR="00553C20" w:rsidRPr="00AB00D3">
        <w:rPr>
          <w:rFonts w:ascii="Segoe UI" w:hAnsi="Segoe UI" w:cs="Segoe UI"/>
        </w:rPr>
        <w:t>. (</w:t>
      </w:r>
      <w:r w:rsidRPr="00AB00D3">
        <w:rPr>
          <w:rFonts w:ascii="Segoe UI" w:hAnsi="Segoe UI" w:cs="Segoe UI"/>
        </w:rPr>
        <w:t xml:space="preserve">b) </w:t>
      </w:r>
      <w:proofErr w:type="spellStart"/>
      <w:r w:rsidRPr="00AB00D3">
        <w:rPr>
          <w:rFonts w:ascii="Segoe UI" w:hAnsi="Segoe UI" w:cs="Segoe UI"/>
        </w:rPr>
        <w:t>bendinde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belirtilen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amaçlardan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herhangi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için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ilaçlar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gıda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hammaddeleri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yem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hammaddeleri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başka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maddeler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ürünlerin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kalite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etkinlik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güvenilirliklerinin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geliştirilmesi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üretilmesi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test </w:t>
      </w:r>
      <w:proofErr w:type="spellStart"/>
      <w:r w:rsidRPr="00AB00D3">
        <w:rPr>
          <w:rFonts w:ascii="Segoe UI" w:hAnsi="Segoe UI" w:cs="Segoe UI"/>
        </w:rPr>
        <w:t>edilmesi</w:t>
      </w:r>
      <w:proofErr w:type="spellEnd"/>
      <w:r w:rsidRPr="00AB00D3">
        <w:rPr>
          <w:rFonts w:ascii="Segoe UI" w:hAnsi="Segoe UI" w:cs="Segoe UI"/>
        </w:rPr>
        <w:t>.</w:t>
      </w:r>
    </w:p>
    <w:p w:rsidR="00912248" w:rsidRPr="00AB00D3" w:rsidRDefault="00553C20" w:rsidP="00E8107A">
      <w:pPr>
        <w:spacing w:line="25" w:lineRule="atLeast"/>
        <w:ind w:left="397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d. </w:t>
      </w:r>
      <w:proofErr w:type="spellStart"/>
      <w:r w:rsidR="00912248" w:rsidRPr="00AB00D3">
        <w:rPr>
          <w:rFonts w:ascii="Segoe UI" w:hAnsi="Segoe UI" w:cs="Segoe UI"/>
        </w:rPr>
        <w:t>İnsan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ve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hayvan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sağlığı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ve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refahı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için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doğal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çevrenin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korunması</w:t>
      </w:r>
      <w:proofErr w:type="spellEnd"/>
      <w:r w:rsidR="00912248" w:rsidRPr="00AB00D3">
        <w:rPr>
          <w:rFonts w:ascii="Segoe UI" w:hAnsi="Segoe UI" w:cs="Segoe UI"/>
        </w:rPr>
        <w:t>.</w:t>
      </w:r>
    </w:p>
    <w:p w:rsidR="00912248" w:rsidRPr="00AB00D3" w:rsidRDefault="00553C20" w:rsidP="00E8107A">
      <w:pPr>
        <w:spacing w:line="25" w:lineRule="atLeast"/>
        <w:ind w:left="397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>e.</w:t>
      </w:r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Türlerin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korunmasını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amaçlayan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araştırmalar</w:t>
      </w:r>
      <w:proofErr w:type="spellEnd"/>
      <w:r w:rsidR="00912248" w:rsidRPr="00AB00D3">
        <w:rPr>
          <w:rFonts w:ascii="Segoe UI" w:hAnsi="Segoe UI" w:cs="Segoe UI"/>
        </w:rPr>
        <w:t>.</w:t>
      </w:r>
    </w:p>
    <w:p w:rsidR="00912248" w:rsidRPr="00AB00D3" w:rsidRDefault="00553C20" w:rsidP="00E8107A">
      <w:pPr>
        <w:spacing w:line="25" w:lineRule="atLeast"/>
        <w:ind w:left="397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>f.</w:t>
      </w:r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Mesleki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becerilerin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kazandırılması</w:t>
      </w:r>
      <w:proofErr w:type="spellEnd"/>
      <w:r w:rsidR="00912248" w:rsidRPr="00AB00D3">
        <w:rPr>
          <w:rFonts w:ascii="Segoe UI" w:hAnsi="Segoe UI" w:cs="Segoe UI"/>
        </w:rPr>
        <w:t xml:space="preserve">, </w:t>
      </w:r>
      <w:proofErr w:type="spellStart"/>
      <w:r w:rsidR="00912248" w:rsidRPr="00AB00D3">
        <w:rPr>
          <w:rFonts w:ascii="Segoe UI" w:hAnsi="Segoe UI" w:cs="Segoe UI"/>
        </w:rPr>
        <w:t>sürdürülmesi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veya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geliştirilmesi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için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yüksek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öğrenim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veya</w:t>
      </w:r>
      <w:proofErr w:type="spellEnd"/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eğitimi</w:t>
      </w:r>
      <w:proofErr w:type="spellEnd"/>
      <w:r w:rsidR="00912248" w:rsidRPr="00AB00D3">
        <w:rPr>
          <w:rFonts w:ascii="Segoe UI" w:hAnsi="Segoe UI" w:cs="Segoe UI"/>
        </w:rPr>
        <w:t>.</w:t>
      </w:r>
    </w:p>
    <w:p w:rsidR="00912248" w:rsidRPr="00AB00D3" w:rsidRDefault="00553C20" w:rsidP="00E8107A">
      <w:pPr>
        <w:spacing w:line="25" w:lineRule="atLeast"/>
        <w:ind w:left="397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>g.</w:t>
      </w:r>
      <w:r w:rsidR="00912248" w:rsidRPr="00AB00D3">
        <w:rPr>
          <w:rFonts w:ascii="Segoe UI" w:hAnsi="Segoe UI" w:cs="Segoe UI"/>
        </w:rPr>
        <w:t xml:space="preserve"> </w:t>
      </w:r>
      <w:proofErr w:type="spellStart"/>
      <w:r w:rsidR="00912248" w:rsidRPr="00AB00D3">
        <w:rPr>
          <w:rFonts w:ascii="Segoe UI" w:hAnsi="Segoe UI" w:cs="Segoe UI"/>
        </w:rPr>
        <w:t>Adli</w:t>
      </w:r>
      <w:proofErr w:type="spellEnd"/>
      <w:r w:rsidR="00912248" w:rsidRPr="00AB00D3">
        <w:rPr>
          <w:rFonts w:ascii="Segoe UI" w:hAnsi="Segoe UI" w:cs="Segoe UI"/>
        </w:rPr>
        <w:t xml:space="preserve"> tıp </w:t>
      </w:r>
      <w:proofErr w:type="spellStart"/>
      <w:r w:rsidR="00912248" w:rsidRPr="00AB00D3">
        <w:rPr>
          <w:rFonts w:ascii="Segoe UI" w:hAnsi="Segoe UI" w:cs="Segoe UI"/>
        </w:rPr>
        <w:t>soruşturmaları</w:t>
      </w:r>
      <w:proofErr w:type="spellEnd"/>
      <w:r w:rsidR="00912248" w:rsidRPr="00AB00D3">
        <w:rPr>
          <w:rFonts w:ascii="Segoe UI" w:hAnsi="Segoe UI" w:cs="Segoe UI"/>
        </w:rPr>
        <w:t>.</w:t>
      </w:r>
    </w:p>
    <w:p w:rsidR="0099574A" w:rsidRPr="00AB00D3" w:rsidRDefault="00EE4114" w:rsidP="0092115C">
      <w:pPr>
        <w:tabs>
          <w:tab w:val="right" w:pos="9406"/>
        </w:tabs>
        <w:spacing w:before="120" w:after="120" w:line="25" w:lineRule="atLeast"/>
        <w:jc w:val="both"/>
        <w:rPr>
          <w:rFonts w:ascii="Segoe UI" w:hAnsi="Segoe UI" w:cs="Segoe UI"/>
          <w:b/>
        </w:rPr>
      </w:pPr>
      <w:proofErr w:type="spellStart"/>
      <w:r w:rsidRPr="00AB00D3">
        <w:rPr>
          <w:rFonts w:ascii="Segoe UI" w:hAnsi="Segoe UI" w:cs="Segoe UI"/>
          <w:b/>
        </w:rPr>
        <w:t>HADYEK’in</w:t>
      </w:r>
      <w:proofErr w:type="spellEnd"/>
      <w:r w:rsidR="006722D3" w:rsidRPr="00AB00D3">
        <w:rPr>
          <w:rFonts w:ascii="Segoe UI" w:hAnsi="Segoe UI" w:cs="Segoe UI"/>
          <w:b/>
        </w:rPr>
        <w:t xml:space="preserve"> </w:t>
      </w:r>
      <w:proofErr w:type="spellStart"/>
      <w:r w:rsidR="006722D3" w:rsidRPr="00AB00D3">
        <w:rPr>
          <w:rFonts w:ascii="Segoe UI" w:hAnsi="Segoe UI" w:cs="Segoe UI"/>
          <w:b/>
        </w:rPr>
        <w:t>Kuruluşu</w:t>
      </w:r>
      <w:proofErr w:type="spellEnd"/>
      <w:r w:rsidR="006722D3" w:rsidRPr="00AB00D3">
        <w:rPr>
          <w:rFonts w:ascii="Segoe UI" w:hAnsi="Segoe UI" w:cs="Segoe UI"/>
          <w:b/>
        </w:rPr>
        <w:t xml:space="preserve"> </w:t>
      </w:r>
      <w:proofErr w:type="spellStart"/>
      <w:r w:rsidR="006722D3" w:rsidRPr="00AB00D3">
        <w:rPr>
          <w:rFonts w:ascii="Segoe UI" w:hAnsi="Segoe UI" w:cs="Segoe UI"/>
          <w:b/>
        </w:rPr>
        <w:t>ve</w:t>
      </w:r>
      <w:proofErr w:type="spellEnd"/>
      <w:r w:rsidR="006722D3" w:rsidRPr="00AB00D3">
        <w:rPr>
          <w:rFonts w:ascii="Segoe UI" w:hAnsi="Segoe UI" w:cs="Segoe UI"/>
          <w:b/>
        </w:rPr>
        <w:t xml:space="preserve"> </w:t>
      </w:r>
      <w:proofErr w:type="spellStart"/>
      <w:r w:rsidR="006722D3" w:rsidRPr="00AB00D3">
        <w:rPr>
          <w:rFonts w:ascii="Segoe UI" w:hAnsi="Segoe UI" w:cs="Segoe UI"/>
          <w:b/>
        </w:rPr>
        <w:t>Çalışma</w:t>
      </w:r>
      <w:proofErr w:type="spellEnd"/>
      <w:r w:rsidR="006722D3" w:rsidRPr="00AB00D3">
        <w:rPr>
          <w:rFonts w:ascii="Segoe UI" w:hAnsi="Segoe UI" w:cs="Segoe UI"/>
          <w:b/>
        </w:rPr>
        <w:t xml:space="preserve"> </w:t>
      </w:r>
      <w:proofErr w:type="spellStart"/>
      <w:r w:rsidR="006722D3" w:rsidRPr="00AB00D3">
        <w:rPr>
          <w:rFonts w:ascii="Segoe UI" w:hAnsi="Segoe UI" w:cs="Segoe UI"/>
          <w:b/>
        </w:rPr>
        <w:t>Yöntemi</w:t>
      </w:r>
      <w:proofErr w:type="spellEnd"/>
    </w:p>
    <w:p w:rsidR="0099574A" w:rsidRPr="00AB00D3" w:rsidRDefault="00D477EE" w:rsidP="0092115C">
      <w:pPr>
        <w:spacing w:before="120" w:after="120"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  <w:b/>
        </w:rPr>
        <w:t xml:space="preserve">MADDE </w:t>
      </w:r>
      <w:r w:rsidR="00A7721F" w:rsidRPr="00AB00D3">
        <w:rPr>
          <w:rFonts w:ascii="Segoe UI" w:hAnsi="Segoe UI" w:cs="Segoe UI"/>
          <w:b/>
        </w:rPr>
        <w:t>6</w:t>
      </w:r>
      <w:r w:rsidR="005536EE" w:rsidRPr="00AB00D3">
        <w:rPr>
          <w:rFonts w:ascii="Segoe UI" w:hAnsi="Segoe UI" w:cs="Segoe UI"/>
          <w:b/>
        </w:rPr>
        <w:t xml:space="preserve"> –</w:t>
      </w:r>
      <w:r w:rsidR="00D26998" w:rsidRPr="00AB00D3">
        <w:rPr>
          <w:rFonts w:ascii="Segoe UI" w:hAnsi="Segoe UI" w:cs="Segoe UI"/>
        </w:rPr>
        <w:t xml:space="preserve"> (1)</w:t>
      </w:r>
      <w:r w:rsidR="005536EE" w:rsidRPr="00AB00D3">
        <w:rPr>
          <w:rFonts w:ascii="Segoe UI" w:hAnsi="Segoe UI" w:cs="Segoe UI"/>
          <w:b/>
        </w:rPr>
        <w:t xml:space="preserve"> </w:t>
      </w:r>
      <w:proofErr w:type="spellStart"/>
      <w:r w:rsidR="009513AE" w:rsidRPr="00AB00D3">
        <w:rPr>
          <w:rFonts w:ascii="Segoe UI" w:hAnsi="Segoe UI" w:cs="Segoe UI"/>
        </w:rPr>
        <w:t>Hayvan</w:t>
      </w:r>
      <w:proofErr w:type="spellEnd"/>
      <w:r w:rsidR="009513AE" w:rsidRPr="00AB00D3">
        <w:rPr>
          <w:rFonts w:ascii="Segoe UI" w:hAnsi="Segoe UI" w:cs="Segoe UI"/>
          <w:b/>
        </w:rPr>
        <w:t xml:space="preserve"> </w:t>
      </w:r>
      <w:proofErr w:type="spellStart"/>
      <w:r w:rsidR="005536EE" w:rsidRPr="00AB00D3">
        <w:rPr>
          <w:rFonts w:ascii="Segoe UI" w:hAnsi="Segoe UI" w:cs="Segoe UI"/>
        </w:rPr>
        <w:t>Deney</w:t>
      </w:r>
      <w:r w:rsidR="009513AE" w:rsidRPr="00AB00D3">
        <w:rPr>
          <w:rFonts w:ascii="Segoe UI" w:hAnsi="Segoe UI" w:cs="Segoe UI"/>
        </w:rPr>
        <w:t>leri</w:t>
      </w:r>
      <w:proofErr w:type="spellEnd"/>
      <w:r w:rsidR="009513AE" w:rsidRPr="00AB00D3">
        <w:rPr>
          <w:rFonts w:ascii="Segoe UI" w:hAnsi="Segoe UI" w:cs="Segoe UI"/>
        </w:rPr>
        <w:t xml:space="preserve"> </w:t>
      </w:r>
      <w:proofErr w:type="spellStart"/>
      <w:r w:rsidR="009513AE" w:rsidRPr="00AB00D3">
        <w:rPr>
          <w:rFonts w:ascii="Segoe UI" w:hAnsi="Segoe UI" w:cs="Segoe UI"/>
        </w:rPr>
        <w:t>Yerel</w:t>
      </w:r>
      <w:proofErr w:type="spellEnd"/>
      <w:r w:rsidR="0099574A" w:rsidRPr="00AB00D3">
        <w:rPr>
          <w:rFonts w:ascii="Segoe UI" w:hAnsi="Segoe UI" w:cs="Segoe UI"/>
        </w:rPr>
        <w:t xml:space="preserve"> </w:t>
      </w:r>
      <w:proofErr w:type="spellStart"/>
      <w:r w:rsidR="0099574A" w:rsidRPr="00AB00D3">
        <w:rPr>
          <w:rFonts w:ascii="Segoe UI" w:hAnsi="Segoe UI" w:cs="Segoe UI"/>
        </w:rPr>
        <w:t>Etik</w:t>
      </w:r>
      <w:proofErr w:type="spellEnd"/>
      <w:r w:rsidR="0099574A" w:rsidRPr="00AB00D3">
        <w:rPr>
          <w:rFonts w:ascii="Segoe UI" w:hAnsi="Segoe UI" w:cs="Segoe UI"/>
        </w:rPr>
        <w:t xml:space="preserve"> </w:t>
      </w:r>
      <w:proofErr w:type="spellStart"/>
      <w:r w:rsidR="0099574A" w:rsidRPr="00AB00D3">
        <w:rPr>
          <w:rFonts w:ascii="Segoe UI" w:hAnsi="Segoe UI" w:cs="Segoe UI"/>
        </w:rPr>
        <w:t>Kurulu</w:t>
      </w:r>
      <w:proofErr w:type="spellEnd"/>
      <w:r w:rsidR="0099574A" w:rsidRPr="00AB00D3">
        <w:rPr>
          <w:rFonts w:ascii="Segoe UI" w:hAnsi="Segoe UI" w:cs="Segoe UI"/>
        </w:rPr>
        <w:t>:</w:t>
      </w:r>
    </w:p>
    <w:p w:rsidR="0099574A" w:rsidRPr="00AB00D3" w:rsidRDefault="00D10C16" w:rsidP="0092115C">
      <w:pPr>
        <w:numPr>
          <w:ilvl w:val="0"/>
          <w:numId w:val="7"/>
        </w:numPr>
        <w:spacing w:after="120" w:line="25" w:lineRule="atLeast"/>
        <w:ind w:left="714" w:hanging="357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Necmettin Erbakan </w:t>
      </w:r>
      <w:proofErr w:type="spellStart"/>
      <w:r w:rsidR="00507245" w:rsidRPr="00AB00D3">
        <w:rPr>
          <w:rFonts w:ascii="Segoe UI" w:hAnsi="Segoe UI" w:cs="Segoe UI"/>
        </w:rPr>
        <w:t>Üniversitesi</w:t>
      </w:r>
      <w:proofErr w:type="spellEnd"/>
      <w:r w:rsidR="0099574A" w:rsidRPr="00AB00D3">
        <w:rPr>
          <w:rFonts w:ascii="Segoe UI" w:hAnsi="Segoe UI" w:cs="Segoe UI"/>
        </w:rPr>
        <w:t xml:space="preserve"> </w:t>
      </w:r>
      <w:proofErr w:type="spellStart"/>
      <w:r w:rsidR="00943F7A" w:rsidRPr="00AB00D3">
        <w:rPr>
          <w:rFonts w:ascii="Segoe UI" w:hAnsi="Segoe UI" w:cs="Segoe UI"/>
        </w:rPr>
        <w:t>Konüdam</w:t>
      </w:r>
      <w:proofErr w:type="spellEnd"/>
      <w:r w:rsidR="001F6D74" w:rsidRPr="00AB00D3">
        <w:rPr>
          <w:rFonts w:ascii="Segoe UI" w:hAnsi="Segoe UI" w:cs="Segoe UI"/>
        </w:rPr>
        <w:t xml:space="preserve"> </w:t>
      </w:r>
      <w:proofErr w:type="spellStart"/>
      <w:r w:rsidR="001F6D74" w:rsidRPr="00AB00D3">
        <w:rPr>
          <w:rFonts w:ascii="Segoe UI" w:hAnsi="Segoe UI" w:cs="Segoe UI"/>
        </w:rPr>
        <w:t>Deneysel</w:t>
      </w:r>
      <w:proofErr w:type="spellEnd"/>
      <w:r w:rsidR="001F6D74" w:rsidRPr="00AB00D3">
        <w:rPr>
          <w:rFonts w:ascii="Segoe UI" w:hAnsi="Segoe UI" w:cs="Segoe UI"/>
        </w:rPr>
        <w:t xml:space="preserve"> Tıp </w:t>
      </w:r>
      <w:proofErr w:type="spellStart"/>
      <w:r w:rsidR="00DB27F6" w:rsidRPr="00AB00D3">
        <w:rPr>
          <w:rFonts w:ascii="Segoe UI" w:hAnsi="Segoe UI" w:cs="Segoe UI"/>
        </w:rPr>
        <w:t>Uygulama</w:t>
      </w:r>
      <w:proofErr w:type="spellEnd"/>
      <w:r w:rsidR="00DB27F6" w:rsidRPr="00AB00D3">
        <w:rPr>
          <w:rFonts w:ascii="Segoe UI" w:hAnsi="Segoe UI" w:cs="Segoe UI"/>
        </w:rPr>
        <w:t xml:space="preserve"> </w:t>
      </w:r>
      <w:proofErr w:type="spellStart"/>
      <w:r w:rsidR="00DB27F6" w:rsidRPr="00AB00D3">
        <w:rPr>
          <w:rFonts w:ascii="Segoe UI" w:hAnsi="Segoe UI" w:cs="Segoe UI"/>
        </w:rPr>
        <w:t>ve</w:t>
      </w:r>
      <w:proofErr w:type="spellEnd"/>
      <w:r w:rsidR="00DB27F6" w:rsidRPr="00AB00D3">
        <w:rPr>
          <w:rFonts w:ascii="Segoe UI" w:hAnsi="Segoe UI" w:cs="Segoe UI"/>
        </w:rPr>
        <w:t xml:space="preserve"> </w:t>
      </w:r>
      <w:proofErr w:type="spellStart"/>
      <w:r w:rsidR="00DB27F6" w:rsidRPr="00AB00D3">
        <w:rPr>
          <w:rFonts w:ascii="Segoe UI" w:hAnsi="Segoe UI" w:cs="Segoe UI"/>
        </w:rPr>
        <w:t>Araştırma</w:t>
      </w:r>
      <w:proofErr w:type="spellEnd"/>
      <w:r w:rsidR="00DB27F6" w:rsidRPr="00AB00D3">
        <w:rPr>
          <w:rFonts w:ascii="Segoe UI" w:hAnsi="Segoe UI" w:cs="Segoe UI"/>
        </w:rPr>
        <w:t xml:space="preserve"> </w:t>
      </w:r>
      <w:proofErr w:type="spellStart"/>
      <w:r w:rsidR="0099574A" w:rsidRPr="00AB00D3">
        <w:rPr>
          <w:rFonts w:ascii="Segoe UI" w:hAnsi="Segoe UI" w:cs="Segoe UI"/>
        </w:rPr>
        <w:t>Merkezi</w:t>
      </w:r>
      <w:proofErr w:type="spellEnd"/>
      <w:r w:rsidR="0099574A" w:rsidRPr="00AB00D3">
        <w:rPr>
          <w:rFonts w:ascii="Segoe UI" w:hAnsi="Segoe UI" w:cs="Segoe UI"/>
        </w:rPr>
        <w:t xml:space="preserve"> </w:t>
      </w:r>
      <w:proofErr w:type="spellStart"/>
      <w:r w:rsidR="0099574A" w:rsidRPr="00AB00D3">
        <w:rPr>
          <w:rFonts w:ascii="Segoe UI" w:hAnsi="Segoe UI" w:cs="Segoe UI"/>
        </w:rPr>
        <w:t>Müdürü</w:t>
      </w:r>
      <w:proofErr w:type="spellEnd"/>
      <w:r w:rsidR="0099574A" w:rsidRPr="00AB00D3">
        <w:rPr>
          <w:rFonts w:ascii="Segoe UI" w:hAnsi="Segoe UI" w:cs="Segoe UI"/>
        </w:rPr>
        <w:t>,</w:t>
      </w:r>
    </w:p>
    <w:p w:rsidR="00507245" w:rsidRPr="00AB00D3" w:rsidRDefault="00D10C16" w:rsidP="0092115C">
      <w:pPr>
        <w:numPr>
          <w:ilvl w:val="0"/>
          <w:numId w:val="7"/>
        </w:numPr>
        <w:spacing w:after="120" w:line="25" w:lineRule="atLeast"/>
        <w:ind w:left="714" w:hanging="357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Necmettin Erbakan </w:t>
      </w:r>
      <w:proofErr w:type="spellStart"/>
      <w:r w:rsidR="00507245" w:rsidRPr="00AB00D3">
        <w:rPr>
          <w:rFonts w:ascii="Segoe UI" w:hAnsi="Segoe UI" w:cs="Segoe UI"/>
        </w:rPr>
        <w:t>Üniversitesi</w:t>
      </w:r>
      <w:proofErr w:type="spellEnd"/>
      <w:r w:rsidR="00507245" w:rsidRPr="00AB00D3">
        <w:rPr>
          <w:rFonts w:ascii="Segoe UI" w:hAnsi="Segoe UI" w:cs="Segoe UI"/>
        </w:rPr>
        <w:t xml:space="preserve"> </w:t>
      </w:r>
      <w:proofErr w:type="spellStart"/>
      <w:r w:rsidR="00943F7A" w:rsidRPr="00AB00D3">
        <w:rPr>
          <w:rFonts w:ascii="Segoe UI" w:hAnsi="Segoe UI" w:cs="Segoe UI"/>
        </w:rPr>
        <w:t>Konüdam</w:t>
      </w:r>
      <w:proofErr w:type="spellEnd"/>
      <w:r w:rsidR="001F6D74" w:rsidRPr="00AB00D3">
        <w:rPr>
          <w:rFonts w:ascii="Segoe UI" w:hAnsi="Segoe UI" w:cs="Segoe UI"/>
        </w:rPr>
        <w:t xml:space="preserve"> </w:t>
      </w:r>
      <w:proofErr w:type="spellStart"/>
      <w:r w:rsidR="001F6D74" w:rsidRPr="00AB00D3">
        <w:rPr>
          <w:rFonts w:ascii="Segoe UI" w:hAnsi="Segoe UI" w:cs="Segoe UI"/>
        </w:rPr>
        <w:t>Deneysel</w:t>
      </w:r>
      <w:proofErr w:type="spellEnd"/>
      <w:r w:rsidR="001F6D74" w:rsidRPr="00AB00D3">
        <w:rPr>
          <w:rFonts w:ascii="Segoe UI" w:hAnsi="Segoe UI" w:cs="Segoe UI"/>
        </w:rPr>
        <w:t xml:space="preserve"> Tıp </w:t>
      </w:r>
      <w:proofErr w:type="spellStart"/>
      <w:r w:rsidR="00DB27F6" w:rsidRPr="00AB00D3">
        <w:rPr>
          <w:rFonts w:ascii="Segoe UI" w:hAnsi="Segoe UI" w:cs="Segoe UI"/>
        </w:rPr>
        <w:t>Uygulama</w:t>
      </w:r>
      <w:proofErr w:type="spellEnd"/>
      <w:r w:rsidR="00DB27F6" w:rsidRPr="00AB00D3">
        <w:rPr>
          <w:rFonts w:ascii="Segoe UI" w:hAnsi="Segoe UI" w:cs="Segoe UI"/>
        </w:rPr>
        <w:t xml:space="preserve"> </w:t>
      </w:r>
      <w:proofErr w:type="spellStart"/>
      <w:r w:rsidR="00DB27F6" w:rsidRPr="00AB00D3">
        <w:rPr>
          <w:rFonts w:ascii="Segoe UI" w:hAnsi="Segoe UI" w:cs="Segoe UI"/>
        </w:rPr>
        <w:t>ve</w:t>
      </w:r>
      <w:proofErr w:type="spellEnd"/>
      <w:r w:rsidR="00DB27F6" w:rsidRPr="00AB00D3">
        <w:rPr>
          <w:rFonts w:ascii="Segoe UI" w:hAnsi="Segoe UI" w:cs="Segoe UI"/>
        </w:rPr>
        <w:t xml:space="preserve"> </w:t>
      </w:r>
      <w:proofErr w:type="spellStart"/>
      <w:r w:rsidR="00DB27F6" w:rsidRPr="00AB00D3">
        <w:rPr>
          <w:rFonts w:ascii="Segoe UI" w:hAnsi="Segoe UI" w:cs="Segoe UI"/>
        </w:rPr>
        <w:t>Araştırma</w:t>
      </w:r>
      <w:proofErr w:type="spellEnd"/>
      <w:r w:rsidR="00DB27F6" w:rsidRPr="00AB00D3">
        <w:rPr>
          <w:rFonts w:ascii="Segoe UI" w:hAnsi="Segoe UI" w:cs="Segoe UI"/>
        </w:rPr>
        <w:t xml:space="preserve"> </w:t>
      </w:r>
      <w:proofErr w:type="spellStart"/>
      <w:r w:rsidR="00507245" w:rsidRPr="00AB00D3">
        <w:rPr>
          <w:rFonts w:ascii="Segoe UI" w:hAnsi="Segoe UI" w:cs="Segoe UI"/>
        </w:rPr>
        <w:t>Merkezi</w:t>
      </w:r>
      <w:proofErr w:type="spellEnd"/>
      <w:r w:rsidR="00507245" w:rsidRPr="00AB00D3">
        <w:rPr>
          <w:rFonts w:ascii="Segoe UI" w:hAnsi="Segoe UI" w:cs="Segoe UI"/>
        </w:rPr>
        <w:t xml:space="preserve"> </w:t>
      </w:r>
      <w:proofErr w:type="spellStart"/>
      <w:r w:rsidR="00507245" w:rsidRPr="00AB00D3">
        <w:rPr>
          <w:rFonts w:ascii="Segoe UI" w:hAnsi="Segoe UI" w:cs="Segoe UI"/>
        </w:rPr>
        <w:t>Müdür</w:t>
      </w:r>
      <w:proofErr w:type="spellEnd"/>
      <w:r w:rsidR="00507245" w:rsidRPr="00AB00D3">
        <w:rPr>
          <w:rFonts w:ascii="Segoe UI" w:hAnsi="Segoe UI" w:cs="Segoe UI"/>
        </w:rPr>
        <w:t xml:space="preserve"> </w:t>
      </w:r>
      <w:proofErr w:type="spellStart"/>
      <w:r w:rsidR="00375F05" w:rsidRPr="00AB00D3">
        <w:rPr>
          <w:rFonts w:ascii="Segoe UI" w:hAnsi="Segoe UI" w:cs="Segoe UI"/>
        </w:rPr>
        <w:t>Y</w:t>
      </w:r>
      <w:r w:rsidR="00507245" w:rsidRPr="00AB00D3">
        <w:rPr>
          <w:rFonts w:ascii="Segoe UI" w:hAnsi="Segoe UI" w:cs="Segoe UI"/>
        </w:rPr>
        <w:t>ardımcıları</w:t>
      </w:r>
      <w:proofErr w:type="spellEnd"/>
      <w:r w:rsidR="00507245" w:rsidRPr="00AB00D3">
        <w:rPr>
          <w:rFonts w:ascii="Segoe UI" w:hAnsi="Segoe UI" w:cs="Segoe UI"/>
        </w:rPr>
        <w:t>,</w:t>
      </w:r>
    </w:p>
    <w:p w:rsidR="0099574A" w:rsidRPr="00AB00D3" w:rsidRDefault="002D1AAB" w:rsidP="0092115C">
      <w:pPr>
        <w:numPr>
          <w:ilvl w:val="0"/>
          <w:numId w:val="7"/>
        </w:numPr>
        <w:spacing w:after="120" w:line="25" w:lineRule="atLeast"/>
        <w:ind w:left="714" w:hanging="357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Necmettin Erbakan </w:t>
      </w:r>
      <w:proofErr w:type="spellStart"/>
      <w:r w:rsidRPr="00AB00D3">
        <w:rPr>
          <w:rFonts w:ascii="Segoe UI" w:hAnsi="Segoe UI" w:cs="Segoe UI"/>
        </w:rPr>
        <w:t>Üniversitesi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99574A" w:rsidRPr="00AB00D3">
        <w:rPr>
          <w:rFonts w:ascii="Segoe UI" w:hAnsi="Segoe UI" w:cs="Segoe UI"/>
        </w:rPr>
        <w:t>Meram</w:t>
      </w:r>
      <w:proofErr w:type="spellEnd"/>
      <w:r w:rsidR="0099574A" w:rsidRPr="00AB00D3">
        <w:rPr>
          <w:rFonts w:ascii="Segoe UI" w:hAnsi="Segoe UI" w:cs="Segoe UI"/>
        </w:rPr>
        <w:t xml:space="preserve"> Tıp </w:t>
      </w:r>
      <w:proofErr w:type="spellStart"/>
      <w:r w:rsidR="0099574A" w:rsidRPr="00AB00D3">
        <w:rPr>
          <w:rFonts w:ascii="Segoe UI" w:hAnsi="Segoe UI" w:cs="Segoe UI"/>
        </w:rPr>
        <w:t>Fakültesi</w:t>
      </w:r>
      <w:r w:rsidR="000B600A" w:rsidRPr="00AB00D3">
        <w:rPr>
          <w:rFonts w:ascii="Segoe UI" w:hAnsi="Segoe UI" w:cs="Segoe UI"/>
        </w:rPr>
        <w:t>’</w:t>
      </w:r>
      <w:r w:rsidR="0099574A" w:rsidRPr="00AB00D3">
        <w:rPr>
          <w:rFonts w:ascii="Segoe UI" w:hAnsi="Segoe UI" w:cs="Segoe UI"/>
        </w:rPr>
        <w:t>nin</w:t>
      </w:r>
      <w:proofErr w:type="spellEnd"/>
      <w:r w:rsidR="0099574A" w:rsidRPr="00AB00D3">
        <w:rPr>
          <w:rFonts w:ascii="Segoe UI" w:hAnsi="Segoe UI" w:cs="Segoe UI"/>
        </w:rPr>
        <w:t xml:space="preserve"> </w:t>
      </w:r>
      <w:proofErr w:type="spellStart"/>
      <w:r w:rsidR="0099574A" w:rsidRPr="00AB00D3">
        <w:rPr>
          <w:rFonts w:ascii="Segoe UI" w:hAnsi="Segoe UI" w:cs="Segoe UI"/>
        </w:rPr>
        <w:t>Temel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="0099574A" w:rsidRPr="00AB00D3">
        <w:rPr>
          <w:rFonts w:ascii="Segoe UI" w:hAnsi="Segoe UI" w:cs="Segoe UI"/>
        </w:rPr>
        <w:t>Dahili</w:t>
      </w:r>
      <w:proofErr w:type="spellEnd"/>
      <w:r w:rsidR="0099574A" w:rsidRPr="00AB00D3">
        <w:rPr>
          <w:rFonts w:ascii="Segoe UI" w:hAnsi="Segoe UI" w:cs="Segoe UI"/>
        </w:rPr>
        <w:t xml:space="preserve"> </w:t>
      </w:r>
      <w:proofErr w:type="spellStart"/>
      <w:r w:rsidR="0099574A" w:rsidRPr="00AB00D3">
        <w:rPr>
          <w:rFonts w:ascii="Segoe UI" w:hAnsi="Segoe UI" w:cs="Segoe UI"/>
        </w:rPr>
        <w:t>ve</w:t>
      </w:r>
      <w:proofErr w:type="spellEnd"/>
      <w:r w:rsidR="0099574A" w:rsidRPr="00AB00D3">
        <w:rPr>
          <w:rFonts w:ascii="Segoe UI" w:hAnsi="Segoe UI" w:cs="Segoe UI"/>
        </w:rPr>
        <w:t xml:space="preserve"> </w:t>
      </w:r>
      <w:proofErr w:type="spellStart"/>
      <w:r w:rsidR="0099574A" w:rsidRPr="00AB00D3">
        <w:rPr>
          <w:rFonts w:ascii="Segoe UI" w:hAnsi="Segoe UI" w:cs="Segoe UI"/>
        </w:rPr>
        <w:t>Cerrahi</w:t>
      </w:r>
      <w:proofErr w:type="spellEnd"/>
      <w:r w:rsidR="0099574A" w:rsidRPr="00AB00D3">
        <w:rPr>
          <w:rFonts w:ascii="Segoe UI" w:hAnsi="Segoe UI" w:cs="Segoe UI"/>
        </w:rPr>
        <w:t xml:space="preserve"> Tıp </w:t>
      </w:r>
      <w:proofErr w:type="spellStart"/>
      <w:r w:rsidR="0099574A" w:rsidRPr="00AB00D3">
        <w:rPr>
          <w:rFonts w:ascii="Segoe UI" w:hAnsi="Segoe UI" w:cs="Segoe UI"/>
        </w:rPr>
        <w:t>Bilimleri</w:t>
      </w:r>
      <w:r w:rsidRPr="00AB00D3">
        <w:rPr>
          <w:rFonts w:ascii="Segoe UI" w:hAnsi="Segoe UI" w:cs="Segoe UI"/>
        </w:rPr>
        <w:t>nden</w:t>
      </w:r>
      <w:proofErr w:type="spellEnd"/>
      <w:r w:rsidRPr="00AB00D3">
        <w:rPr>
          <w:rFonts w:ascii="Segoe UI" w:hAnsi="Segoe UI" w:cs="Segoe UI"/>
        </w:rPr>
        <w:t xml:space="preserve"> en </w:t>
      </w:r>
      <w:proofErr w:type="spellStart"/>
      <w:r w:rsidRPr="00AB00D3">
        <w:rPr>
          <w:rFonts w:ascii="Segoe UI" w:hAnsi="Segoe UI" w:cs="Segoe UI"/>
        </w:rPr>
        <w:t>az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9513AE" w:rsidRPr="00AB00D3">
        <w:rPr>
          <w:rFonts w:ascii="Segoe UI" w:hAnsi="Segoe UI" w:cs="Segoe UI"/>
        </w:rPr>
        <w:t>bir</w:t>
      </w:r>
      <w:proofErr w:type="spellEnd"/>
      <w:r w:rsidR="009513AE" w:rsidRPr="00AB00D3">
        <w:rPr>
          <w:rFonts w:ascii="Segoe UI" w:hAnsi="Segoe UI" w:cs="Segoe UI"/>
        </w:rPr>
        <w:t xml:space="preserve"> en </w:t>
      </w:r>
      <w:proofErr w:type="spellStart"/>
      <w:r w:rsidR="009513AE" w:rsidRPr="00AB00D3">
        <w:rPr>
          <w:rFonts w:ascii="Segoe UI" w:hAnsi="Segoe UI" w:cs="Segoe UI"/>
        </w:rPr>
        <w:t>fazla</w:t>
      </w:r>
      <w:proofErr w:type="spellEnd"/>
      <w:r w:rsidR="009513AE" w:rsidRPr="00AB00D3">
        <w:rPr>
          <w:rFonts w:ascii="Segoe UI" w:hAnsi="Segoe UI" w:cs="Segoe UI"/>
        </w:rPr>
        <w:t xml:space="preserve"> </w:t>
      </w:r>
      <w:proofErr w:type="spellStart"/>
      <w:r w:rsidR="009513AE" w:rsidRPr="00AB00D3">
        <w:rPr>
          <w:rFonts w:ascii="Segoe UI" w:hAnsi="Segoe UI" w:cs="Segoe UI"/>
        </w:rPr>
        <w:t>iki</w:t>
      </w:r>
      <w:proofErr w:type="spellEnd"/>
      <w:r w:rsidR="009513AE" w:rsidRPr="00AB00D3">
        <w:rPr>
          <w:rFonts w:ascii="Segoe UI" w:hAnsi="Segoe UI" w:cs="Segoe UI"/>
        </w:rPr>
        <w:t xml:space="preserve"> </w:t>
      </w:r>
      <w:proofErr w:type="spellStart"/>
      <w:r w:rsidR="0099574A" w:rsidRPr="00AB00D3">
        <w:rPr>
          <w:rFonts w:ascii="Segoe UI" w:hAnsi="Segoe UI" w:cs="Segoe UI"/>
        </w:rPr>
        <w:t>öğretim</w:t>
      </w:r>
      <w:proofErr w:type="spellEnd"/>
      <w:r w:rsidR="0099574A" w:rsidRPr="00AB00D3">
        <w:rPr>
          <w:rFonts w:ascii="Segoe UI" w:hAnsi="Segoe UI" w:cs="Segoe UI"/>
        </w:rPr>
        <w:t xml:space="preserve"> </w:t>
      </w:r>
      <w:proofErr w:type="spellStart"/>
      <w:r w:rsidR="0099574A" w:rsidRPr="00AB00D3">
        <w:rPr>
          <w:rFonts w:ascii="Segoe UI" w:hAnsi="Segoe UI" w:cs="Segoe UI"/>
        </w:rPr>
        <w:t>üyesi</w:t>
      </w:r>
      <w:proofErr w:type="spellEnd"/>
      <w:r w:rsidR="0099574A" w:rsidRPr="00AB00D3">
        <w:rPr>
          <w:rFonts w:ascii="Segoe UI" w:hAnsi="Segoe UI" w:cs="Segoe UI"/>
        </w:rPr>
        <w:t>,</w:t>
      </w:r>
    </w:p>
    <w:p w:rsidR="0099574A" w:rsidRPr="00AB00D3" w:rsidRDefault="002D1AAB" w:rsidP="0092115C">
      <w:pPr>
        <w:numPr>
          <w:ilvl w:val="0"/>
          <w:numId w:val="7"/>
        </w:numPr>
        <w:spacing w:after="120" w:line="25" w:lineRule="atLeast"/>
        <w:ind w:left="714" w:hanging="357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lastRenderedPageBreak/>
        <w:t xml:space="preserve">Necmettin Erbakan </w:t>
      </w:r>
      <w:proofErr w:type="spellStart"/>
      <w:r w:rsidRPr="00AB00D3">
        <w:rPr>
          <w:rFonts w:ascii="Segoe UI" w:hAnsi="Segoe UI" w:cs="Segoe UI"/>
        </w:rPr>
        <w:t>Üniversitesi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bünyesinde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yetiştirilmesi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üretilmesi</w:t>
      </w:r>
      <w:proofErr w:type="spellEnd"/>
      <w:r w:rsidR="00753183" w:rsidRPr="00AB00D3">
        <w:rPr>
          <w:rFonts w:ascii="Segoe UI" w:hAnsi="Segoe UI" w:cs="Segoe UI"/>
        </w:rPr>
        <w:t xml:space="preserve"> </w:t>
      </w:r>
      <w:proofErr w:type="spellStart"/>
      <w:r w:rsidR="00753183"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bakımından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sorumlu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sertifikasına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sahip</w:t>
      </w:r>
      <w:proofErr w:type="spellEnd"/>
      <w:r w:rsidRPr="00AB00D3">
        <w:rPr>
          <w:rFonts w:ascii="Segoe UI" w:hAnsi="Segoe UI" w:cs="Segoe UI"/>
        </w:rPr>
        <w:t xml:space="preserve">, tam </w:t>
      </w:r>
      <w:proofErr w:type="spellStart"/>
      <w:r w:rsidRPr="00AB00D3">
        <w:rPr>
          <w:rFonts w:ascii="Segoe UI" w:hAnsi="Segoe UI" w:cs="Segoe UI"/>
        </w:rPr>
        <w:t>gün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ünitede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çalışan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deneyleri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konusunda</w:t>
      </w:r>
      <w:proofErr w:type="spellEnd"/>
      <w:r w:rsidRPr="00AB00D3">
        <w:rPr>
          <w:rFonts w:ascii="Segoe UI" w:hAnsi="Segoe UI" w:cs="Segoe UI"/>
        </w:rPr>
        <w:t xml:space="preserve"> en </w:t>
      </w:r>
      <w:proofErr w:type="spellStart"/>
      <w:r w:rsidRPr="00AB00D3">
        <w:rPr>
          <w:rFonts w:ascii="Segoe UI" w:hAnsi="Segoe UI" w:cs="Segoe UI"/>
        </w:rPr>
        <w:t>az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yı</w:t>
      </w:r>
      <w:r w:rsidR="000B600A" w:rsidRPr="00AB00D3">
        <w:rPr>
          <w:rFonts w:ascii="Segoe UI" w:hAnsi="Segoe UI" w:cs="Segoe UI"/>
        </w:rPr>
        <w:t>l</w:t>
      </w:r>
      <w:proofErr w:type="spellEnd"/>
      <w:r w:rsidR="000B600A" w:rsidRPr="00AB00D3">
        <w:rPr>
          <w:rFonts w:ascii="Segoe UI" w:hAnsi="Segoe UI" w:cs="Segoe UI"/>
        </w:rPr>
        <w:t xml:space="preserve"> </w:t>
      </w:r>
      <w:proofErr w:type="spellStart"/>
      <w:r w:rsidR="000B600A" w:rsidRPr="00AB00D3">
        <w:rPr>
          <w:rFonts w:ascii="Segoe UI" w:hAnsi="Segoe UI" w:cs="Segoe UI"/>
        </w:rPr>
        <w:t>tecrübeli</w:t>
      </w:r>
      <w:proofErr w:type="spellEnd"/>
      <w:r w:rsidR="000B600A" w:rsidRPr="00AB00D3">
        <w:rPr>
          <w:rFonts w:ascii="Segoe UI" w:hAnsi="Segoe UI" w:cs="Segoe UI"/>
        </w:rPr>
        <w:t xml:space="preserve"> </w:t>
      </w:r>
      <w:proofErr w:type="spellStart"/>
      <w:r w:rsidR="000B600A" w:rsidRPr="00AB00D3">
        <w:rPr>
          <w:rFonts w:ascii="Segoe UI" w:hAnsi="Segoe UI" w:cs="Segoe UI"/>
        </w:rPr>
        <w:t>bir</w:t>
      </w:r>
      <w:proofErr w:type="spellEnd"/>
      <w:r w:rsidR="000B600A" w:rsidRPr="00AB00D3">
        <w:rPr>
          <w:rFonts w:ascii="Segoe UI" w:hAnsi="Segoe UI" w:cs="Segoe UI"/>
        </w:rPr>
        <w:t xml:space="preserve"> </w:t>
      </w:r>
      <w:proofErr w:type="spellStart"/>
      <w:r w:rsidR="000B600A" w:rsidRPr="00AB00D3">
        <w:rPr>
          <w:rFonts w:ascii="Segoe UI" w:hAnsi="Segoe UI" w:cs="Segoe UI"/>
        </w:rPr>
        <w:t>veteriner</w:t>
      </w:r>
      <w:proofErr w:type="spellEnd"/>
      <w:r w:rsidR="000B600A" w:rsidRPr="00AB00D3">
        <w:rPr>
          <w:rFonts w:ascii="Segoe UI" w:hAnsi="Segoe UI" w:cs="Segoe UI"/>
        </w:rPr>
        <w:t xml:space="preserve"> </w:t>
      </w:r>
      <w:proofErr w:type="spellStart"/>
      <w:r w:rsidR="000B600A" w:rsidRPr="00AB00D3">
        <w:rPr>
          <w:rFonts w:ascii="Segoe UI" w:hAnsi="Segoe UI" w:cs="Segoe UI"/>
        </w:rPr>
        <w:t>hekim</w:t>
      </w:r>
      <w:proofErr w:type="spellEnd"/>
      <w:r w:rsidR="0099574A" w:rsidRPr="00AB00D3">
        <w:rPr>
          <w:rFonts w:ascii="Segoe UI" w:hAnsi="Segoe UI" w:cs="Segoe UI"/>
        </w:rPr>
        <w:t>,</w:t>
      </w:r>
    </w:p>
    <w:p w:rsidR="0099574A" w:rsidRPr="00AB00D3" w:rsidRDefault="00EA4955" w:rsidP="0092115C">
      <w:pPr>
        <w:numPr>
          <w:ilvl w:val="0"/>
          <w:numId w:val="7"/>
        </w:numPr>
        <w:spacing w:after="120" w:line="25" w:lineRule="atLeast"/>
        <w:ind w:left="714" w:hanging="357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Kendisi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birinci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derece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yakınları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hayvanlar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üzerinde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deneysel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çalışma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yapmayan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Necmettin </w:t>
      </w:r>
      <w:r w:rsidR="00E713AD" w:rsidRPr="00AB00D3">
        <w:rPr>
          <w:rFonts w:ascii="Segoe UI" w:hAnsi="Segoe UI" w:cs="Segoe UI"/>
        </w:rPr>
        <w:t xml:space="preserve">Erbakan </w:t>
      </w:r>
      <w:proofErr w:type="spellStart"/>
      <w:r w:rsidR="00E713AD" w:rsidRPr="00AB00D3">
        <w:rPr>
          <w:rFonts w:ascii="Segoe UI" w:hAnsi="Segoe UI" w:cs="Segoe UI"/>
        </w:rPr>
        <w:t>Üniversitesi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çıkar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ilişkisi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olmayan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Türkiye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Cumhuriyeti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vatandaşı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kişi</w:t>
      </w:r>
      <w:proofErr w:type="spellEnd"/>
      <w:r w:rsidR="000B600A" w:rsidRPr="00AB00D3">
        <w:rPr>
          <w:rFonts w:ascii="Segoe UI" w:hAnsi="Segoe UI" w:cs="Segoe UI"/>
        </w:rPr>
        <w:t>,</w:t>
      </w:r>
    </w:p>
    <w:p w:rsidR="0099574A" w:rsidRPr="00AB00D3" w:rsidRDefault="0099574A" w:rsidP="0092115C">
      <w:pPr>
        <w:numPr>
          <w:ilvl w:val="0"/>
          <w:numId w:val="7"/>
        </w:numPr>
        <w:spacing w:after="120" w:line="25" w:lineRule="atLeast"/>
        <w:ind w:left="714" w:hanging="357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Sivil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toplum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kuruluşuna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kayıtlı</w:t>
      </w:r>
      <w:proofErr w:type="spellEnd"/>
      <w:r w:rsidRPr="00AB00D3">
        <w:rPr>
          <w:rFonts w:ascii="Segoe UI" w:hAnsi="Segoe UI" w:cs="Segoe UI"/>
        </w:rPr>
        <w:t xml:space="preserve"> </w:t>
      </w:r>
      <w:r w:rsidR="00D10C16" w:rsidRPr="00AB00D3">
        <w:rPr>
          <w:rFonts w:ascii="Segoe UI" w:hAnsi="Segoe UI" w:cs="Segoe UI"/>
        </w:rPr>
        <w:t xml:space="preserve">Necmettin </w:t>
      </w:r>
      <w:r w:rsidR="00F4181A" w:rsidRPr="00AB00D3">
        <w:rPr>
          <w:rFonts w:ascii="Segoe UI" w:hAnsi="Segoe UI" w:cs="Segoe UI"/>
        </w:rPr>
        <w:t xml:space="preserve">Erbakan </w:t>
      </w:r>
      <w:proofErr w:type="spellStart"/>
      <w:r w:rsidR="00F4181A" w:rsidRPr="00AB00D3">
        <w:rPr>
          <w:rFonts w:ascii="Segoe UI" w:hAnsi="Segoe UI" w:cs="Segoe UI"/>
        </w:rPr>
        <w:t>Üniversitesi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çıkar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ilişkisi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olmayan</w:t>
      </w:r>
      <w:proofErr w:type="spellEnd"/>
      <w:r w:rsidRPr="00AB00D3">
        <w:rPr>
          <w:rFonts w:ascii="Segoe UI" w:hAnsi="Segoe UI" w:cs="Segoe UI"/>
        </w:rPr>
        <w:t xml:space="preserve"> T.C. </w:t>
      </w:r>
      <w:proofErr w:type="spellStart"/>
      <w:r w:rsidRPr="00AB00D3">
        <w:rPr>
          <w:rFonts w:ascii="Segoe UI" w:hAnsi="Segoe UI" w:cs="Segoe UI"/>
        </w:rPr>
        <w:t>vatandaşı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üye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olmak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üzere</w:t>
      </w:r>
      <w:proofErr w:type="spellEnd"/>
      <w:r w:rsidRPr="00AB00D3">
        <w:rPr>
          <w:rFonts w:ascii="Segoe UI" w:hAnsi="Segoe UI" w:cs="Segoe UI"/>
        </w:rPr>
        <w:t xml:space="preserve">, </w:t>
      </w:r>
      <w:r w:rsidR="001461ED" w:rsidRPr="00AB00D3">
        <w:rPr>
          <w:rFonts w:ascii="Segoe UI" w:hAnsi="Segoe UI" w:cs="Segoe UI"/>
        </w:rPr>
        <w:t xml:space="preserve">en </w:t>
      </w:r>
      <w:proofErr w:type="spellStart"/>
      <w:r w:rsidR="001461ED" w:rsidRPr="00AB00D3">
        <w:rPr>
          <w:rFonts w:ascii="Segoe UI" w:hAnsi="Segoe UI" w:cs="Segoe UI"/>
        </w:rPr>
        <w:t>az</w:t>
      </w:r>
      <w:proofErr w:type="spellEnd"/>
      <w:r w:rsidR="001461ED" w:rsidRPr="00AB00D3">
        <w:rPr>
          <w:rFonts w:ascii="Segoe UI" w:hAnsi="Segoe UI" w:cs="Segoe UI"/>
        </w:rPr>
        <w:t xml:space="preserve"> 9</w:t>
      </w:r>
      <w:r w:rsidR="00D26998" w:rsidRPr="00AB00D3">
        <w:rPr>
          <w:rFonts w:ascii="Segoe UI" w:hAnsi="Segoe UI" w:cs="Segoe UI"/>
        </w:rPr>
        <w:t xml:space="preserve"> en </w:t>
      </w:r>
      <w:proofErr w:type="spellStart"/>
      <w:r w:rsidR="00D26998" w:rsidRPr="00AB00D3">
        <w:rPr>
          <w:rFonts w:ascii="Segoe UI" w:hAnsi="Segoe UI" w:cs="Segoe UI"/>
        </w:rPr>
        <w:t>fazla</w:t>
      </w:r>
      <w:proofErr w:type="spellEnd"/>
      <w:r w:rsidR="00D26998" w:rsidRPr="00AB00D3">
        <w:rPr>
          <w:rFonts w:ascii="Segoe UI" w:hAnsi="Segoe UI" w:cs="Segoe UI"/>
        </w:rPr>
        <w:t xml:space="preserve"> </w:t>
      </w:r>
      <w:r w:rsidR="00D12363" w:rsidRPr="00AB00D3">
        <w:rPr>
          <w:rFonts w:ascii="Segoe UI" w:hAnsi="Segoe UI" w:cs="Segoe UI"/>
        </w:rPr>
        <w:t>1</w:t>
      </w:r>
      <w:r w:rsidR="001461ED" w:rsidRPr="00AB00D3">
        <w:rPr>
          <w:rFonts w:ascii="Segoe UI" w:hAnsi="Segoe UI" w:cs="Segoe UI"/>
        </w:rPr>
        <w:t>2</w:t>
      </w:r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üyeden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oluşur</w:t>
      </w:r>
      <w:proofErr w:type="spellEnd"/>
      <w:r w:rsidRPr="00AB00D3">
        <w:rPr>
          <w:rFonts w:ascii="Segoe UI" w:hAnsi="Segoe UI" w:cs="Segoe UI"/>
        </w:rPr>
        <w:t>.</w:t>
      </w:r>
    </w:p>
    <w:p w:rsidR="00073856" w:rsidRPr="00AB00D3" w:rsidRDefault="00D26998" w:rsidP="00116D13">
      <w:pPr>
        <w:spacing w:before="100" w:beforeAutospacing="1" w:after="100" w:afterAutospacing="1"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(2) </w:t>
      </w:r>
      <w:proofErr w:type="spellStart"/>
      <w:r w:rsidRPr="00AB00D3">
        <w:rPr>
          <w:rFonts w:ascii="Segoe UI" w:hAnsi="Segoe UI" w:cs="Segoe UI"/>
        </w:rPr>
        <w:t>HADYEK’te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görev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alacak</w:t>
      </w:r>
      <w:proofErr w:type="spellEnd"/>
      <w:r w:rsidRPr="00AB00D3">
        <w:rPr>
          <w:rFonts w:ascii="Segoe UI" w:hAnsi="Segoe UI" w:cs="Segoe UI"/>
        </w:rPr>
        <w:t xml:space="preserve"> en </w:t>
      </w:r>
      <w:proofErr w:type="spellStart"/>
      <w:r w:rsidRPr="00AB00D3">
        <w:rPr>
          <w:rFonts w:ascii="Segoe UI" w:hAnsi="Segoe UI" w:cs="Segoe UI"/>
        </w:rPr>
        <w:t>az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üyenin</w:t>
      </w:r>
      <w:proofErr w:type="spellEnd"/>
      <w:r w:rsidRPr="00AB00D3">
        <w:rPr>
          <w:rFonts w:ascii="Segoe UI" w:hAnsi="Segoe UI" w:cs="Segoe UI"/>
        </w:rPr>
        <w:t xml:space="preserve"> in vivo </w:t>
      </w: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deneylerinde</w:t>
      </w:r>
      <w:proofErr w:type="spellEnd"/>
      <w:r w:rsidRPr="00AB00D3">
        <w:rPr>
          <w:rFonts w:ascii="Segoe UI" w:hAnsi="Segoe UI" w:cs="Segoe UI"/>
        </w:rPr>
        <w:t xml:space="preserve"> en </w:t>
      </w:r>
      <w:proofErr w:type="spellStart"/>
      <w:r w:rsidRPr="00AB00D3">
        <w:rPr>
          <w:rFonts w:ascii="Segoe UI" w:hAnsi="Segoe UI" w:cs="Segoe UI"/>
        </w:rPr>
        <w:t>az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yıl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deneyimli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doktora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tıpta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uzmanlık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derecesine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sahip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olması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gereklidir</w:t>
      </w:r>
      <w:proofErr w:type="spellEnd"/>
      <w:r w:rsidRPr="00AB00D3">
        <w:rPr>
          <w:rFonts w:ascii="Segoe UI" w:hAnsi="Segoe UI" w:cs="Segoe UI"/>
        </w:rPr>
        <w:t xml:space="preserve">. </w:t>
      </w:r>
      <w:r w:rsidR="00073856" w:rsidRPr="00AB00D3">
        <w:rPr>
          <w:rFonts w:ascii="Segoe UI" w:hAnsi="Segoe UI" w:cs="Segoe UI"/>
        </w:rPr>
        <w:t xml:space="preserve">HADYEK </w:t>
      </w:r>
      <w:proofErr w:type="spellStart"/>
      <w:r w:rsidR="00073856" w:rsidRPr="00AB00D3">
        <w:rPr>
          <w:rFonts w:ascii="Segoe UI" w:hAnsi="Segoe UI" w:cs="Segoe UI"/>
        </w:rPr>
        <w:t>gerektiğinde</w:t>
      </w:r>
      <w:proofErr w:type="spellEnd"/>
      <w:r w:rsidR="00073856"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araştırma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konusu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ilgili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bilimin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</w:t>
      </w:r>
      <w:proofErr w:type="spellEnd"/>
      <w:r w:rsidRPr="00AB00D3">
        <w:rPr>
          <w:rFonts w:ascii="Segoe UI" w:hAnsi="Segoe UI" w:cs="Segoe UI"/>
        </w:rPr>
        <w:t xml:space="preserve"> da </w:t>
      </w:r>
      <w:proofErr w:type="spellStart"/>
      <w:r w:rsidR="00073856" w:rsidRPr="00AB00D3">
        <w:rPr>
          <w:rFonts w:ascii="Segoe UI" w:hAnsi="Segoe UI" w:cs="Segoe UI"/>
        </w:rPr>
        <w:t>başka</w:t>
      </w:r>
      <w:proofErr w:type="spellEnd"/>
      <w:r w:rsidR="00073856" w:rsidRPr="00AB00D3">
        <w:rPr>
          <w:rFonts w:ascii="Segoe UI" w:hAnsi="Segoe UI" w:cs="Segoe UI"/>
        </w:rPr>
        <w:t xml:space="preserve"> </w:t>
      </w:r>
      <w:proofErr w:type="spellStart"/>
      <w:r w:rsidR="00073856" w:rsidRPr="00AB00D3">
        <w:rPr>
          <w:rFonts w:ascii="Segoe UI" w:hAnsi="Segoe UI" w:cs="Segoe UI"/>
        </w:rPr>
        <w:t>alanların</w:t>
      </w:r>
      <w:proofErr w:type="spellEnd"/>
      <w:r w:rsidR="00073856" w:rsidRPr="00AB00D3">
        <w:rPr>
          <w:rFonts w:ascii="Segoe UI" w:hAnsi="Segoe UI" w:cs="Segoe UI"/>
        </w:rPr>
        <w:t xml:space="preserve"> </w:t>
      </w:r>
      <w:proofErr w:type="spellStart"/>
      <w:r w:rsidR="00073856" w:rsidRPr="00AB00D3">
        <w:rPr>
          <w:rFonts w:ascii="Segoe UI" w:hAnsi="Segoe UI" w:cs="Segoe UI"/>
        </w:rPr>
        <w:t>uzmanlarından</w:t>
      </w:r>
      <w:proofErr w:type="spellEnd"/>
      <w:r w:rsidR="00073856" w:rsidRPr="00AB00D3">
        <w:rPr>
          <w:rFonts w:ascii="Segoe UI" w:hAnsi="Segoe UI" w:cs="Segoe UI"/>
        </w:rPr>
        <w:t xml:space="preserve"> </w:t>
      </w:r>
      <w:proofErr w:type="spellStart"/>
      <w:r w:rsidR="00073856" w:rsidRPr="00AB00D3">
        <w:rPr>
          <w:rFonts w:ascii="Segoe UI" w:hAnsi="Segoe UI" w:cs="Segoe UI"/>
        </w:rPr>
        <w:t>görüş</w:t>
      </w:r>
      <w:proofErr w:type="spellEnd"/>
      <w:r w:rsidR="00073856" w:rsidRPr="00AB00D3">
        <w:rPr>
          <w:rFonts w:ascii="Segoe UI" w:hAnsi="Segoe UI" w:cs="Segoe UI"/>
        </w:rPr>
        <w:t xml:space="preserve"> </w:t>
      </w:r>
      <w:proofErr w:type="spellStart"/>
      <w:r w:rsidR="00073856" w:rsidRPr="00AB00D3">
        <w:rPr>
          <w:rFonts w:ascii="Segoe UI" w:hAnsi="Segoe UI" w:cs="Segoe UI"/>
        </w:rPr>
        <w:t>alabilir</w:t>
      </w:r>
      <w:proofErr w:type="spellEnd"/>
      <w:r w:rsidR="00073856" w:rsidRPr="00AB00D3">
        <w:rPr>
          <w:rFonts w:ascii="Segoe UI" w:hAnsi="Segoe UI" w:cs="Segoe UI"/>
        </w:rPr>
        <w:t xml:space="preserve">, </w:t>
      </w:r>
      <w:proofErr w:type="spellStart"/>
      <w:r w:rsidR="00073856" w:rsidRPr="00AB00D3">
        <w:rPr>
          <w:rFonts w:ascii="Segoe UI" w:hAnsi="Segoe UI" w:cs="Segoe UI"/>
        </w:rPr>
        <w:t>toplantılara</w:t>
      </w:r>
      <w:proofErr w:type="spellEnd"/>
      <w:r w:rsidR="00073856" w:rsidRPr="00AB00D3">
        <w:rPr>
          <w:rFonts w:ascii="Segoe UI" w:hAnsi="Segoe UI" w:cs="Segoe UI"/>
        </w:rPr>
        <w:t xml:space="preserve"> </w:t>
      </w:r>
      <w:proofErr w:type="spellStart"/>
      <w:r w:rsidR="00073856" w:rsidRPr="00AB00D3">
        <w:rPr>
          <w:rFonts w:ascii="Segoe UI" w:hAnsi="Segoe UI" w:cs="Segoe UI"/>
        </w:rPr>
        <w:t>davet</w:t>
      </w:r>
      <w:proofErr w:type="spellEnd"/>
      <w:r w:rsidR="00073856" w:rsidRPr="00AB00D3">
        <w:rPr>
          <w:rFonts w:ascii="Segoe UI" w:hAnsi="Segoe UI" w:cs="Segoe UI"/>
        </w:rPr>
        <w:t xml:space="preserve"> </w:t>
      </w:r>
      <w:proofErr w:type="spellStart"/>
      <w:r w:rsidR="00073856" w:rsidRPr="00AB00D3">
        <w:rPr>
          <w:rFonts w:ascii="Segoe UI" w:hAnsi="Segoe UI" w:cs="Segoe UI"/>
        </w:rPr>
        <w:t>edebilir</w:t>
      </w:r>
      <w:proofErr w:type="spellEnd"/>
      <w:r w:rsidR="00073856" w:rsidRPr="00AB00D3">
        <w:rPr>
          <w:rFonts w:ascii="Segoe UI" w:hAnsi="Segoe UI" w:cs="Segoe UI"/>
        </w:rPr>
        <w:t>.</w:t>
      </w:r>
    </w:p>
    <w:p w:rsidR="00D26998" w:rsidRPr="00AB00D3" w:rsidRDefault="00D26998" w:rsidP="0092115C">
      <w:p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(3) HADYEK </w:t>
      </w:r>
      <w:proofErr w:type="spellStart"/>
      <w:r w:rsidRPr="00AB00D3">
        <w:rPr>
          <w:rFonts w:ascii="Segoe UI" w:hAnsi="Segoe UI" w:cs="Segoe UI"/>
        </w:rPr>
        <w:t>üyelerinin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görevlendirilmesi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ilgili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olarak</w:t>
      </w:r>
      <w:proofErr w:type="spellEnd"/>
      <w:r w:rsidRPr="00AB00D3">
        <w:rPr>
          <w:rFonts w:ascii="Segoe UI" w:hAnsi="Segoe UI" w:cs="Segoe UI"/>
        </w:rPr>
        <w:t>;</w:t>
      </w:r>
    </w:p>
    <w:p w:rsidR="00D26998" w:rsidRPr="00AB00D3" w:rsidRDefault="00D26998" w:rsidP="0092115C">
      <w:pPr>
        <w:numPr>
          <w:ilvl w:val="0"/>
          <w:numId w:val="24"/>
        </w:num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HADYEK </w:t>
      </w:r>
      <w:proofErr w:type="spellStart"/>
      <w:r w:rsidRPr="00AB00D3">
        <w:rPr>
          <w:rFonts w:ascii="Segoe UI" w:hAnsi="Segoe UI" w:cs="Segoe UI"/>
        </w:rPr>
        <w:t>başkanı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başkan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vekili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üyeleri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rektör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onayı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görevlendirilir</w:t>
      </w:r>
      <w:proofErr w:type="spellEnd"/>
      <w:r w:rsidRPr="00AB00D3">
        <w:rPr>
          <w:rFonts w:ascii="Segoe UI" w:hAnsi="Segoe UI" w:cs="Segoe UI"/>
        </w:rPr>
        <w:t>.</w:t>
      </w:r>
    </w:p>
    <w:p w:rsidR="00D26998" w:rsidRPr="00AB00D3" w:rsidRDefault="00D26998" w:rsidP="0092115C">
      <w:pPr>
        <w:numPr>
          <w:ilvl w:val="0"/>
          <w:numId w:val="24"/>
        </w:num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HADYEK </w:t>
      </w:r>
      <w:proofErr w:type="spellStart"/>
      <w:r w:rsidRPr="00AB00D3">
        <w:rPr>
          <w:rFonts w:ascii="Segoe UI" w:hAnsi="Segoe UI" w:cs="Segoe UI"/>
        </w:rPr>
        <w:t>başkanı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veteriner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hekim</w:t>
      </w:r>
      <w:proofErr w:type="spellEnd"/>
      <w:r w:rsidR="00F35568" w:rsidRPr="00AB00D3">
        <w:rPr>
          <w:rFonts w:ascii="Segoe UI" w:hAnsi="Segoe UI" w:cs="Segoe UI"/>
        </w:rPr>
        <w:t>,</w:t>
      </w:r>
      <w:r w:rsidRPr="00AB00D3">
        <w:rPr>
          <w:rFonts w:ascii="Segoe UI" w:hAnsi="Segoe UI" w:cs="Segoe UI"/>
        </w:rPr>
        <w:t xml:space="preserve"> </w:t>
      </w:r>
      <w:r w:rsidR="00753183" w:rsidRPr="00AB00D3">
        <w:rPr>
          <w:rFonts w:ascii="Segoe UI" w:hAnsi="Segoe UI" w:cs="Segoe UI"/>
        </w:rPr>
        <w:t xml:space="preserve">Necmettin Erbakan </w:t>
      </w:r>
      <w:proofErr w:type="spellStart"/>
      <w:r w:rsidR="00753183" w:rsidRPr="00AB00D3">
        <w:rPr>
          <w:rFonts w:ascii="Segoe UI" w:hAnsi="Segoe UI" w:cs="Segoe UI"/>
        </w:rPr>
        <w:t>Üniversitesinin</w:t>
      </w:r>
      <w:proofErr w:type="spellEnd"/>
      <w:r w:rsidRPr="00AB00D3">
        <w:rPr>
          <w:rFonts w:ascii="Segoe UI" w:hAnsi="Segoe UI" w:cs="Segoe UI"/>
        </w:rPr>
        <w:t xml:space="preserve"> tam </w:t>
      </w:r>
      <w:proofErr w:type="spellStart"/>
      <w:r w:rsidRPr="00AB00D3">
        <w:rPr>
          <w:rFonts w:ascii="Segoe UI" w:hAnsi="Segoe UI" w:cs="Segoe UI"/>
        </w:rPr>
        <w:t>zam</w:t>
      </w:r>
      <w:r w:rsidR="00753183" w:rsidRPr="00AB00D3">
        <w:rPr>
          <w:rFonts w:ascii="Segoe UI" w:hAnsi="Segoe UI" w:cs="Segoe UI"/>
        </w:rPr>
        <w:t>anlı</w:t>
      </w:r>
      <w:proofErr w:type="spellEnd"/>
      <w:r w:rsidR="00753183" w:rsidRPr="00AB00D3">
        <w:rPr>
          <w:rFonts w:ascii="Segoe UI" w:hAnsi="Segoe UI" w:cs="Segoe UI"/>
        </w:rPr>
        <w:t xml:space="preserve"> </w:t>
      </w:r>
      <w:proofErr w:type="spellStart"/>
      <w:r w:rsidR="00753183" w:rsidRPr="00AB00D3">
        <w:rPr>
          <w:rFonts w:ascii="Segoe UI" w:hAnsi="Segoe UI" w:cs="Segoe UI"/>
        </w:rPr>
        <w:t>çalışanı</w:t>
      </w:r>
      <w:proofErr w:type="spellEnd"/>
      <w:r w:rsidR="00753183" w:rsidRPr="00AB00D3">
        <w:rPr>
          <w:rFonts w:ascii="Segoe UI" w:hAnsi="Segoe UI" w:cs="Segoe UI"/>
        </w:rPr>
        <w:t xml:space="preserve"> </w:t>
      </w:r>
      <w:proofErr w:type="spellStart"/>
      <w:r w:rsidR="00753183" w:rsidRPr="00AB00D3">
        <w:rPr>
          <w:rFonts w:ascii="Segoe UI" w:hAnsi="Segoe UI" w:cs="Segoe UI"/>
        </w:rPr>
        <w:t>olmak</w:t>
      </w:r>
      <w:proofErr w:type="spellEnd"/>
      <w:r w:rsidR="00753183" w:rsidRPr="00AB00D3">
        <w:rPr>
          <w:rFonts w:ascii="Segoe UI" w:hAnsi="Segoe UI" w:cs="Segoe UI"/>
        </w:rPr>
        <w:t xml:space="preserve"> </w:t>
      </w:r>
      <w:proofErr w:type="spellStart"/>
      <w:r w:rsidR="00753183" w:rsidRPr="00AB00D3">
        <w:rPr>
          <w:rFonts w:ascii="Segoe UI" w:hAnsi="Segoe UI" w:cs="Segoe UI"/>
        </w:rPr>
        <w:t>zorundadır</w:t>
      </w:r>
      <w:proofErr w:type="spellEnd"/>
      <w:r w:rsidR="00753183" w:rsidRPr="00AB00D3">
        <w:rPr>
          <w:rFonts w:ascii="Segoe UI" w:hAnsi="Segoe UI" w:cs="Segoe UI"/>
        </w:rPr>
        <w:t>.</w:t>
      </w:r>
    </w:p>
    <w:p w:rsidR="00D26998" w:rsidRPr="00AB00D3" w:rsidRDefault="00D26998" w:rsidP="0092115C">
      <w:pPr>
        <w:numPr>
          <w:ilvl w:val="0"/>
          <w:numId w:val="24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Atamalar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onay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görevlendirilmelere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dair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değişiklikler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ay </w:t>
      </w:r>
      <w:proofErr w:type="spellStart"/>
      <w:r w:rsidRPr="00AB00D3">
        <w:rPr>
          <w:rFonts w:ascii="Segoe UI" w:hAnsi="Segoe UI" w:cs="Segoe UI"/>
        </w:rPr>
        <w:t>içinde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HADMEK’e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bildirilir</w:t>
      </w:r>
      <w:proofErr w:type="spellEnd"/>
      <w:r w:rsidRPr="00AB00D3">
        <w:rPr>
          <w:rFonts w:ascii="Segoe UI" w:hAnsi="Segoe UI" w:cs="Segoe UI"/>
        </w:rPr>
        <w:t>.</w:t>
      </w:r>
    </w:p>
    <w:p w:rsidR="00D26998" w:rsidRPr="00AB00D3" w:rsidRDefault="00D26998" w:rsidP="0092115C">
      <w:pPr>
        <w:numPr>
          <w:ilvl w:val="0"/>
          <w:numId w:val="24"/>
        </w:num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Bu </w:t>
      </w:r>
      <w:proofErr w:type="spellStart"/>
      <w:r w:rsidR="0030289A" w:rsidRPr="00AB00D3">
        <w:rPr>
          <w:rFonts w:ascii="Segoe UI" w:hAnsi="Segoe UI" w:cs="Segoe UI"/>
        </w:rPr>
        <w:t>y</w:t>
      </w:r>
      <w:r w:rsidRPr="00AB00D3">
        <w:rPr>
          <w:rFonts w:ascii="Segoe UI" w:hAnsi="Segoe UI" w:cs="Segoe UI"/>
        </w:rPr>
        <w:t>öne</w:t>
      </w:r>
      <w:r w:rsidR="0030289A" w:rsidRPr="00AB00D3">
        <w:rPr>
          <w:rFonts w:ascii="Segoe UI" w:hAnsi="Segoe UI" w:cs="Segoe UI"/>
        </w:rPr>
        <w:t>rge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hükümlerine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aykırı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hareket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ettiği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tespit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edilen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kişiler</w:t>
      </w:r>
      <w:proofErr w:type="spellEnd"/>
      <w:r w:rsidRPr="00AB00D3">
        <w:rPr>
          <w:rFonts w:ascii="Segoe UI" w:hAnsi="Segoe UI" w:cs="Segoe UI"/>
        </w:rPr>
        <w:t xml:space="preserve"> HADYEK </w:t>
      </w:r>
      <w:proofErr w:type="spellStart"/>
      <w:r w:rsidRPr="00AB00D3">
        <w:rPr>
          <w:rFonts w:ascii="Segoe UI" w:hAnsi="Segoe UI" w:cs="Segoe UI"/>
        </w:rPr>
        <w:t>üyesi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olarak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görevlendirilemez</w:t>
      </w:r>
      <w:proofErr w:type="spellEnd"/>
      <w:r w:rsidRPr="00AB00D3">
        <w:rPr>
          <w:rFonts w:ascii="Segoe UI" w:hAnsi="Segoe UI" w:cs="Segoe UI"/>
        </w:rPr>
        <w:t>.</w:t>
      </w:r>
    </w:p>
    <w:p w:rsidR="0030289A" w:rsidRPr="00AB00D3" w:rsidRDefault="0030289A" w:rsidP="0092115C">
      <w:p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(4) HADYEK </w:t>
      </w:r>
      <w:proofErr w:type="spellStart"/>
      <w:r w:rsidRPr="00AB00D3">
        <w:rPr>
          <w:rFonts w:ascii="Segoe UI" w:hAnsi="Segoe UI" w:cs="Segoe UI"/>
        </w:rPr>
        <w:t>sekreteryası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rektör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onayı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görevlendirilir</w:t>
      </w:r>
      <w:proofErr w:type="spellEnd"/>
      <w:r w:rsidRPr="00AB00D3">
        <w:rPr>
          <w:rFonts w:ascii="Segoe UI" w:hAnsi="Segoe UI" w:cs="Segoe UI"/>
        </w:rPr>
        <w:t xml:space="preserve">. </w:t>
      </w:r>
      <w:proofErr w:type="spellStart"/>
      <w:r w:rsidRPr="00AB00D3">
        <w:rPr>
          <w:rFonts w:ascii="Segoe UI" w:hAnsi="Segoe UI" w:cs="Segoe UI"/>
        </w:rPr>
        <w:t>HADYEK’in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düzenli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çalışması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başvuruların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alınması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değerlendirilmesi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arşivlenmesi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amacıyla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ayrı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çalışma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birimi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oluşturulur</w:t>
      </w:r>
      <w:proofErr w:type="spellEnd"/>
      <w:r w:rsidRPr="00AB00D3">
        <w:rPr>
          <w:rFonts w:ascii="Segoe UI" w:hAnsi="Segoe UI" w:cs="Segoe UI"/>
        </w:rPr>
        <w:t>.</w:t>
      </w:r>
    </w:p>
    <w:p w:rsidR="0030289A" w:rsidRPr="00AB00D3" w:rsidRDefault="0030289A" w:rsidP="0092115C">
      <w:p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(5) HADYEK </w:t>
      </w:r>
      <w:proofErr w:type="spellStart"/>
      <w:r w:rsidRPr="00AB00D3">
        <w:rPr>
          <w:rFonts w:ascii="Segoe UI" w:hAnsi="Segoe UI" w:cs="Segoe UI"/>
        </w:rPr>
        <w:t>üyelerinin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görev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süresi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dört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yıldır</w:t>
      </w:r>
      <w:proofErr w:type="spellEnd"/>
      <w:r w:rsidRPr="00AB00D3">
        <w:rPr>
          <w:rFonts w:ascii="Segoe UI" w:hAnsi="Segoe UI" w:cs="Segoe UI"/>
        </w:rPr>
        <w:t xml:space="preserve">. </w:t>
      </w:r>
      <w:proofErr w:type="spellStart"/>
      <w:r w:rsidRPr="00AB00D3">
        <w:rPr>
          <w:rFonts w:ascii="Segoe UI" w:hAnsi="Segoe UI" w:cs="Segoe UI"/>
        </w:rPr>
        <w:t>Görev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süresi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biten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üye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yeniden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atanabilir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onay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görevlendirilebilir</w:t>
      </w:r>
      <w:proofErr w:type="spellEnd"/>
      <w:r w:rsidRPr="00AB00D3">
        <w:rPr>
          <w:rFonts w:ascii="Segoe UI" w:hAnsi="Segoe UI" w:cs="Segoe UI"/>
        </w:rPr>
        <w:t xml:space="preserve">. Bir </w:t>
      </w:r>
      <w:proofErr w:type="spellStart"/>
      <w:r w:rsidRPr="00AB00D3">
        <w:rPr>
          <w:rFonts w:ascii="Segoe UI" w:hAnsi="Segoe UI" w:cs="Segoe UI"/>
        </w:rPr>
        <w:t>takvim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yılı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içerisinde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izinsiz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mazeretsiz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olarak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üst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üste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üç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toplantıya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katılmayan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üyenin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üyeliği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düşer</w:t>
      </w:r>
      <w:proofErr w:type="spellEnd"/>
      <w:r w:rsidRPr="00AB00D3">
        <w:rPr>
          <w:rFonts w:ascii="Segoe UI" w:hAnsi="Segoe UI" w:cs="Segoe UI"/>
        </w:rPr>
        <w:t xml:space="preserve">. </w:t>
      </w:r>
      <w:proofErr w:type="spellStart"/>
      <w:r w:rsidRPr="00AB00D3">
        <w:rPr>
          <w:rFonts w:ascii="Segoe UI" w:hAnsi="Segoe UI" w:cs="Segoe UI"/>
        </w:rPr>
        <w:t>Üyelik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sıfatının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ölüm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emeklilik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ayrılma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gibi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herhangi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sebeple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sona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ermesi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E3360B" w:rsidRPr="00AB00D3">
        <w:rPr>
          <w:rFonts w:ascii="Segoe UI" w:hAnsi="Segoe UI" w:cs="Segoe UI"/>
        </w:rPr>
        <w:t>veya</w:t>
      </w:r>
      <w:proofErr w:type="spellEnd"/>
      <w:r w:rsidR="00E3360B" w:rsidRPr="00AB00D3">
        <w:rPr>
          <w:rFonts w:ascii="Segoe UI" w:hAnsi="Segoe UI" w:cs="Segoe UI"/>
        </w:rPr>
        <w:t xml:space="preserve"> </w:t>
      </w:r>
      <w:proofErr w:type="spellStart"/>
      <w:r w:rsidR="00E3360B" w:rsidRPr="00AB00D3">
        <w:rPr>
          <w:rFonts w:ascii="Segoe UI" w:hAnsi="Segoe UI" w:cs="Segoe UI"/>
        </w:rPr>
        <w:t>üyeliğinin</w:t>
      </w:r>
      <w:proofErr w:type="spellEnd"/>
      <w:r w:rsidR="00E3360B" w:rsidRPr="00AB00D3">
        <w:rPr>
          <w:rFonts w:ascii="Segoe UI" w:hAnsi="Segoe UI" w:cs="Segoe UI"/>
        </w:rPr>
        <w:t xml:space="preserve"> </w:t>
      </w:r>
      <w:proofErr w:type="spellStart"/>
      <w:r w:rsidR="00E3360B" w:rsidRPr="00AB00D3">
        <w:rPr>
          <w:rFonts w:ascii="Segoe UI" w:hAnsi="Segoe UI" w:cs="Segoe UI"/>
        </w:rPr>
        <w:t>düşmesi</w:t>
      </w:r>
      <w:proofErr w:type="spellEnd"/>
      <w:r w:rsidR="00E3360B"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halinde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yerine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aynı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usulle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kalan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süreyi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tamamlamak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üzere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ayrılan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üyenin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niteliklerini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taşıyan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yeni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üye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görevlendirilir</w:t>
      </w:r>
      <w:proofErr w:type="spellEnd"/>
      <w:r w:rsidRPr="00AB00D3">
        <w:rPr>
          <w:rFonts w:ascii="Segoe UI" w:hAnsi="Segoe UI" w:cs="Segoe UI"/>
        </w:rPr>
        <w:t>.</w:t>
      </w:r>
    </w:p>
    <w:p w:rsidR="0030289A" w:rsidRPr="00AB00D3" w:rsidRDefault="0030289A" w:rsidP="0092115C">
      <w:p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>(</w:t>
      </w:r>
      <w:r w:rsidR="00E20D44" w:rsidRPr="00AB00D3">
        <w:rPr>
          <w:rFonts w:ascii="Segoe UI" w:hAnsi="Segoe UI" w:cs="Segoe UI"/>
        </w:rPr>
        <w:t>6</w:t>
      </w:r>
      <w:r w:rsidRPr="00AB00D3">
        <w:rPr>
          <w:rFonts w:ascii="Segoe UI" w:hAnsi="Segoe UI" w:cs="Segoe UI"/>
        </w:rPr>
        <w:t xml:space="preserve">) HADYEK, </w:t>
      </w:r>
      <w:proofErr w:type="spellStart"/>
      <w:r w:rsidRPr="00AB00D3">
        <w:rPr>
          <w:rFonts w:ascii="Segoe UI" w:hAnsi="Segoe UI" w:cs="Segoe UI"/>
        </w:rPr>
        <w:t>yönergesi</w:t>
      </w:r>
      <w:proofErr w:type="spellEnd"/>
      <w:r w:rsidRPr="00AB00D3">
        <w:rPr>
          <w:rFonts w:ascii="Segoe UI" w:hAnsi="Segoe UI" w:cs="Segoe UI"/>
        </w:rPr>
        <w:t xml:space="preserve"> HADMEK </w:t>
      </w:r>
      <w:proofErr w:type="spellStart"/>
      <w:r w:rsidRPr="00AB00D3">
        <w:rPr>
          <w:rFonts w:ascii="Segoe UI" w:hAnsi="Segoe UI" w:cs="Segoe UI"/>
        </w:rPr>
        <w:t>tarafından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onaylandıktan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sonra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faaliyetine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başlar</w:t>
      </w:r>
      <w:proofErr w:type="spellEnd"/>
      <w:r w:rsidRPr="00AB00D3">
        <w:rPr>
          <w:rFonts w:ascii="Segoe UI" w:hAnsi="Segoe UI" w:cs="Segoe UI"/>
        </w:rPr>
        <w:t>.</w:t>
      </w:r>
    </w:p>
    <w:p w:rsidR="00E20D44" w:rsidRPr="00AB00D3" w:rsidRDefault="00E20D44" w:rsidP="0092115C">
      <w:p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(7) HADYEK </w:t>
      </w:r>
      <w:proofErr w:type="spellStart"/>
      <w:r w:rsidRPr="00AB00D3">
        <w:rPr>
          <w:rFonts w:ascii="Segoe UI" w:hAnsi="Segoe UI" w:cs="Segoe UI"/>
        </w:rPr>
        <w:t>aşağıda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belirtildiği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şekilde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çalışır</w:t>
      </w:r>
      <w:proofErr w:type="spellEnd"/>
      <w:r w:rsidRPr="00AB00D3">
        <w:rPr>
          <w:rFonts w:ascii="Segoe UI" w:hAnsi="Segoe UI" w:cs="Segoe UI"/>
        </w:rPr>
        <w:t>:</w:t>
      </w:r>
    </w:p>
    <w:p w:rsidR="00E20D44" w:rsidRPr="00AB00D3" w:rsidRDefault="00E20D44" w:rsidP="0092115C">
      <w:pPr>
        <w:numPr>
          <w:ilvl w:val="0"/>
          <w:numId w:val="20"/>
        </w:numPr>
        <w:spacing w:line="25" w:lineRule="atLeast"/>
        <w:ind w:left="714" w:hanging="357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HADYEK, </w:t>
      </w:r>
      <w:proofErr w:type="spellStart"/>
      <w:r w:rsidRPr="00AB00D3">
        <w:rPr>
          <w:rFonts w:ascii="Segoe UI" w:hAnsi="Segoe UI" w:cs="Segoe UI"/>
        </w:rPr>
        <w:t>kurul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başkanının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belirleyeceği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gündemle</w:t>
      </w:r>
      <w:proofErr w:type="spellEnd"/>
      <w:r w:rsidRPr="00AB00D3">
        <w:rPr>
          <w:rFonts w:ascii="Segoe UI" w:hAnsi="Segoe UI" w:cs="Segoe UI"/>
        </w:rPr>
        <w:t xml:space="preserve"> en </w:t>
      </w:r>
      <w:proofErr w:type="spellStart"/>
      <w:r w:rsidRPr="00AB00D3">
        <w:rPr>
          <w:rFonts w:ascii="Segoe UI" w:hAnsi="Segoe UI" w:cs="Segoe UI"/>
        </w:rPr>
        <w:t>az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ayda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defa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üyelerin</w:t>
      </w:r>
      <w:proofErr w:type="spellEnd"/>
      <w:r w:rsidRPr="00AB00D3">
        <w:rPr>
          <w:rFonts w:ascii="Segoe UI" w:hAnsi="Segoe UI" w:cs="Segoe UI"/>
        </w:rPr>
        <w:t xml:space="preserve"> en </w:t>
      </w:r>
      <w:proofErr w:type="spellStart"/>
      <w:r w:rsidRPr="00AB00D3">
        <w:rPr>
          <w:rFonts w:ascii="Segoe UI" w:hAnsi="Segoe UI" w:cs="Segoe UI"/>
        </w:rPr>
        <w:t>az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üçte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ikisinin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katılımı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toplanır</w:t>
      </w:r>
      <w:proofErr w:type="spellEnd"/>
      <w:r w:rsidRPr="00AB00D3">
        <w:rPr>
          <w:rFonts w:ascii="Segoe UI" w:hAnsi="Segoe UI" w:cs="Segoe UI"/>
        </w:rPr>
        <w:t>.</w:t>
      </w:r>
    </w:p>
    <w:p w:rsidR="00E20D44" w:rsidRPr="00AB00D3" w:rsidRDefault="00E20D44" w:rsidP="0092115C">
      <w:pPr>
        <w:numPr>
          <w:ilvl w:val="0"/>
          <w:numId w:val="20"/>
        </w:num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HADYEK </w:t>
      </w:r>
      <w:proofErr w:type="spellStart"/>
      <w:r w:rsidRPr="00AB00D3">
        <w:rPr>
          <w:rFonts w:ascii="Segoe UI" w:hAnsi="Segoe UI" w:cs="Segoe UI"/>
        </w:rPr>
        <w:t>toplantısında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kararlar</w:t>
      </w:r>
      <w:proofErr w:type="spellEnd"/>
      <w:r w:rsidRPr="00AB00D3">
        <w:rPr>
          <w:rFonts w:ascii="Segoe UI" w:hAnsi="Segoe UI" w:cs="Segoe UI"/>
        </w:rPr>
        <w:t xml:space="preserve"> oy </w:t>
      </w:r>
      <w:proofErr w:type="spellStart"/>
      <w:r w:rsidRPr="00AB00D3">
        <w:rPr>
          <w:rFonts w:ascii="Segoe UI" w:hAnsi="Segoe UI" w:cs="Segoe UI"/>
        </w:rPr>
        <w:t>çokluğu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alınır</w:t>
      </w:r>
      <w:proofErr w:type="spellEnd"/>
      <w:r w:rsidRPr="00AB00D3">
        <w:rPr>
          <w:rFonts w:ascii="Segoe UI" w:hAnsi="Segoe UI" w:cs="Segoe UI"/>
        </w:rPr>
        <w:t xml:space="preserve">. Oy </w:t>
      </w:r>
      <w:proofErr w:type="spellStart"/>
      <w:r w:rsidRPr="00AB00D3">
        <w:rPr>
          <w:rFonts w:ascii="Segoe UI" w:hAnsi="Segoe UI" w:cs="Segoe UI"/>
        </w:rPr>
        <w:t>eşitliği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halinde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başkanın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oyu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yönünde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karar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verilir</w:t>
      </w:r>
      <w:proofErr w:type="spellEnd"/>
      <w:r w:rsidRPr="00AB00D3">
        <w:rPr>
          <w:rFonts w:ascii="Segoe UI" w:hAnsi="Segoe UI" w:cs="Segoe UI"/>
        </w:rPr>
        <w:t>.</w:t>
      </w:r>
    </w:p>
    <w:p w:rsidR="00E20D44" w:rsidRPr="00AB00D3" w:rsidRDefault="00E20D44" w:rsidP="0092115C">
      <w:pPr>
        <w:numPr>
          <w:ilvl w:val="0"/>
          <w:numId w:val="20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lastRenderedPageBreak/>
        <w:t>Kurumlarda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kullanılan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tüm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ilişkin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kayıtlar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refahı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biriminde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görevli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yetiştirilmesi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üretimi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bakımından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sorumlu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veteriner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hekim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tarafından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tutulur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tutturulur</w:t>
      </w:r>
      <w:proofErr w:type="spellEnd"/>
      <w:r w:rsidRPr="00AB00D3">
        <w:rPr>
          <w:rFonts w:ascii="Segoe UI" w:hAnsi="Segoe UI" w:cs="Segoe UI"/>
        </w:rPr>
        <w:t xml:space="preserve">. </w:t>
      </w:r>
      <w:proofErr w:type="spellStart"/>
      <w:r w:rsidRPr="00AB00D3">
        <w:rPr>
          <w:rFonts w:ascii="Segoe UI" w:hAnsi="Segoe UI" w:cs="Segoe UI"/>
        </w:rPr>
        <w:t>Söz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konusu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kayıtlarda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temin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edilen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sayıları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türleri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temin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edildikleri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yerler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kullanıcı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kuruluşa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geldiği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tarih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yapılan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tüm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işlemler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bulunur</w:t>
      </w:r>
      <w:proofErr w:type="spellEnd"/>
      <w:r w:rsidRPr="00AB00D3">
        <w:rPr>
          <w:rFonts w:ascii="Segoe UI" w:hAnsi="Segoe UI" w:cs="Segoe UI"/>
        </w:rPr>
        <w:t xml:space="preserve">. Bu </w:t>
      </w:r>
      <w:proofErr w:type="spellStart"/>
      <w:r w:rsidRPr="00AB00D3">
        <w:rPr>
          <w:rFonts w:ascii="Segoe UI" w:hAnsi="Segoe UI" w:cs="Segoe UI"/>
        </w:rPr>
        <w:t>kayıtlar</w:t>
      </w:r>
      <w:proofErr w:type="spellEnd"/>
      <w:r w:rsidRPr="00AB00D3">
        <w:rPr>
          <w:rFonts w:ascii="Segoe UI" w:hAnsi="Segoe UI" w:cs="Segoe UI"/>
        </w:rPr>
        <w:t xml:space="preserve"> en </w:t>
      </w:r>
      <w:proofErr w:type="spellStart"/>
      <w:r w:rsidRPr="00AB00D3">
        <w:rPr>
          <w:rFonts w:ascii="Segoe UI" w:hAnsi="Segoe UI" w:cs="Segoe UI"/>
        </w:rPr>
        <w:t>az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beş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yıl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süreyle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muhafaza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edilir</w:t>
      </w:r>
      <w:proofErr w:type="spellEnd"/>
      <w:r w:rsidRPr="00AB00D3">
        <w:rPr>
          <w:rFonts w:ascii="Segoe UI" w:hAnsi="Segoe UI" w:cs="Segoe UI"/>
        </w:rPr>
        <w:t>.</w:t>
      </w:r>
    </w:p>
    <w:p w:rsidR="00A937EB" w:rsidRPr="00AB00D3" w:rsidRDefault="00A937EB" w:rsidP="00A937EB">
      <w:pPr>
        <w:numPr>
          <w:ilvl w:val="0"/>
          <w:numId w:val="20"/>
        </w:numPr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HADYEK, </w:t>
      </w:r>
      <w:proofErr w:type="spellStart"/>
      <w:r w:rsidR="00CE26D1" w:rsidRPr="00AB00D3">
        <w:rPr>
          <w:rFonts w:ascii="Segoe UI" w:hAnsi="Segoe UI" w:cs="Segoe UI"/>
        </w:rPr>
        <w:t>başvuru</w:t>
      </w:r>
      <w:proofErr w:type="spellEnd"/>
      <w:r w:rsidR="00CE26D1" w:rsidRPr="00AB00D3">
        <w:rPr>
          <w:rFonts w:ascii="Segoe UI" w:hAnsi="Segoe UI" w:cs="Segoe UI"/>
        </w:rPr>
        <w:t xml:space="preserve"> </w:t>
      </w:r>
      <w:proofErr w:type="spellStart"/>
      <w:r w:rsidR="00CE26D1" w:rsidRPr="00AB00D3">
        <w:rPr>
          <w:rFonts w:ascii="Segoe UI" w:hAnsi="Segoe UI" w:cs="Segoe UI"/>
        </w:rPr>
        <w:t>formunda</w:t>
      </w:r>
      <w:proofErr w:type="spellEnd"/>
      <w:r w:rsidR="00CE26D1" w:rsidRPr="00AB00D3">
        <w:rPr>
          <w:rFonts w:ascii="Segoe UI" w:hAnsi="Segoe UI" w:cs="Segoe UI"/>
        </w:rPr>
        <w:t xml:space="preserve"> </w:t>
      </w:r>
      <w:proofErr w:type="spellStart"/>
      <w:r w:rsidR="00CE26D1" w:rsidRPr="00AB00D3">
        <w:rPr>
          <w:rFonts w:ascii="Segoe UI" w:hAnsi="Segoe UI" w:cs="Segoe UI"/>
        </w:rPr>
        <w:t>yer</w:t>
      </w:r>
      <w:proofErr w:type="spellEnd"/>
      <w:r w:rsidR="00CE26D1" w:rsidRPr="00AB00D3">
        <w:rPr>
          <w:rFonts w:ascii="Segoe UI" w:hAnsi="Segoe UI" w:cs="Segoe UI"/>
        </w:rPr>
        <w:t xml:space="preserve"> </w:t>
      </w:r>
      <w:proofErr w:type="spellStart"/>
      <w:r w:rsidR="00CE26D1" w:rsidRPr="00AB00D3">
        <w:rPr>
          <w:rFonts w:ascii="Segoe UI" w:hAnsi="Segoe UI" w:cs="Segoe UI"/>
        </w:rPr>
        <w:t>alan</w:t>
      </w:r>
      <w:proofErr w:type="spellEnd"/>
      <w:r w:rsidR="00CE26D1"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aşağıda</w:t>
      </w:r>
      <w:r w:rsidR="00CE26D1" w:rsidRPr="00AB00D3">
        <w:rPr>
          <w:rFonts w:ascii="Segoe UI" w:hAnsi="Segoe UI" w:cs="Segoe UI"/>
        </w:rPr>
        <w:t>ki</w:t>
      </w:r>
      <w:proofErr w:type="spellEnd"/>
      <w:r w:rsidR="00CE26D1" w:rsidRPr="00AB00D3">
        <w:rPr>
          <w:rFonts w:ascii="Segoe UI" w:hAnsi="Segoe UI" w:cs="Segoe UI"/>
        </w:rPr>
        <w:t xml:space="preserve"> </w:t>
      </w:r>
      <w:proofErr w:type="spellStart"/>
      <w:r w:rsidR="00CE26D1" w:rsidRPr="00AB00D3">
        <w:rPr>
          <w:rFonts w:ascii="Segoe UI" w:hAnsi="Segoe UI" w:cs="Segoe UI"/>
        </w:rPr>
        <w:t>bilgilere</w:t>
      </w:r>
      <w:proofErr w:type="spellEnd"/>
      <w:r w:rsidR="00CE26D1" w:rsidRPr="00AB00D3">
        <w:rPr>
          <w:rFonts w:ascii="Segoe UI" w:hAnsi="Segoe UI" w:cs="Segoe UI"/>
        </w:rPr>
        <w:t xml:space="preserve"> </w:t>
      </w:r>
      <w:proofErr w:type="spellStart"/>
      <w:r w:rsidR="00CE26D1" w:rsidRPr="00AB00D3">
        <w:rPr>
          <w:rFonts w:ascii="Segoe UI" w:hAnsi="Segoe UI" w:cs="Segoe UI"/>
        </w:rPr>
        <w:t>göre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CE26D1" w:rsidRPr="00AB00D3">
        <w:rPr>
          <w:rFonts w:ascii="Segoe UI" w:hAnsi="Segoe UI" w:cs="Segoe UI"/>
        </w:rPr>
        <w:t>başvuruları</w:t>
      </w:r>
      <w:proofErr w:type="spellEnd"/>
      <w:r w:rsidR="00CE26D1"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değerlendirir</w:t>
      </w:r>
      <w:proofErr w:type="spellEnd"/>
      <w:r w:rsidRPr="00AB00D3">
        <w:rPr>
          <w:rFonts w:ascii="Segoe UI" w:hAnsi="Segoe UI" w:cs="Segoe UI"/>
        </w:rPr>
        <w:t>.</w:t>
      </w:r>
    </w:p>
    <w:p w:rsidR="00A937EB" w:rsidRPr="00AB00D3" w:rsidRDefault="00A937EB" w:rsidP="002A6DB3">
      <w:pPr>
        <w:ind w:left="720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1) </w:t>
      </w:r>
      <w:proofErr w:type="spellStart"/>
      <w:r w:rsidRPr="00AB00D3">
        <w:rPr>
          <w:rFonts w:ascii="Segoe UI" w:hAnsi="Segoe UI" w:cs="Segoe UI"/>
        </w:rPr>
        <w:t>Proje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adı</w:t>
      </w:r>
      <w:proofErr w:type="spellEnd"/>
      <w:r w:rsidRPr="00AB00D3">
        <w:rPr>
          <w:rFonts w:ascii="Segoe UI" w:hAnsi="Segoe UI" w:cs="Segoe UI"/>
        </w:rPr>
        <w:t>.</w:t>
      </w:r>
    </w:p>
    <w:p w:rsidR="00A937EB" w:rsidRPr="00AB00D3" w:rsidRDefault="00A937EB" w:rsidP="002A6DB3">
      <w:pPr>
        <w:ind w:left="720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2) </w:t>
      </w:r>
      <w:proofErr w:type="spellStart"/>
      <w:r w:rsidRPr="00AB00D3">
        <w:rPr>
          <w:rFonts w:ascii="Segoe UI" w:hAnsi="Segoe UI" w:cs="Segoe UI"/>
        </w:rPr>
        <w:t>Proje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yürütücüsü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diğer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araştırıcıların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adı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adresi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görev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yeri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imzası</w:t>
      </w:r>
      <w:proofErr w:type="spellEnd"/>
      <w:r w:rsidRPr="00AB00D3">
        <w:rPr>
          <w:rFonts w:ascii="Segoe UI" w:hAnsi="Segoe UI" w:cs="Segoe UI"/>
        </w:rPr>
        <w:t>.</w:t>
      </w:r>
    </w:p>
    <w:p w:rsidR="00A937EB" w:rsidRPr="00AB00D3" w:rsidRDefault="00A937EB" w:rsidP="002A6DB3">
      <w:pPr>
        <w:ind w:left="720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3) </w:t>
      </w:r>
      <w:proofErr w:type="spellStart"/>
      <w:r w:rsidR="00E713AD" w:rsidRPr="00AB00D3">
        <w:rPr>
          <w:rFonts w:ascii="Segoe UI" w:hAnsi="Segoe UI" w:cs="Segoe UI"/>
        </w:rPr>
        <w:t>Uygulamanın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yapılacağı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süresi</w:t>
      </w:r>
      <w:proofErr w:type="spellEnd"/>
      <w:r w:rsidRPr="00AB00D3">
        <w:rPr>
          <w:rFonts w:ascii="Segoe UI" w:hAnsi="Segoe UI" w:cs="Segoe UI"/>
        </w:rPr>
        <w:t>.</w:t>
      </w:r>
    </w:p>
    <w:p w:rsidR="00A937EB" w:rsidRPr="00AB00D3" w:rsidRDefault="00A937EB" w:rsidP="002A6DB3">
      <w:pPr>
        <w:ind w:left="720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4) </w:t>
      </w:r>
      <w:proofErr w:type="spellStart"/>
      <w:r w:rsidRPr="00AB00D3">
        <w:rPr>
          <w:rFonts w:ascii="Segoe UI" w:hAnsi="Segoe UI" w:cs="Segoe UI"/>
        </w:rPr>
        <w:t>Canlı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üzerinde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E713AD" w:rsidRPr="00AB00D3">
        <w:rPr>
          <w:rFonts w:ascii="Segoe UI" w:hAnsi="Segoe UI" w:cs="Segoe UI"/>
        </w:rPr>
        <w:t>uygulama</w:t>
      </w:r>
      <w:proofErr w:type="spellEnd"/>
      <w:r w:rsidR="00E713AD" w:rsidRPr="00AB00D3">
        <w:rPr>
          <w:rFonts w:ascii="Segoe UI" w:hAnsi="Segoe UI" w:cs="Segoe UI"/>
        </w:rPr>
        <w:t xml:space="preserve"> </w:t>
      </w:r>
      <w:proofErr w:type="spellStart"/>
      <w:r w:rsidR="00E713AD" w:rsidRPr="00AB00D3">
        <w:rPr>
          <w:rFonts w:ascii="Segoe UI" w:hAnsi="Segoe UI" w:cs="Segoe UI"/>
        </w:rPr>
        <w:t>yapacak</w:t>
      </w:r>
      <w:proofErr w:type="spellEnd"/>
      <w:r w:rsidR="00E713AD" w:rsidRPr="00AB00D3">
        <w:rPr>
          <w:rFonts w:ascii="Segoe UI" w:hAnsi="Segoe UI" w:cs="Segoe UI"/>
        </w:rPr>
        <w:t xml:space="preserve"> </w:t>
      </w:r>
      <w:proofErr w:type="spellStart"/>
      <w:r w:rsidR="00E713AD" w:rsidRPr="00AB00D3">
        <w:rPr>
          <w:rFonts w:ascii="Segoe UI" w:hAnsi="Segoe UI" w:cs="Segoe UI"/>
        </w:rPr>
        <w:t>bireylerin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eğitim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sertifikaları</w:t>
      </w:r>
      <w:proofErr w:type="spellEnd"/>
      <w:r w:rsidRPr="00AB00D3">
        <w:rPr>
          <w:rFonts w:ascii="Segoe UI" w:hAnsi="Segoe UI" w:cs="Segoe UI"/>
        </w:rPr>
        <w:t>.</w:t>
      </w:r>
    </w:p>
    <w:p w:rsidR="00A937EB" w:rsidRPr="00AB00D3" w:rsidRDefault="00A937EB" w:rsidP="002A6DB3">
      <w:pPr>
        <w:ind w:left="720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5) </w:t>
      </w:r>
      <w:proofErr w:type="spellStart"/>
      <w:r w:rsidRPr="00AB00D3">
        <w:rPr>
          <w:rFonts w:ascii="Segoe UI" w:hAnsi="Segoe UI" w:cs="Segoe UI"/>
        </w:rPr>
        <w:t>Başvuru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tarihi</w:t>
      </w:r>
      <w:proofErr w:type="spellEnd"/>
      <w:r w:rsidRPr="00AB00D3">
        <w:rPr>
          <w:rFonts w:ascii="Segoe UI" w:hAnsi="Segoe UI" w:cs="Segoe UI"/>
        </w:rPr>
        <w:t>.</w:t>
      </w:r>
    </w:p>
    <w:p w:rsidR="00A937EB" w:rsidRPr="00AB00D3" w:rsidRDefault="00A937EB" w:rsidP="002A6DB3">
      <w:pPr>
        <w:ind w:left="720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6) </w:t>
      </w:r>
      <w:proofErr w:type="spellStart"/>
      <w:r w:rsidRPr="00AB00D3">
        <w:rPr>
          <w:rFonts w:ascii="Segoe UI" w:hAnsi="Segoe UI" w:cs="Segoe UI"/>
        </w:rPr>
        <w:t>Proje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önerisi</w:t>
      </w:r>
      <w:proofErr w:type="spellEnd"/>
      <w:r w:rsidRPr="00AB00D3">
        <w:rPr>
          <w:rFonts w:ascii="Segoe UI" w:hAnsi="Segoe UI" w:cs="Segoe UI"/>
        </w:rPr>
        <w:t>.</w:t>
      </w:r>
    </w:p>
    <w:p w:rsidR="00A937EB" w:rsidRPr="00AB00D3" w:rsidRDefault="00A937EB" w:rsidP="002A6DB3">
      <w:pPr>
        <w:ind w:left="720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7) </w:t>
      </w:r>
      <w:proofErr w:type="spellStart"/>
      <w:r w:rsidRPr="00AB00D3">
        <w:rPr>
          <w:rFonts w:ascii="Segoe UI" w:hAnsi="Segoe UI" w:cs="Segoe UI"/>
        </w:rPr>
        <w:t>Günlük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dille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yazılmış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teknik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olmayan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proje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özeti</w:t>
      </w:r>
      <w:proofErr w:type="spellEnd"/>
      <w:r w:rsidRPr="00AB00D3">
        <w:rPr>
          <w:rFonts w:ascii="Segoe UI" w:hAnsi="Segoe UI" w:cs="Segoe UI"/>
        </w:rPr>
        <w:t>.</w:t>
      </w:r>
    </w:p>
    <w:p w:rsidR="00A937EB" w:rsidRPr="00AB00D3" w:rsidRDefault="00A937EB" w:rsidP="002A6DB3">
      <w:pPr>
        <w:ind w:left="720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8) </w:t>
      </w: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kaynakları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tahmini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sayısı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türü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yaşı</w:t>
      </w:r>
      <w:proofErr w:type="spellEnd"/>
      <w:r w:rsidRPr="00AB00D3">
        <w:rPr>
          <w:rFonts w:ascii="Segoe UI" w:hAnsi="Segoe UI" w:cs="Segoe UI"/>
        </w:rPr>
        <w:t>.</w:t>
      </w:r>
    </w:p>
    <w:p w:rsidR="00A937EB" w:rsidRPr="00AB00D3" w:rsidRDefault="00A937EB" w:rsidP="002A6DB3">
      <w:pPr>
        <w:ind w:left="720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9) </w:t>
      </w:r>
      <w:proofErr w:type="spellStart"/>
      <w:r w:rsidRPr="00AB00D3">
        <w:rPr>
          <w:rFonts w:ascii="Segoe UI" w:hAnsi="Segoe UI" w:cs="Segoe UI"/>
        </w:rPr>
        <w:t>Hayvanlar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üzerinde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gerçekleştirilecek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E713AD" w:rsidRPr="00AB00D3">
        <w:rPr>
          <w:rFonts w:ascii="Segoe UI" w:hAnsi="Segoe UI" w:cs="Segoe UI"/>
        </w:rPr>
        <w:t>uygulamalar</w:t>
      </w:r>
      <w:proofErr w:type="spellEnd"/>
      <w:r w:rsidRPr="00AB00D3">
        <w:rPr>
          <w:rFonts w:ascii="Segoe UI" w:hAnsi="Segoe UI" w:cs="Segoe UI"/>
        </w:rPr>
        <w:t>.</w:t>
      </w:r>
    </w:p>
    <w:p w:rsidR="00A937EB" w:rsidRPr="00AB00D3" w:rsidRDefault="00A937EB" w:rsidP="002A6DB3">
      <w:pPr>
        <w:ind w:left="720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10) </w:t>
      </w:r>
      <w:proofErr w:type="spellStart"/>
      <w:r w:rsidR="00E40B79" w:rsidRPr="00AB00D3">
        <w:rPr>
          <w:rFonts w:ascii="Segoe UI" w:hAnsi="Segoe UI" w:cs="Segoe UI"/>
        </w:rPr>
        <w:t>Uygulamaların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sebep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olacağı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acı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eziyet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ızdırap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kalıcı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hasar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düzeyi</w:t>
      </w:r>
      <w:proofErr w:type="spellEnd"/>
      <w:r w:rsidRPr="00AB00D3">
        <w:rPr>
          <w:rFonts w:ascii="Segoe UI" w:hAnsi="Segoe UI" w:cs="Segoe UI"/>
        </w:rPr>
        <w:t>.</w:t>
      </w:r>
    </w:p>
    <w:p w:rsidR="00A937EB" w:rsidRPr="00AB00D3" w:rsidRDefault="00A937EB" w:rsidP="002A6DB3">
      <w:pPr>
        <w:ind w:left="720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11) 3R </w:t>
      </w:r>
      <w:proofErr w:type="spellStart"/>
      <w:r w:rsidRPr="00AB00D3">
        <w:rPr>
          <w:rFonts w:ascii="Segoe UI" w:hAnsi="Segoe UI" w:cs="Segoe UI"/>
        </w:rPr>
        <w:t>ilkesinin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prosedürlerde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uygulanma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şekli</w:t>
      </w:r>
      <w:proofErr w:type="spellEnd"/>
      <w:r w:rsidRPr="00AB00D3">
        <w:rPr>
          <w:rFonts w:ascii="Segoe UI" w:hAnsi="Segoe UI" w:cs="Segoe UI"/>
        </w:rPr>
        <w:t>.</w:t>
      </w:r>
    </w:p>
    <w:p w:rsidR="00A937EB" w:rsidRPr="00AB00D3" w:rsidRDefault="00A937EB" w:rsidP="002A6DB3">
      <w:pPr>
        <w:ind w:left="720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12) </w:t>
      </w:r>
      <w:proofErr w:type="spellStart"/>
      <w:r w:rsidRPr="00AB00D3">
        <w:rPr>
          <w:rFonts w:ascii="Segoe UI" w:hAnsi="Segoe UI" w:cs="Segoe UI"/>
        </w:rPr>
        <w:t>Kullanılması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planlanan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anestezi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analjezi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diğer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ağrı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kesici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yöntemler</w:t>
      </w:r>
      <w:proofErr w:type="spellEnd"/>
      <w:r w:rsidRPr="00AB00D3">
        <w:rPr>
          <w:rFonts w:ascii="Segoe UI" w:hAnsi="Segoe UI" w:cs="Segoe UI"/>
        </w:rPr>
        <w:t>.</w:t>
      </w:r>
    </w:p>
    <w:p w:rsidR="00A937EB" w:rsidRPr="00AB00D3" w:rsidRDefault="00A937EB" w:rsidP="002A6DB3">
      <w:pPr>
        <w:ind w:left="720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13) </w:t>
      </w:r>
      <w:proofErr w:type="spellStart"/>
      <w:r w:rsidRPr="00AB00D3">
        <w:rPr>
          <w:rFonts w:ascii="Segoe UI" w:hAnsi="Segoe UI" w:cs="Segoe UI"/>
        </w:rPr>
        <w:t>Hayvanların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yaşamları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boyunca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acı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ızdırap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çekmemesi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</w:t>
      </w:r>
      <w:proofErr w:type="spellEnd"/>
      <w:r w:rsidRPr="00AB00D3">
        <w:rPr>
          <w:rFonts w:ascii="Segoe UI" w:hAnsi="Segoe UI" w:cs="Segoe UI"/>
        </w:rPr>
        <w:t xml:space="preserve"> da </w:t>
      </w:r>
      <w:proofErr w:type="spellStart"/>
      <w:r w:rsidRPr="00AB00D3">
        <w:rPr>
          <w:rFonts w:ascii="Segoe UI" w:hAnsi="Segoe UI" w:cs="Segoe UI"/>
        </w:rPr>
        <w:t>çektikleri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ızdırabın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azaltılması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için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alınacak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önlemler</w:t>
      </w:r>
      <w:proofErr w:type="spellEnd"/>
      <w:r w:rsidRPr="00AB00D3">
        <w:rPr>
          <w:rFonts w:ascii="Segoe UI" w:hAnsi="Segoe UI" w:cs="Segoe UI"/>
        </w:rPr>
        <w:t>.</w:t>
      </w:r>
    </w:p>
    <w:p w:rsidR="00A937EB" w:rsidRPr="00AB00D3" w:rsidRDefault="00A937EB" w:rsidP="002A6DB3">
      <w:pPr>
        <w:ind w:left="720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14) </w:t>
      </w:r>
      <w:proofErr w:type="spellStart"/>
      <w:r w:rsidRPr="00AB00D3">
        <w:rPr>
          <w:rFonts w:ascii="Segoe UI" w:hAnsi="Segoe UI" w:cs="Segoe UI"/>
        </w:rPr>
        <w:t>Prosedürlerin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sonlandırılmasında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insancıl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öldürme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metodunun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belirlenmesi</w:t>
      </w:r>
      <w:proofErr w:type="spellEnd"/>
      <w:r w:rsidRPr="00AB00D3">
        <w:rPr>
          <w:rFonts w:ascii="Segoe UI" w:hAnsi="Segoe UI" w:cs="Segoe UI"/>
        </w:rPr>
        <w:t>.</w:t>
      </w:r>
    </w:p>
    <w:p w:rsidR="00A937EB" w:rsidRPr="00AB00D3" w:rsidRDefault="00A937EB" w:rsidP="002A6DB3">
      <w:pPr>
        <w:ind w:left="720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15) </w:t>
      </w: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sayısını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175D41" w:rsidRPr="00AB00D3">
        <w:rPr>
          <w:rFonts w:ascii="Segoe UI" w:hAnsi="Segoe UI" w:cs="Segoe UI"/>
        </w:rPr>
        <w:t>uygulamaların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sebep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olacağı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acı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eziyet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ızdırap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</w:t>
      </w:r>
      <w:proofErr w:type="spellEnd"/>
      <w:r w:rsidRPr="00AB00D3">
        <w:rPr>
          <w:rFonts w:ascii="Segoe UI" w:hAnsi="Segoe UI" w:cs="Segoe UI"/>
        </w:rPr>
        <w:t xml:space="preserve"> da </w:t>
      </w:r>
      <w:proofErr w:type="spellStart"/>
      <w:r w:rsidRPr="00AB00D3">
        <w:rPr>
          <w:rFonts w:ascii="Segoe UI" w:hAnsi="Segoe UI" w:cs="Segoe UI"/>
        </w:rPr>
        <w:t>olası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çevresel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etkileri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asgariye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indirmek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için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uygulanacak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deneysel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gözlemsel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stratejiler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analiz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usulleri</w:t>
      </w:r>
      <w:proofErr w:type="spellEnd"/>
      <w:r w:rsidRPr="00AB00D3">
        <w:rPr>
          <w:rFonts w:ascii="Segoe UI" w:hAnsi="Segoe UI" w:cs="Segoe UI"/>
        </w:rPr>
        <w:t>.</w:t>
      </w:r>
    </w:p>
    <w:p w:rsidR="00A937EB" w:rsidRPr="00AB00D3" w:rsidRDefault="00A937EB" w:rsidP="002A6DB3">
      <w:pPr>
        <w:ind w:left="720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16) </w:t>
      </w:r>
      <w:proofErr w:type="spellStart"/>
      <w:r w:rsidRPr="00AB00D3">
        <w:rPr>
          <w:rFonts w:ascii="Segoe UI" w:hAnsi="Segoe UI" w:cs="Segoe UI"/>
        </w:rPr>
        <w:t>Hayvanların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birden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fazla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projede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kullanılıp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kullanılmayacağı</w:t>
      </w:r>
      <w:proofErr w:type="spellEnd"/>
      <w:r w:rsidRPr="00AB00D3">
        <w:rPr>
          <w:rFonts w:ascii="Segoe UI" w:hAnsi="Segoe UI" w:cs="Segoe UI"/>
        </w:rPr>
        <w:t>.</w:t>
      </w:r>
    </w:p>
    <w:p w:rsidR="00A937EB" w:rsidRPr="00AB00D3" w:rsidRDefault="00A937EB" w:rsidP="002A6DB3">
      <w:pPr>
        <w:ind w:left="720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17) </w:t>
      </w:r>
      <w:proofErr w:type="spellStart"/>
      <w:r w:rsidRPr="00AB00D3">
        <w:rPr>
          <w:rFonts w:ascii="Segoe UI" w:hAnsi="Segoe UI" w:cs="Segoe UI"/>
        </w:rPr>
        <w:t>Hayvanların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barındırma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yetiştirme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bakım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şartları</w:t>
      </w:r>
      <w:proofErr w:type="spellEnd"/>
      <w:r w:rsidRPr="00AB00D3">
        <w:rPr>
          <w:rFonts w:ascii="Segoe UI" w:hAnsi="Segoe UI" w:cs="Segoe UI"/>
        </w:rPr>
        <w:t>.</w:t>
      </w:r>
    </w:p>
    <w:p w:rsidR="00A937EB" w:rsidRPr="00AB00D3" w:rsidRDefault="00A937EB" w:rsidP="002A6DB3">
      <w:pPr>
        <w:ind w:left="720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18) </w:t>
      </w:r>
      <w:proofErr w:type="spellStart"/>
      <w:r w:rsidRPr="00AB00D3">
        <w:rPr>
          <w:rFonts w:ascii="Segoe UI" w:hAnsi="Segoe UI" w:cs="Segoe UI"/>
        </w:rPr>
        <w:t>Projede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alanların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175D41" w:rsidRPr="00AB00D3">
        <w:rPr>
          <w:rFonts w:ascii="Segoe UI" w:hAnsi="Segoe UI" w:cs="Segoe UI"/>
        </w:rPr>
        <w:t>deneysel</w:t>
      </w:r>
      <w:proofErr w:type="spellEnd"/>
      <w:r w:rsidR="00175D41" w:rsidRPr="00AB00D3">
        <w:rPr>
          <w:rFonts w:ascii="Segoe UI" w:hAnsi="Segoe UI" w:cs="Segoe UI"/>
        </w:rPr>
        <w:t xml:space="preserve"> </w:t>
      </w:r>
      <w:proofErr w:type="spellStart"/>
      <w:r w:rsidR="00175D41" w:rsidRPr="00AB00D3">
        <w:rPr>
          <w:rFonts w:ascii="Segoe UI" w:hAnsi="Segoe UI" w:cs="Segoe UI"/>
        </w:rPr>
        <w:t>uygulamalar</w:t>
      </w:r>
      <w:proofErr w:type="spellEnd"/>
      <w:r w:rsidR="00175D41" w:rsidRPr="00AB00D3">
        <w:rPr>
          <w:rFonts w:ascii="Segoe UI" w:hAnsi="Segoe UI" w:cs="Segoe UI"/>
        </w:rPr>
        <w:t xml:space="preserve"> </w:t>
      </w:r>
      <w:proofErr w:type="spellStart"/>
      <w:r w:rsidR="00175D41" w:rsidRPr="00AB00D3">
        <w:rPr>
          <w:rFonts w:ascii="Segoe UI" w:hAnsi="Segoe UI" w:cs="Segoe UI"/>
        </w:rPr>
        <w:t>konusundaki</w:t>
      </w:r>
      <w:proofErr w:type="spellEnd"/>
      <w:r w:rsidR="00175D41"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yetkinliği</w:t>
      </w:r>
      <w:proofErr w:type="spellEnd"/>
      <w:r w:rsidRPr="00AB00D3">
        <w:rPr>
          <w:rFonts w:ascii="Segoe UI" w:hAnsi="Segoe UI" w:cs="Segoe UI"/>
        </w:rPr>
        <w:t>.</w:t>
      </w:r>
    </w:p>
    <w:p w:rsidR="00A937EB" w:rsidRPr="00AB00D3" w:rsidRDefault="00A937EB" w:rsidP="002A6DB3">
      <w:pPr>
        <w:ind w:left="720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lastRenderedPageBreak/>
        <w:t xml:space="preserve">19) </w:t>
      </w:r>
      <w:proofErr w:type="spellStart"/>
      <w:r w:rsidRPr="00AB00D3">
        <w:rPr>
          <w:rFonts w:ascii="Segoe UI" w:hAnsi="Segoe UI" w:cs="Segoe UI"/>
        </w:rPr>
        <w:t>Taahhütname</w:t>
      </w:r>
      <w:proofErr w:type="spellEnd"/>
      <w:r w:rsidRPr="00AB00D3">
        <w:rPr>
          <w:rFonts w:ascii="Segoe UI" w:hAnsi="Segoe UI" w:cs="Segoe UI"/>
        </w:rPr>
        <w:t>.</w:t>
      </w:r>
    </w:p>
    <w:p w:rsidR="00B74133" w:rsidRPr="00AB00D3" w:rsidRDefault="00B74133" w:rsidP="0092115C">
      <w:pPr>
        <w:numPr>
          <w:ilvl w:val="0"/>
          <w:numId w:val="20"/>
        </w:num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HADYEK </w:t>
      </w:r>
      <w:proofErr w:type="spellStart"/>
      <w:r w:rsidRPr="00AB00D3">
        <w:rPr>
          <w:rFonts w:ascii="Segoe UI" w:hAnsi="Segoe UI" w:cs="Segoe UI"/>
        </w:rPr>
        <w:t>tarafından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projelere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324B11" w:rsidRPr="00AB00D3">
        <w:rPr>
          <w:rFonts w:ascii="Segoe UI" w:hAnsi="Segoe UI" w:cs="Segoe UI"/>
        </w:rPr>
        <w:t>etik</w:t>
      </w:r>
      <w:proofErr w:type="spellEnd"/>
      <w:r w:rsidR="00324B11" w:rsidRPr="00AB00D3">
        <w:rPr>
          <w:rFonts w:ascii="Segoe UI" w:hAnsi="Segoe UI" w:cs="Segoe UI"/>
        </w:rPr>
        <w:t xml:space="preserve"> </w:t>
      </w:r>
      <w:proofErr w:type="spellStart"/>
      <w:r w:rsidR="00324B11" w:rsidRPr="00AB00D3">
        <w:rPr>
          <w:rFonts w:ascii="Segoe UI" w:hAnsi="Segoe UI" w:cs="Segoe UI"/>
        </w:rPr>
        <w:t>kurul</w:t>
      </w:r>
      <w:proofErr w:type="spellEnd"/>
      <w:r w:rsidR="00324B11" w:rsidRPr="00AB00D3">
        <w:rPr>
          <w:rFonts w:ascii="Segoe UI" w:hAnsi="Segoe UI" w:cs="Segoe UI"/>
        </w:rPr>
        <w:t xml:space="preserve"> </w:t>
      </w:r>
      <w:proofErr w:type="spellStart"/>
      <w:r w:rsidR="00324B11" w:rsidRPr="00AB00D3">
        <w:rPr>
          <w:rFonts w:ascii="Segoe UI" w:hAnsi="Segoe UI" w:cs="Segoe UI"/>
        </w:rPr>
        <w:t>onayı</w:t>
      </w:r>
      <w:proofErr w:type="spellEnd"/>
      <w:r w:rsidR="00324B11" w:rsidRPr="00AB00D3">
        <w:rPr>
          <w:rFonts w:ascii="Segoe UI" w:hAnsi="Segoe UI" w:cs="Segoe UI"/>
        </w:rPr>
        <w:t xml:space="preserve"> </w:t>
      </w:r>
      <w:proofErr w:type="spellStart"/>
      <w:r w:rsidR="00324B11" w:rsidRPr="00AB00D3">
        <w:rPr>
          <w:rFonts w:ascii="Segoe UI" w:hAnsi="Segoe UI" w:cs="Segoe UI"/>
        </w:rPr>
        <w:t>alınmasını</w:t>
      </w:r>
      <w:proofErr w:type="spellEnd"/>
      <w:r w:rsidR="00324B11" w:rsidRPr="00AB00D3">
        <w:rPr>
          <w:rFonts w:ascii="Segoe UI" w:hAnsi="Segoe UI" w:cs="Segoe UI"/>
        </w:rPr>
        <w:t xml:space="preserve"> </w:t>
      </w:r>
      <w:proofErr w:type="spellStart"/>
      <w:r w:rsidR="00324B11" w:rsidRPr="00AB00D3">
        <w:rPr>
          <w:rFonts w:ascii="Segoe UI" w:hAnsi="Segoe UI" w:cs="Segoe UI"/>
        </w:rPr>
        <w:t>müteakip</w:t>
      </w:r>
      <w:proofErr w:type="spellEnd"/>
      <w:r w:rsidR="00324B11"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azami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beş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yıl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süre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izin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verilir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süre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uzatımı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talebi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olması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halinde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talebin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gerekçelendirilmesi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şartıyla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süre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verilebilir</w:t>
      </w:r>
      <w:proofErr w:type="spellEnd"/>
      <w:r w:rsidRPr="00AB00D3">
        <w:rPr>
          <w:rFonts w:ascii="Segoe UI" w:hAnsi="Segoe UI" w:cs="Segoe UI"/>
        </w:rPr>
        <w:t>.</w:t>
      </w:r>
    </w:p>
    <w:p w:rsidR="00B74133" w:rsidRPr="00AB00D3" w:rsidRDefault="00B74133" w:rsidP="0092115C">
      <w:pPr>
        <w:numPr>
          <w:ilvl w:val="0"/>
          <w:numId w:val="20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Bütün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başvurular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alınan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kararlar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tarih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sayı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numarası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verilerek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kayıt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altına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alınır</w:t>
      </w:r>
      <w:proofErr w:type="spellEnd"/>
      <w:r w:rsidRPr="00AB00D3">
        <w:rPr>
          <w:rFonts w:ascii="Segoe UI" w:hAnsi="Segoe UI" w:cs="Segoe UI"/>
        </w:rPr>
        <w:t xml:space="preserve">. </w:t>
      </w:r>
      <w:proofErr w:type="spellStart"/>
      <w:r w:rsidRPr="00AB00D3">
        <w:rPr>
          <w:rFonts w:ascii="Segoe UI" w:hAnsi="Segoe UI" w:cs="Segoe UI"/>
        </w:rPr>
        <w:t>Kayıtlar</w:t>
      </w:r>
      <w:proofErr w:type="spellEnd"/>
      <w:r w:rsidRPr="00AB00D3">
        <w:rPr>
          <w:rFonts w:ascii="Segoe UI" w:hAnsi="Segoe UI" w:cs="Segoe UI"/>
        </w:rPr>
        <w:t xml:space="preserve"> en </w:t>
      </w:r>
      <w:proofErr w:type="spellStart"/>
      <w:r w:rsidRPr="00AB00D3">
        <w:rPr>
          <w:rFonts w:ascii="Segoe UI" w:hAnsi="Segoe UI" w:cs="Segoe UI"/>
        </w:rPr>
        <w:t>az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beş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yıl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süreyle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muhafaza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edilir</w:t>
      </w:r>
      <w:proofErr w:type="spellEnd"/>
      <w:r w:rsidRPr="00AB00D3">
        <w:rPr>
          <w:rFonts w:ascii="Segoe UI" w:hAnsi="Segoe UI" w:cs="Segoe UI"/>
        </w:rPr>
        <w:t>.</w:t>
      </w:r>
    </w:p>
    <w:p w:rsidR="008A4F29" w:rsidRPr="008A4F29" w:rsidRDefault="00B74133" w:rsidP="00D106C8">
      <w:pPr>
        <w:numPr>
          <w:ilvl w:val="0"/>
          <w:numId w:val="20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Başvurular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proje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yürütücüsü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tarafından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yapılır</w:t>
      </w:r>
      <w:proofErr w:type="spellEnd"/>
      <w:r w:rsidRPr="00AB00D3">
        <w:rPr>
          <w:rFonts w:ascii="Segoe UI" w:hAnsi="Segoe UI" w:cs="Segoe UI"/>
        </w:rPr>
        <w:t xml:space="preserve">. </w:t>
      </w:r>
      <w:proofErr w:type="spellStart"/>
      <w:r w:rsidRPr="00AB00D3">
        <w:rPr>
          <w:rFonts w:ascii="Segoe UI" w:hAnsi="Segoe UI" w:cs="Segoe UI"/>
        </w:rPr>
        <w:t>Tez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çalışmaları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için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yürütücü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danışman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öğretim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üyesidir</w:t>
      </w:r>
      <w:proofErr w:type="spellEnd"/>
      <w:r w:rsidRPr="00AB00D3">
        <w:rPr>
          <w:rFonts w:ascii="Segoe UI" w:hAnsi="Segoe UI" w:cs="Segoe UI"/>
        </w:rPr>
        <w:t>.</w:t>
      </w:r>
      <w:r w:rsidR="008A4F29">
        <w:rPr>
          <w:rFonts w:ascii="Segoe UI" w:hAnsi="Segoe UI" w:cs="Segoe UI"/>
        </w:rPr>
        <w:t xml:space="preserve"> </w:t>
      </w:r>
      <w:proofErr w:type="spellStart"/>
      <w:r w:rsidR="008A4F29">
        <w:rPr>
          <w:rFonts w:ascii="Segoe UI" w:hAnsi="Segoe UI" w:cs="Segoe UI"/>
        </w:rPr>
        <w:t>Tez</w:t>
      </w:r>
      <w:proofErr w:type="spellEnd"/>
      <w:r w:rsidR="008A4F29">
        <w:rPr>
          <w:rFonts w:ascii="Segoe UI" w:hAnsi="Segoe UI" w:cs="Segoe UI"/>
        </w:rPr>
        <w:t xml:space="preserve"> </w:t>
      </w:r>
      <w:proofErr w:type="spellStart"/>
      <w:r w:rsidR="008A4F29">
        <w:rPr>
          <w:rFonts w:ascii="Segoe UI" w:hAnsi="Segoe UI" w:cs="Segoe UI"/>
        </w:rPr>
        <w:t>öğrencisinin</w:t>
      </w:r>
      <w:proofErr w:type="spellEnd"/>
      <w:r w:rsidR="008A4F29">
        <w:rPr>
          <w:rFonts w:ascii="Segoe UI" w:hAnsi="Segoe UI" w:cs="Segoe UI"/>
        </w:rPr>
        <w:t xml:space="preserve">, </w:t>
      </w:r>
      <w:proofErr w:type="spellStart"/>
      <w:r w:rsidR="008A4F29">
        <w:rPr>
          <w:rFonts w:ascii="Segoe UI" w:hAnsi="Segoe UI" w:cs="Segoe UI"/>
        </w:rPr>
        <w:t>tez</w:t>
      </w:r>
      <w:proofErr w:type="spellEnd"/>
      <w:r w:rsidR="008A4F29">
        <w:rPr>
          <w:rFonts w:ascii="Segoe UI" w:hAnsi="Segoe UI" w:cs="Segoe UI"/>
        </w:rPr>
        <w:t xml:space="preserve"> </w:t>
      </w:r>
      <w:proofErr w:type="spellStart"/>
      <w:r w:rsidR="008A4F29">
        <w:rPr>
          <w:rFonts w:ascii="Segoe UI" w:hAnsi="Segoe UI" w:cs="Segoe UI"/>
        </w:rPr>
        <w:t>başvurusu</w:t>
      </w:r>
      <w:proofErr w:type="spellEnd"/>
      <w:r w:rsidR="008A4F29">
        <w:rPr>
          <w:rFonts w:ascii="Segoe UI" w:hAnsi="Segoe UI" w:cs="Segoe UI"/>
        </w:rPr>
        <w:t xml:space="preserve"> </w:t>
      </w:r>
      <w:proofErr w:type="spellStart"/>
      <w:r w:rsidR="008A4F29">
        <w:rPr>
          <w:rFonts w:ascii="Segoe UI" w:hAnsi="Segoe UI" w:cs="Segoe UI"/>
        </w:rPr>
        <w:t>yapmadan</w:t>
      </w:r>
      <w:proofErr w:type="spellEnd"/>
      <w:r w:rsidR="008A4F29">
        <w:rPr>
          <w:rFonts w:ascii="Segoe UI" w:hAnsi="Segoe UI" w:cs="Segoe UI"/>
        </w:rPr>
        <w:t xml:space="preserve"> </w:t>
      </w:r>
      <w:proofErr w:type="spellStart"/>
      <w:r w:rsidR="008A4F29">
        <w:rPr>
          <w:rFonts w:ascii="Segoe UI" w:hAnsi="Segoe UI" w:cs="Segoe UI"/>
        </w:rPr>
        <w:t>önce</w:t>
      </w:r>
      <w:proofErr w:type="spellEnd"/>
      <w:r w:rsidR="008A4F29">
        <w:rPr>
          <w:rFonts w:ascii="Segoe UI" w:hAnsi="Segoe UI" w:cs="Segoe UI"/>
        </w:rPr>
        <w:t xml:space="preserve"> </w:t>
      </w:r>
      <w:proofErr w:type="spellStart"/>
      <w:r w:rsidR="008A4F29">
        <w:rPr>
          <w:rFonts w:ascii="Segoe UI" w:hAnsi="Segoe UI" w:cs="Segoe UI"/>
        </w:rPr>
        <w:t>deney</w:t>
      </w:r>
      <w:proofErr w:type="spellEnd"/>
      <w:r w:rsidR="008A4F29">
        <w:rPr>
          <w:rFonts w:ascii="Segoe UI" w:hAnsi="Segoe UI" w:cs="Segoe UI"/>
        </w:rPr>
        <w:t xml:space="preserve"> </w:t>
      </w:r>
      <w:proofErr w:type="spellStart"/>
      <w:r w:rsidR="008A4F29">
        <w:rPr>
          <w:rFonts w:ascii="Segoe UI" w:hAnsi="Segoe UI" w:cs="Segoe UI"/>
        </w:rPr>
        <w:t>hayvanları</w:t>
      </w:r>
      <w:proofErr w:type="spellEnd"/>
      <w:r w:rsidR="008A4F29">
        <w:rPr>
          <w:rFonts w:ascii="Segoe UI" w:hAnsi="Segoe UI" w:cs="Segoe UI"/>
        </w:rPr>
        <w:t xml:space="preserve"> </w:t>
      </w:r>
      <w:proofErr w:type="spellStart"/>
      <w:r w:rsidR="008A4F29">
        <w:rPr>
          <w:rFonts w:ascii="Segoe UI" w:hAnsi="Segoe UI" w:cs="Segoe UI"/>
        </w:rPr>
        <w:t>kullanım</w:t>
      </w:r>
      <w:proofErr w:type="spellEnd"/>
      <w:r w:rsidR="008A4F29">
        <w:rPr>
          <w:rFonts w:ascii="Segoe UI" w:hAnsi="Segoe UI" w:cs="Segoe UI"/>
        </w:rPr>
        <w:t xml:space="preserve"> </w:t>
      </w:r>
      <w:proofErr w:type="spellStart"/>
      <w:r w:rsidR="008A4F29">
        <w:rPr>
          <w:rFonts w:ascii="Segoe UI" w:hAnsi="Segoe UI" w:cs="Segoe UI"/>
        </w:rPr>
        <w:t>sertifikasına</w:t>
      </w:r>
      <w:proofErr w:type="spellEnd"/>
      <w:r w:rsidR="008A4F29">
        <w:rPr>
          <w:rFonts w:ascii="Segoe UI" w:hAnsi="Segoe UI" w:cs="Segoe UI"/>
        </w:rPr>
        <w:t xml:space="preserve"> </w:t>
      </w:r>
      <w:proofErr w:type="spellStart"/>
      <w:r w:rsidR="008A4F29">
        <w:rPr>
          <w:rFonts w:ascii="Segoe UI" w:hAnsi="Segoe UI" w:cs="Segoe UI"/>
        </w:rPr>
        <w:t>sahip</w:t>
      </w:r>
      <w:proofErr w:type="spellEnd"/>
      <w:r w:rsidR="008A4F29">
        <w:rPr>
          <w:rFonts w:ascii="Segoe UI" w:hAnsi="Segoe UI" w:cs="Segoe UI"/>
        </w:rPr>
        <w:t xml:space="preserve"> </w:t>
      </w:r>
      <w:proofErr w:type="spellStart"/>
      <w:r w:rsidR="008A4F29">
        <w:rPr>
          <w:rFonts w:ascii="Segoe UI" w:hAnsi="Segoe UI" w:cs="Segoe UI"/>
        </w:rPr>
        <w:t>olması</w:t>
      </w:r>
      <w:proofErr w:type="spellEnd"/>
      <w:r w:rsidR="008A4F29">
        <w:rPr>
          <w:rFonts w:ascii="Segoe UI" w:hAnsi="Segoe UI" w:cs="Segoe UI"/>
        </w:rPr>
        <w:t xml:space="preserve"> </w:t>
      </w:r>
      <w:proofErr w:type="spellStart"/>
      <w:r w:rsidR="008A4F29">
        <w:rPr>
          <w:rFonts w:ascii="Segoe UI" w:hAnsi="Segoe UI" w:cs="Segoe UI"/>
        </w:rPr>
        <w:t>zorunludur</w:t>
      </w:r>
      <w:proofErr w:type="spellEnd"/>
      <w:r w:rsidR="008A4F29">
        <w:rPr>
          <w:rFonts w:ascii="Segoe UI" w:hAnsi="Segoe UI" w:cs="Segoe UI"/>
        </w:rPr>
        <w:t xml:space="preserve">. </w:t>
      </w:r>
      <w:proofErr w:type="spellStart"/>
      <w:r w:rsidR="00CE3237">
        <w:rPr>
          <w:rFonts w:ascii="Segoe UI" w:hAnsi="Segoe UI" w:cs="Segoe UI"/>
        </w:rPr>
        <w:t>Tez</w:t>
      </w:r>
      <w:proofErr w:type="spellEnd"/>
      <w:r w:rsidR="00CE3237">
        <w:rPr>
          <w:rFonts w:ascii="Segoe UI" w:hAnsi="Segoe UI" w:cs="Segoe UI"/>
        </w:rPr>
        <w:t xml:space="preserve"> </w:t>
      </w:r>
      <w:proofErr w:type="spellStart"/>
      <w:r w:rsidR="00CE3237">
        <w:rPr>
          <w:rFonts w:ascii="Segoe UI" w:hAnsi="Segoe UI" w:cs="Segoe UI"/>
        </w:rPr>
        <w:t>projesi</w:t>
      </w:r>
      <w:proofErr w:type="spellEnd"/>
      <w:r w:rsidR="00CE3237">
        <w:rPr>
          <w:rFonts w:ascii="Segoe UI" w:hAnsi="Segoe UI" w:cs="Segoe UI"/>
        </w:rPr>
        <w:t xml:space="preserve"> </w:t>
      </w:r>
      <w:proofErr w:type="spellStart"/>
      <w:r w:rsidR="00CE3237">
        <w:rPr>
          <w:rFonts w:ascii="Segoe UI" w:hAnsi="Segoe UI" w:cs="Segoe UI"/>
        </w:rPr>
        <w:t>haricindeki</w:t>
      </w:r>
      <w:proofErr w:type="spellEnd"/>
      <w:r w:rsidR="00CE3237">
        <w:rPr>
          <w:rFonts w:ascii="Segoe UI" w:hAnsi="Segoe UI" w:cs="Segoe UI"/>
        </w:rPr>
        <w:t xml:space="preserve"> </w:t>
      </w:r>
      <w:proofErr w:type="spellStart"/>
      <w:r w:rsidR="00CE3237">
        <w:rPr>
          <w:rFonts w:ascii="Segoe UI" w:hAnsi="Segoe UI" w:cs="Segoe UI"/>
        </w:rPr>
        <w:t>projeler</w:t>
      </w:r>
      <w:proofErr w:type="spellEnd"/>
      <w:r w:rsidR="00CE3237">
        <w:rPr>
          <w:rFonts w:ascii="Segoe UI" w:hAnsi="Segoe UI" w:cs="Segoe UI"/>
        </w:rPr>
        <w:t xml:space="preserve"> </w:t>
      </w:r>
      <w:proofErr w:type="spellStart"/>
      <w:r w:rsidR="00CE3237">
        <w:rPr>
          <w:rFonts w:ascii="Segoe UI" w:hAnsi="Segoe UI" w:cs="Segoe UI"/>
        </w:rPr>
        <w:t>için</w:t>
      </w:r>
      <w:proofErr w:type="spellEnd"/>
      <w:r w:rsidR="00CE3237">
        <w:rPr>
          <w:rFonts w:ascii="Segoe UI" w:hAnsi="Segoe UI" w:cs="Segoe UI"/>
        </w:rPr>
        <w:t xml:space="preserve"> </w:t>
      </w:r>
      <w:proofErr w:type="spellStart"/>
      <w:r w:rsidR="00CE3237">
        <w:rPr>
          <w:rFonts w:ascii="Segoe UI" w:hAnsi="Segoe UI" w:cs="Segoe UI"/>
        </w:rPr>
        <w:t>deney</w:t>
      </w:r>
      <w:proofErr w:type="spellEnd"/>
      <w:r w:rsidR="00CE3237">
        <w:rPr>
          <w:rFonts w:ascii="Segoe UI" w:hAnsi="Segoe UI" w:cs="Segoe UI"/>
        </w:rPr>
        <w:t xml:space="preserve"> </w:t>
      </w:r>
      <w:proofErr w:type="spellStart"/>
      <w:r w:rsidR="00CE3237">
        <w:rPr>
          <w:rFonts w:ascii="Segoe UI" w:hAnsi="Segoe UI" w:cs="Segoe UI"/>
        </w:rPr>
        <w:t>hayvanıyla</w:t>
      </w:r>
      <w:proofErr w:type="spellEnd"/>
      <w:r w:rsidR="00CE3237">
        <w:rPr>
          <w:rFonts w:ascii="Segoe UI" w:hAnsi="Segoe UI" w:cs="Segoe UI"/>
        </w:rPr>
        <w:t xml:space="preserve"> </w:t>
      </w:r>
      <w:proofErr w:type="spellStart"/>
      <w:r w:rsidR="00CE3237">
        <w:rPr>
          <w:rFonts w:ascii="Segoe UI" w:hAnsi="Segoe UI" w:cs="Segoe UI"/>
        </w:rPr>
        <w:t>direk</w:t>
      </w:r>
      <w:proofErr w:type="spellEnd"/>
      <w:r w:rsidR="00CE3237">
        <w:rPr>
          <w:rFonts w:ascii="Segoe UI" w:hAnsi="Segoe UI" w:cs="Segoe UI"/>
        </w:rPr>
        <w:t xml:space="preserve"> </w:t>
      </w:r>
      <w:proofErr w:type="spellStart"/>
      <w:r w:rsidR="00CE3237">
        <w:rPr>
          <w:rFonts w:ascii="Segoe UI" w:hAnsi="Segoe UI" w:cs="Segoe UI"/>
        </w:rPr>
        <w:t>temasta</w:t>
      </w:r>
      <w:proofErr w:type="spellEnd"/>
      <w:r w:rsidR="00CE3237">
        <w:rPr>
          <w:rFonts w:ascii="Segoe UI" w:hAnsi="Segoe UI" w:cs="Segoe UI"/>
        </w:rPr>
        <w:t xml:space="preserve"> </w:t>
      </w:r>
      <w:proofErr w:type="spellStart"/>
      <w:r w:rsidR="00CE3237">
        <w:rPr>
          <w:rFonts w:ascii="Segoe UI" w:hAnsi="Segoe UI" w:cs="Segoe UI"/>
        </w:rPr>
        <w:t>bulunacak</w:t>
      </w:r>
      <w:proofErr w:type="spellEnd"/>
      <w:r w:rsidR="00CE3237">
        <w:rPr>
          <w:rFonts w:ascii="Segoe UI" w:hAnsi="Segoe UI" w:cs="Segoe UI"/>
        </w:rPr>
        <w:t xml:space="preserve"> </w:t>
      </w:r>
      <w:proofErr w:type="spellStart"/>
      <w:r w:rsidR="00CE3237">
        <w:rPr>
          <w:rFonts w:ascii="Segoe UI" w:hAnsi="Segoe UI" w:cs="Segoe UI"/>
        </w:rPr>
        <w:t>personelin</w:t>
      </w:r>
      <w:proofErr w:type="spellEnd"/>
      <w:r w:rsidR="00CE3237">
        <w:rPr>
          <w:rFonts w:ascii="Segoe UI" w:hAnsi="Segoe UI" w:cs="Segoe UI"/>
        </w:rPr>
        <w:t xml:space="preserve"> </w:t>
      </w:r>
      <w:proofErr w:type="spellStart"/>
      <w:r w:rsidR="00CE3237">
        <w:rPr>
          <w:rFonts w:ascii="Segoe UI" w:hAnsi="Segoe UI" w:cs="Segoe UI"/>
        </w:rPr>
        <w:t>deney</w:t>
      </w:r>
      <w:proofErr w:type="spellEnd"/>
      <w:r w:rsidR="00CE3237">
        <w:rPr>
          <w:rFonts w:ascii="Segoe UI" w:hAnsi="Segoe UI" w:cs="Segoe UI"/>
        </w:rPr>
        <w:t xml:space="preserve"> </w:t>
      </w:r>
      <w:proofErr w:type="spellStart"/>
      <w:r w:rsidR="00CE3237">
        <w:rPr>
          <w:rFonts w:ascii="Segoe UI" w:hAnsi="Segoe UI" w:cs="Segoe UI"/>
        </w:rPr>
        <w:t>hayvanları</w:t>
      </w:r>
      <w:proofErr w:type="spellEnd"/>
      <w:r w:rsidR="00CE3237">
        <w:rPr>
          <w:rFonts w:ascii="Segoe UI" w:hAnsi="Segoe UI" w:cs="Segoe UI"/>
        </w:rPr>
        <w:t xml:space="preserve"> </w:t>
      </w:r>
      <w:proofErr w:type="spellStart"/>
      <w:r w:rsidR="00CE3237">
        <w:rPr>
          <w:rFonts w:ascii="Segoe UI" w:hAnsi="Segoe UI" w:cs="Segoe UI"/>
        </w:rPr>
        <w:t>kullanım</w:t>
      </w:r>
      <w:proofErr w:type="spellEnd"/>
      <w:r w:rsidR="00CE3237">
        <w:rPr>
          <w:rFonts w:ascii="Segoe UI" w:hAnsi="Segoe UI" w:cs="Segoe UI"/>
        </w:rPr>
        <w:t xml:space="preserve"> </w:t>
      </w:r>
      <w:proofErr w:type="spellStart"/>
      <w:r w:rsidR="00CE3237">
        <w:rPr>
          <w:rFonts w:ascii="Segoe UI" w:hAnsi="Segoe UI" w:cs="Segoe UI"/>
        </w:rPr>
        <w:t>sertifi</w:t>
      </w:r>
      <w:r w:rsidR="001D61D5">
        <w:rPr>
          <w:rFonts w:ascii="Segoe UI" w:hAnsi="Segoe UI" w:cs="Segoe UI"/>
        </w:rPr>
        <w:t>kasına</w:t>
      </w:r>
      <w:proofErr w:type="spellEnd"/>
      <w:r w:rsidR="001D61D5">
        <w:rPr>
          <w:rFonts w:ascii="Segoe UI" w:hAnsi="Segoe UI" w:cs="Segoe UI"/>
        </w:rPr>
        <w:t xml:space="preserve"> </w:t>
      </w:r>
      <w:proofErr w:type="spellStart"/>
      <w:r w:rsidR="001D61D5">
        <w:rPr>
          <w:rFonts w:ascii="Segoe UI" w:hAnsi="Segoe UI" w:cs="Segoe UI"/>
        </w:rPr>
        <w:t>sahip</w:t>
      </w:r>
      <w:proofErr w:type="spellEnd"/>
      <w:r w:rsidR="001D61D5">
        <w:rPr>
          <w:rFonts w:ascii="Segoe UI" w:hAnsi="Segoe UI" w:cs="Segoe UI"/>
        </w:rPr>
        <w:t xml:space="preserve"> </w:t>
      </w:r>
      <w:proofErr w:type="spellStart"/>
      <w:r w:rsidR="001D61D5">
        <w:rPr>
          <w:rFonts w:ascii="Segoe UI" w:hAnsi="Segoe UI" w:cs="Segoe UI"/>
        </w:rPr>
        <w:t>olması</w:t>
      </w:r>
      <w:proofErr w:type="spellEnd"/>
      <w:r w:rsidR="001D61D5">
        <w:rPr>
          <w:rFonts w:ascii="Segoe UI" w:hAnsi="Segoe UI" w:cs="Segoe UI"/>
        </w:rPr>
        <w:t xml:space="preserve"> </w:t>
      </w:r>
      <w:proofErr w:type="spellStart"/>
      <w:r w:rsidR="001D61D5">
        <w:rPr>
          <w:rFonts w:ascii="Segoe UI" w:hAnsi="Segoe UI" w:cs="Segoe UI"/>
        </w:rPr>
        <w:t>yeterlidir</w:t>
      </w:r>
      <w:proofErr w:type="spellEnd"/>
      <w:r w:rsidR="001D61D5">
        <w:rPr>
          <w:rFonts w:ascii="Segoe UI" w:hAnsi="Segoe UI" w:cs="Segoe UI"/>
        </w:rPr>
        <w:t>.</w:t>
      </w:r>
    </w:p>
    <w:p w:rsidR="00B74133" w:rsidRPr="00AB00D3" w:rsidRDefault="00B74133" w:rsidP="0092115C">
      <w:pPr>
        <w:numPr>
          <w:ilvl w:val="0"/>
          <w:numId w:val="20"/>
        </w:num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HADYEK, </w:t>
      </w:r>
      <w:proofErr w:type="spellStart"/>
      <w:r w:rsidRPr="00AB00D3">
        <w:rPr>
          <w:rFonts w:ascii="Segoe UI" w:hAnsi="Segoe UI" w:cs="Segoe UI"/>
        </w:rPr>
        <w:t>yaptığı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değerlendirme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neticesinde</w:t>
      </w:r>
      <w:proofErr w:type="spellEnd"/>
      <w:r w:rsidRPr="00AB00D3">
        <w:rPr>
          <w:rFonts w:ascii="Segoe UI" w:hAnsi="Segoe UI" w:cs="Segoe UI"/>
        </w:rPr>
        <w:t xml:space="preserve"> </w:t>
      </w:r>
      <w:r w:rsidR="0006044D" w:rsidRPr="00AB00D3">
        <w:rPr>
          <w:rFonts w:ascii="Segoe UI" w:hAnsi="Segoe UI" w:cs="Segoe UI"/>
        </w:rPr>
        <w:t>“</w:t>
      </w:r>
      <w:r w:rsidR="00611684" w:rsidRPr="00AB00D3">
        <w:rPr>
          <w:rFonts w:ascii="Segoe UI" w:hAnsi="Segoe UI" w:cs="Segoe UI"/>
        </w:rPr>
        <w:t>U</w:t>
      </w:r>
      <w:r w:rsidRPr="00AB00D3">
        <w:rPr>
          <w:rFonts w:ascii="Segoe UI" w:hAnsi="Segoe UI" w:cs="Segoe UI"/>
        </w:rPr>
        <w:t>ygun</w:t>
      </w:r>
      <w:r w:rsidR="0006044D" w:rsidRPr="00AB00D3">
        <w:rPr>
          <w:rFonts w:ascii="Segoe UI" w:hAnsi="Segoe UI" w:cs="Segoe UI"/>
        </w:rPr>
        <w:t>”</w:t>
      </w:r>
      <w:r w:rsidRPr="00AB00D3">
        <w:rPr>
          <w:rFonts w:ascii="Segoe UI" w:hAnsi="Segoe UI" w:cs="Segoe UI"/>
        </w:rPr>
        <w:t xml:space="preserve">, </w:t>
      </w:r>
      <w:r w:rsidR="0006044D" w:rsidRPr="00AB00D3">
        <w:rPr>
          <w:rFonts w:ascii="Segoe UI" w:hAnsi="Segoe UI" w:cs="Segoe UI"/>
        </w:rPr>
        <w:t>“</w:t>
      </w:r>
      <w:proofErr w:type="spellStart"/>
      <w:r w:rsidR="00611684" w:rsidRPr="00AB00D3">
        <w:rPr>
          <w:rFonts w:ascii="Segoe UI" w:hAnsi="Segoe UI" w:cs="Segoe UI"/>
        </w:rPr>
        <w:t>D</w:t>
      </w:r>
      <w:r w:rsidRPr="00AB00D3">
        <w:rPr>
          <w:rFonts w:ascii="Segoe UI" w:hAnsi="Segoe UI" w:cs="Segoe UI"/>
        </w:rPr>
        <w:t>üzeltilmesi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gerekir</w:t>
      </w:r>
      <w:proofErr w:type="spellEnd"/>
      <w:r w:rsidR="0006044D" w:rsidRPr="00AB00D3">
        <w:rPr>
          <w:rFonts w:ascii="Segoe UI" w:hAnsi="Segoe UI" w:cs="Segoe UI"/>
        </w:rPr>
        <w:t>”</w:t>
      </w:r>
      <w:r w:rsidRPr="00AB00D3">
        <w:rPr>
          <w:rFonts w:ascii="Segoe UI" w:hAnsi="Segoe UI" w:cs="Segoe UI"/>
        </w:rPr>
        <w:t xml:space="preserve">, </w:t>
      </w:r>
      <w:r w:rsidR="0006044D" w:rsidRPr="00AB00D3">
        <w:rPr>
          <w:rFonts w:ascii="Segoe UI" w:hAnsi="Segoe UI" w:cs="Segoe UI"/>
        </w:rPr>
        <w:t>“</w:t>
      </w:r>
      <w:proofErr w:type="spellStart"/>
      <w:r w:rsidR="00611684" w:rsidRPr="00AB00D3">
        <w:rPr>
          <w:rFonts w:ascii="Segoe UI" w:hAnsi="Segoe UI" w:cs="Segoe UI"/>
        </w:rPr>
        <w:t>Ş</w:t>
      </w:r>
      <w:r w:rsidRPr="00AB00D3">
        <w:rPr>
          <w:rFonts w:ascii="Segoe UI" w:hAnsi="Segoe UI" w:cs="Segoe UI"/>
        </w:rPr>
        <w:t>artlı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olarak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uygun</w:t>
      </w:r>
      <w:proofErr w:type="spellEnd"/>
      <w:r w:rsidR="0006044D" w:rsidRPr="00AB00D3">
        <w:rPr>
          <w:rFonts w:ascii="Segoe UI" w:hAnsi="Segoe UI" w:cs="Segoe UI"/>
        </w:rPr>
        <w:t>”</w:t>
      </w:r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</w:t>
      </w:r>
      <w:proofErr w:type="spellEnd"/>
      <w:r w:rsidRPr="00AB00D3">
        <w:rPr>
          <w:rFonts w:ascii="Segoe UI" w:hAnsi="Segoe UI" w:cs="Segoe UI"/>
        </w:rPr>
        <w:t xml:space="preserve"> da </w:t>
      </w:r>
      <w:r w:rsidR="0006044D" w:rsidRPr="00AB00D3">
        <w:rPr>
          <w:rFonts w:ascii="Segoe UI" w:hAnsi="Segoe UI" w:cs="Segoe UI"/>
        </w:rPr>
        <w:t>“</w:t>
      </w:r>
      <w:r w:rsidR="00611684" w:rsidRPr="00AB00D3">
        <w:rPr>
          <w:rFonts w:ascii="Segoe UI" w:hAnsi="Segoe UI" w:cs="Segoe UI"/>
        </w:rPr>
        <w:t>U</w:t>
      </w:r>
      <w:r w:rsidRPr="00AB00D3">
        <w:rPr>
          <w:rFonts w:ascii="Segoe UI" w:hAnsi="Segoe UI" w:cs="Segoe UI"/>
        </w:rPr>
        <w:t xml:space="preserve">ygun </w:t>
      </w:r>
      <w:proofErr w:type="spellStart"/>
      <w:r w:rsidRPr="00AB00D3">
        <w:rPr>
          <w:rFonts w:ascii="Segoe UI" w:hAnsi="Segoe UI" w:cs="Segoe UI"/>
        </w:rPr>
        <w:t>değildir</w:t>
      </w:r>
      <w:proofErr w:type="spellEnd"/>
      <w:r w:rsidR="0006044D" w:rsidRPr="00AB00D3">
        <w:rPr>
          <w:rFonts w:ascii="Segoe UI" w:hAnsi="Segoe UI" w:cs="Segoe UI"/>
        </w:rPr>
        <w:t>”</w:t>
      </w:r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şeklinde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karar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verir</w:t>
      </w:r>
      <w:proofErr w:type="spellEnd"/>
      <w:r w:rsidRPr="00AB00D3">
        <w:rPr>
          <w:rFonts w:ascii="Segoe UI" w:hAnsi="Segoe UI" w:cs="Segoe UI"/>
        </w:rPr>
        <w:t xml:space="preserve">. </w:t>
      </w:r>
      <w:proofErr w:type="spellStart"/>
      <w:r w:rsidRPr="00AB00D3">
        <w:rPr>
          <w:rFonts w:ascii="Segoe UI" w:hAnsi="Segoe UI" w:cs="Segoe UI"/>
        </w:rPr>
        <w:t>Kararlar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başvuru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sahibine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başvurunun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yapıldığı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tarihten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itibaren</w:t>
      </w:r>
      <w:proofErr w:type="spellEnd"/>
      <w:r w:rsidRPr="00AB00D3">
        <w:rPr>
          <w:rFonts w:ascii="Segoe UI" w:hAnsi="Segoe UI" w:cs="Segoe UI"/>
        </w:rPr>
        <w:t xml:space="preserve"> kırk </w:t>
      </w:r>
      <w:proofErr w:type="spellStart"/>
      <w:r w:rsidRPr="00AB00D3">
        <w:rPr>
          <w:rFonts w:ascii="Segoe UI" w:hAnsi="Segoe UI" w:cs="Segoe UI"/>
        </w:rPr>
        <w:t>iş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günü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içinde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yazılı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olarak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bildirilir</w:t>
      </w:r>
      <w:proofErr w:type="spellEnd"/>
      <w:r w:rsidRPr="00AB00D3">
        <w:rPr>
          <w:rFonts w:ascii="Segoe UI" w:hAnsi="Segoe UI" w:cs="Segoe UI"/>
        </w:rPr>
        <w:t xml:space="preserve">. Bu </w:t>
      </w:r>
      <w:proofErr w:type="spellStart"/>
      <w:r w:rsidRPr="00AB00D3">
        <w:rPr>
          <w:rFonts w:ascii="Segoe UI" w:hAnsi="Segoe UI" w:cs="Segoe UI"/>
        </w:rPr>
        <w:t>süre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proje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değerlendirmesini</w:t>
      </w:r>
      <w:proofErr w:type="spellEnd"/>
      <w:r w:rsidRPr="00AB00D3">
        <w:rPr>
          <w:rFonts w:ascii="Segoe UI" w:hAnsi="Segoe UI" w:cs="Segoe UI"/>
        </w:rPr>
        <w:t xml:space="preserve"> de </w:t>
      </w:r>
      <w:proofErr w:type="spellStart"/>
      <w:r w:rsidRPr="00AB00D3">
        <w:rPr>
          <w:rFonts w:ascii="Segoe UI" w:hAnsi="Segoe UI" w:cs="Segoe UI"/>
        </w:rPr>
        <w:t>kapsar</w:t>
      </w:r>
      <w:proofErr w:type="spellEnd"/>
      <w:r w:rsidRPr="00AB00D3">
        <w:rPr>
          <w:rFonts w:ascii="Segoe UI" w:hAnsi="Segoe UI" w:cs="Segoe UI"/>
        </w:rPr>
        <w:t xml:space="preserve">. </w:t>
      </w:r>
      <w:proofErr w:type="spellStart"/>
      <w:r w:rsidRPr="00AB00D3">
        <w:rPr>
          <w:rFonts w:ascii="Segoe UI" w:hAnsi="Segoe UI" w:cs="Segoe UI"/>
        </w:rPr>
        <w:t>Projenin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karmaşık</w:t>
      </w:r>
      <w:proofErr w:type="spellEnd"/>
      <w:r w:rsidR="0006044D" w:rsidRPr="00AB00D3">
        <w:rPr>
          <w:rFonts w:ascii="Segoe UI" w:hAnsi="Segoe UI" w:cs="Segoe UI"/>
        </w:rPr>
        <w:t xml:space="preserve"> </w:t>
      </w:r>
      <w:proofErr w:type="spellStart"/>
      <w:r w:rsidR="0006044D" w:rsidRPr="00AB00D3">
        <w:rPr>
          <w:rFonts w:ascii="Segoe UI" w:hAnsi="Segoe UI" w:cs="Segoe UI"/>
        </w:rPr>
        <w:t>olması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birden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çok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bilim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dalını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ilgilendirdiği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hallerde</w:t>
      </w:r>
      <w:proofErr w:type="spellEnd"/>
      <w:r w:rsidRPr="00AB00D3">
        <w:rPr>
          <w:rFonts w:ascii="Segoe UI" w:hAnsi="Segoe UI" w:cs="Segoe UI"/>
        </w:rPr>
        <w:t xml:space="preserve">, HADYEK </w:t>
      </w:r>
      <w:proofErr w:type="spellStart"/>
      <w:r w:rsidRPr="00AB00D3">
        <w:rPr>
          <w:rFonts w:ascii="Segoe UI" w:hAnsi="Segoe UI" w:cs="Segoe UI"/>
        </w:rPr>
        <w:t>sözü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edilen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süreyi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defaya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mahsus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olmak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üzere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onbeş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iş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gününü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geçmeyecek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şekilde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uzatabilir</w:t>
      </w:r>
      <w:proofErr w:type="spellEnd"/>
      <w:r w:rsidRPr="00AB00D3">
        <w:rPr>
          <w:rFonts w:ascii="Segoe UI" w:hAnsi="Segoe UI" w:cs="Segoe UI"/>
        </w:rPr>
        <w:t xml:space="preserve">. </w:t>
      </w:r>
      <w:proofErr w:type="spellStart"/>
      <w:r w:rsidRPr="00AB00D3">
        <w:rPr>
          <w:rFonts w:ascii="Segoe UI" w:hAnsi="Segoe UI" w:cs="Segoe UI"/>
        </w:rPr>
        <w:t>Uzatma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sebebi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süresi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gerekçelendirilerek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süre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sona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ermeden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yürütücü</w:t>
      </w:r>
      <w:r w:rsidR="0006044D" w:rsidRPr="00AB00D3">
        <w:rPr>
          <w:rFonts w:ascii="Segoe UI" w:hAnsi="Segoe UI" w:cs="Segoe UI"/>
        </w:rPr>
        <w:t>ye</w:t>
      </w:r>
      <w:proofErr w:type="spellEnd"/>
      <w:r w:rsidR="0006044D" w:rsidRPr="00AB00D3">
        <w:rPr>
          <w:rFonts w:ascii="Segoe UI" w:hAnsi="Segoe UI" w:cs="Segoe UI"/>
        </w:rPr>
        <w:t xml:space="preserve"> </w:t>
      </w:r>
      <w:proofErr w:type="spellStart"/>
      <w:r w:rsidR="0006044D" w:rsidRPr="00AB00D3">
        <w:rPr>
          <w:rFonts w:ascii="Segoe UI" w:hAnsi="Segoe UI" w:cs="Segoe UI"/>
        </w:rPr>
        <w:t>bilgi</w:t>
      </w:r>
      <w:proofErr w:type="spellEnd"/>
      <w:r w:rsidR="0006044D" w:rsidRPr="00AB00D3">
        <w:rPr>
          <w:rFonts w:ascii="Segoe UI" w:hAnsi="Segoe UI" w:cs="Segoe UI"/>
        </w:rPr>
        <w:t xml:space="preserve"> </w:t>
      </w:r>
      <w:proofErr w:type="spellStart"/>
      <w:r w:rsidR="0006044D" w:rsidRPr="00AB00D3">
        <w:rPr>
          <w:rFonts w:ascii="Segoe UI" w:hAnsi="Segoe UI" w:cs="Segoe UI"/>
        </w:rPr>
        <w:t>verilir</w:t>
      </w:r>
      <w:proofErr w:type="spellEnd"/>
      <w:r w:rsidR="0006044D" w:rsidRPr="00AB00D3">
        <w:rPr>
          <w:rFonts w:ascii="Segoe UI" w:hAnsi="Segoe UI" w:cs="Segoe UI"/>
        </w:rPr>
        <w:t>.</w:t>
      </w:r>
      <w:r w:rsidRPr="00AB00D3">
        <w:rPr>
          <w:rFonts w:ascii="Segoe UI" w:hAnsi="Segoe UI" w:cs="Segoe UI"/>
        </w:rPr>
        <w:t xml:space="preserve"> HADYEK,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proje</w:t>
      </w:r>
      <w:r w:rsidR="0006044D" w:rsidRPr="00AB00D3">
        <w:rPr>
          <w:rFonts w:ascii="Segoe UI" w:hAnsi="Segoe UI" w:cs="Segoe UI"/>
        </w:rPr>
        <w:t>de</w:t>
      </w:r>
      <w:proofErr w:type="spellEnd"/>
      <w:r w:rsidR="0006044D" w:rsidRPr="00AB00D3">
        <w:rPr>
          <w:rFonts w:ascii="Segoe UI" w:hAnsi="Segoe UI" w:cs="Segoe UI"/>
        </w:rPr>
        <w:t xml:space="preserve"> </w:t>
      </w:r>
      <w:proofErr w:type="spellStart"/>
      <w:r w:rsidR="0006044D" w:rsidRPr="00AB00D3">
        <w:rPr>
          <w:rFonts w:ascii="Segoe UI" w:hAnsi="Segoe UI" w:cs="Segoe UI"/>
        </w:rPr>
        <w:t>yer</w:t>
      </w:r>
      <w:proofErr w:type="spellEnd"/>
      <w:r w:rsidR="0006044D" w:rsidRPr="00AB00D3">
        <w:rPr>
          <w:rFonts w:ascii="Segoe UI" w:hAnsi="Segoe UI" w:cs="Segoe UI"/>
        </w:rPr>
        <w:t xml:space="preserve"> </w:t>
      </w:r>
      <w:proofErr w:type="spellStart"/>
      <w:r w:rsidR="0006044D" w:rsidRPr="00AB00D3">
        <w:rPr>
          <w:rFonts w:ascii="Segoe UI" w:hAnsi="Segoe UI" w:cs="Segoe UI"/>
        </w:rPr>
        <w:t>alan</w:t>
      </w:r>
      <w:proofErr w:type="spellEnd"/>
      <w:r w:rsidR="0006044D" w:rsidRPr="00AB00D3">
        <w:rPr>
          <w:rFonts w:ascii="Segoe UI" w:hAnsi="Segoe UI" w:cs="Segoe UI"/>
        </w:rPr>
        <w:t xml:space="preserve"> </w:t>
      </w:r>
      <w:proofErr w:type="spellStart"/>
      <w:r w:rsidR="0006044D" w:rsidRPr="00AB00D3">
        <w:rPr>
          <w:rFonts w:ascii="Segoe UI" w:hAnsi="Segoe UI" w:cs="Segoe UI"/>
        </w:rPr>
        <w:t>uygulamanın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06044D" w:rsidRPr="00AB00D3">
        <w:rPr>
          <w:rFonts w:ascii="Segoe UI" w:hAnsi="Segoe UI" w:cs="Segoe UI"/>
        </w:rPr>
        <w:t>veya</w:t>
      </w:r>
      <w:proofErr w:type="spellEnd"/>
      <w:r w:rsidR="0006044D" w:rsidRPr="00AB00D3">
        <w:rPr>
          <w:rFonts w:ascii="Segoe UI" w:hAnsi="Segoe UI" w:cs="Segoe UI"/>
        </w:rPr>
        <w:t xml:space="preserve"> </w:t>
      </w:r>
      <w:proofErr w:type="spellStart"/>
      <w:r w:rsidR="0006044D" w:rsidRPr="00AB00D3">
        <w:rPr>
          <w:rFonts w:ascii="Segoe UI" w:hAnsi="Segoe UI" w:cs="Segoe UI"/>
        </w:rPr>
        <w:t>prosedürlerin</w:t>
      </w:r>
      <w:proofErr w:type="spellEnd"/>
      <w:r w:rsidR="0006044D"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yapılabilirliğini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06044D" w:rsidRPr="00AB00D3">
        <w:rPr>
          <w:rFonts w:ascii="Segoe UI" w:hAnsi="Segoe UI" w:cs="Segoe UI"/>
        </w:rPr>
        <w:t>belirlemek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amacıyla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az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sayıda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üzerinde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ön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deneylerin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yapılmasını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isteyebilir</w:t>
      </w:r>
      <w:proofErr w:type="spellEnd"/>
      <w:r w:rsidRPr="00AB00D3">
        <w:rPr>
          <w:rFonts w:ascii="Segoe UI" w:hAnsi="Segoe UI" w:cs="Segoe UI"/>
        </w:rPr>
        <w:t xml:space="preserve">. Bu </w:t>
      </w:r>
      <w:proofErr w:type="spellStart"/>
      <w:r w:rsidRPr="00AB00D3">
        <w:rPr>
          <w:rFonts w:ascii="Segoe UI" w:hAnsi="Segoe UI" w:cs="Segoe UI"/>
        </w:rPr>
        <w:t>durumda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kesin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karar</w:t>
      </w:r>
      <w:proofErr w:type="spellEnd"/>
      <w:r w:rsidRPr="00AB00D3">
        <w:rPr>
          <w:rFonts w:ascii="Segoe UI" w:hAnsi="Segoe UI" w:cs="Segoe UI"/>
        </w:rPr>
        <w:t>, “</w:t>
      </w:r>
      <w:proofErr w:type="spellStart"/>
      <w:r w:rsidRPr="00AB00D3">
        <w:rPr>
          <w:rFonts w:ascii="Segoe UI" w:hAnsi="Segoe UI" w:cs="Segoe UI"/>
        </w:rPr>
        <w:t>şartlı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olarak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uygun</w:t>
      </w:r>
      <w:proofErr w:type="spellEnd"/>
      <w:r w:rsidRPr="00AB00D3">
        <w:rPr>
          <w:rFonts w:ascii="Segoe UI" w:hAnsi="Segoe UI" w:cs="Segoe UI"/>
        </w:rPr>
        <w:t xml:space="preserve">” </w:t>
      </w:r>
      <w:proofErr w:type="spellStart"/>
      <w:r w:rsidRPr="00AB00D3">
        <w:rPr>
          <w:rFonts w:ascii="Segoe UI" w:hAnsi="Segoe UI" w:cs="Segoe UI"/>
        </w:rPr>
        <w:t>kararı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verilen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projelerdeki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usullere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göre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06044D" w:rsidRPr="00AB00D3">
        <w:rPr>
          <w:rFonts w:ascii="Segoe UI" w:hAnsi="Segoe UI" w:cs="Segoe UI"/>
        </w:rPr>
        <w:t>belirlenir</w:t>
      </w:r>
      <w:proofErr w:type="spellEnd"/>
      <w:r w:rsidRPr="00AB00D3">
        <w:rPr>
          <w:rFonts w:ascii="Segoe UI" w:hAnsi="Segoe UI" w:cs="Segoe UI"/>
        </w:rPr>
        <w:t>.</w:t>
      </w:r>
    </w:p>
    <w:p w:rsidR="00B74133" w:rsidRPr="00AB00D3" w:rsidRDefault="00B74133" w:rsidP="0092115C">
      <w:pPr>
        <w:numPr>
          <w:ilvl w:val="0"/>
          <w:numId w:val="20"/>
        </w:num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HADYEK </w:t>
      </w:r>
      <w:proofErr w:type="spellStart"/>
      <w:r w:rsidRPr="00AB00D3">
        <w:rPr>
          <w:rFonts w:ascii="Segoe UI" w:hAnsi="Segoe UI" w:cs="Segoe UI"/>
        </w:rPr>
        <w:t>üyelerine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ait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611684" w:rsidRPr="00AB00D3">
        <w:rPr>
          <w:rFonts w:ascii="Segoe UI" w:hAnsi="Segoe UI" w:cs="Segoe UI"/>
        </w:rPr>
        <w:t>proje</w:t>
      </w:r>
      <w:proofErr w:type="spellEnd"/>
      <w:r w:rsidR="00611684" w:rsidRPr="00AB00D3">
        <w:rPr>
          <w:rFonts w:ascii="Segoe UI" w:hAnsi="Segoe UI" w:cs="Segoe UI"/>
        </w:rPr>
        <w:t xml:space="preserve"> </w:t>
      </w:r>
      <w:proofErr w:type="spellStart"/>
      <w:r w:rsidR="00611684" w:rsidRPr="00AB00D3">
        <w:rPr>
          <w:rFonts w:ascii="Segoe UI" w:hAnsi="Segoe UI" w:cs="Segoe UI"/>
        </w:rPr>
        <w:t>önerileri</w:t>
      </w:r>
      <w:proofErr w:type="spellEnd"/>
      <w:r w:rsidR="00611684"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görüşülürken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ilgili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kurul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üyesi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611684" w:rsidRPr="00AB00D3">
        <w:rPr>
          <w:rFonts w:ascii="Segoe UI" w:hAnsi="Segoe UI" w:cs="Segoe UI"/>
        </w:rPr>
        <w:t>değerlendirmelere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katılamaz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oy </w:t>
      </w:r>
      <w:proofErr w:type="spellStart"/>
      <w:r w:rsidRPr="00AB00D3">
        <w:rPr>
          <w:rFonts w:ascii="Segoe UI" w:hAnsi="Segoe UI" w:cs="Segoe UI"/>
        </w:rPr>
        <w:t>kullanamaz</w:t>
      </w:r>
      <w:proofErr w:type="spellEnd"/>
      <w:r w:rsidRPr="00AB00D3">
        <w:rPr>
          <w:rFonts w:ascii="Segoe UI" w:hAnsi="Segoe UI" w:cs="Segoe UI"/>
        </w:rPr>
        <w:t>.</w:t>
      </w:r>
    </w:p>
    <w:p w:rsidR="00B74133" w:rsidRPr="00AB00D3" w:rsidRDefault="00B74133" w:rsidP="0092115C">
      <w:pPr>
        <w:numPr>
          <w:ilvl w:val="0"/>
          <w:numId w:val="20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Hakkında</w:t>
      </w:r>
      <w:proofErr w:type="spellEnd"/>
      <w:r w:rsidRPr="00AB00D3">
        <w:rPr>
          <w:rFonts w:ascii="Segoe UI" w:hAnsi="Segoe UI" w:cs="Segoe UI"/>
        </w:rPr>
        <w:t xml:space="preserve"> “</w:t>
      </w:r>
      <w:proofErr w:type="spellStart"/>
      <w:r w:rsidRPr="00AB00D3">
        <w:rPr>
          <w:rFonts w:ascii="Segoe UI" w:hAnsi="Segoe UI" w:cs="Segoe UI"/>
        </w:rPr>
        <w:t>Düzeltilmesi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gerekir</w:t>
      </w:r>
      <w:proofErr w:type="spellEnd"/>
      <w:r w:rsidRPr="00AB00D3">
        <w:rPr>
          <w:rFonts w:ascii="Segoe UI" w:hAnsi="Segoe UI" w:cs="Segoe UI"/>
        </w:rPr>
        <w:t xml:space="preserve">” </w:t>
      </w:r>
      <w:proofErr w:type="spellStart"/>
      <w:r w:rsidRPr="00AB00D3">
        <w:rPr>
          <w:rFonts w:ascii="Segoe UI" w:hAnsi="Segoe UI" w:cs="Segoe UI"/>
        </w:rPr>
        <w:t>kararı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verilen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projeler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düzeltildikten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sonra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tekrar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değerlendirilir</w:t>
      </w:r>
      <w:proofErr w:type="spellEnd"/>
      <w:r w:rsidRPr="00AB00D3">
        <w:rPr>
          <w:rFonts w:ascii="Segoe UI" w:hAnsi="Segoe UI" w:cs="Segoe UI"/>
        </w:rPr>
        <w:t>. “</w:t>
      </w:r>
      <w:proofErr w:type="spellStart"/>
      <w:r w:rsidRPr="00AB00D3">
        <w:rPr>
          <w:rFonts w:ascii="Segoe UI" w:hAnsi="Segoe UI" w:cs="Segoe UI"/>
        </w:rPr>
        <w:t>Şartlı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olarak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uygun</w:t>
      </w:r>
      <w:proofErr w:type="spellEnd"/>
      <w:r w:rsidRPr="00AB00D3">
        <w:rPr>
          <w:rFonts w:ascii="Segoe UI" w:hAnsi="Segoe UI" w:cs="Segoe UI"/>
        </w:rPr>
        <w:t xml:space="preserve">” </w:t>
      </w:r>
      <w:proofErr w:type="spellStart"/>
      <w:r w:rsidRPr="00AB00D3">
        <w:rPr>
          <w:rFonts w:ascii="Segoe UI" w:hAnsi="Segoe UI" w:cs="Segoe UI"/>
        </w:rPr>
        <w:t>kararı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verilen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projeler</w:t>
      </w:r>
      <w:proofErr w:type="spellEnd"/>
      <w:r w:rsidRPr="00AB00D3">
        <w:rPr>
          <w:rFonts w:ascii="Segoe UI" w:hAnsi="Segoe UI" w:cs="Segoe UI"/>
        </w:rPr>
        <w:t xml:space="preserve">, HADYEK </w:t>
      </w:r>
      <w:proofErr w:type="spellStart"/>
      <w:r w:rsidRPr="00AB00D3">
        <w:rPr>
          <w:rFonts w:ascii="Segoe UI" w:hAnsi="Segoe UI" w:cs="Segoe UI"/>
        </w:rPr>
        <w:t>tarafından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belirlenecek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süre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boyunca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refahı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birimi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tarafından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izlenip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istenen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şartların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yerine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getirilip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getirilmediği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değerlendirildikten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sonra</w:t>
      </w:r>
      <w:proofErr w:type="spellEnd"/>
      <w:r w:rsidRPr="00AB00D3">
        <w:rPr>
          <w:rFonts w:ascii="Segoe UI" w:hAnsi="Segoe UI" w:cs="Segoe UI"/>
        </w:rPr>
        <w:t xml:space="preserve"> </w:t>
      </w:r>
      <w:r w:rsidR="00611684" w:rsidRPr="00AB00D3">
        <w:rPr>
          <w:rFonts w:ascii="Segoe UI" w:hAnsi="Segoe UI" w:cs="Segoe UI"/>
        </w:rPr>
        <w:t>“U</w:t>
      </w:r>
      <w:r w:rsidRPr="00AB00D3">
        <w:rPr>
          <w:rFonts w:ascii="Segoe UI" w:hAnsi="Segoe UI" w:cs="Segoe UI"/>
        </w:rPr>
        <w:t>ygun</w:t>
      </w:r>
      <w:r w:rsidR="00611684" w:rsidRPr="00AB00D3">
        <w:rPr>
          <w:rFonts w:ascii="Segoe UI" w:hAnsi="Segoe UI" w:cs="Segoe UI"/>
        </w:rPr>
        <w:t>”</w:t>
      </w:r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</w:t>
      </w:r>
      <w:proofErr w:type="spellEnd"/>
      <w:r w:rsidRPr="00AB00D3">
        <w:rPr>
          <w:rFonts w:ascii="Segoe UI" w:hAnsi="Segoe UI" w:cs="Segoe UI"/>
        </w:rPr>
        <w:t xml:space="preserve"> da </w:t>
      </w:r>
      <w:r w:rsidR="00611684" w:rsidRPr="00AB00D3">
        <w:rPr>
          <w:rFonts w:ascii="Segoe UI" w:hAnsi="Segoe UI" w:cs="Segoe UI"/>
        </w:rPr>
        <w:t xml:space="preserve">“Uygun </w:t>
      </w:r>
      <w:proofErr w:type="spellStart"/>
      <w:r w:rsidR="00611684" w:rsidRPr="00AB00D3">
        <w:rPr>
          <w:rFonts w:ascii="Segoe UI" w:hAnsi="Segoe UI" w:cs="Segoe UI"/>
        </w:rPr>
        <w:t>değildir</w:t>
      </w:r>
      <w:proofErr w:type="spellEnd"/>
      <w:r w:rsidR="00611684" w:rsidRPr="00AB00D3">
        <w:rPr>
          <w:rFonts w:ascii="Segoe UI" w:hAnsi="Segoe UI" w:cs="Segoe UI"/>
        </w:rPr>
        <w:t xml:space="preserve">” </w:t>
      </w:r>
      <w:proofErr w:type="spellStart"/>
      <w:r w:rsidRPr="00AB00D3">
        <w:rPr>
          <w:rFonts w:ascii="Segoe UI" w:hAnsi="Segoe UI" w:cs="Segoe UI"/>
        </w:rPr>
        <w:t>şeklinde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karara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bağlanır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proje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ilgili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HADYEK’e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rapor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verilir</w:t>
      </w:r>
      <w:proofErr w:type="spellEnd"/>
      <w:r w:rsidRPr="00AB00D3">
        <w:rPr>
          <w:rFonts w:ascii="Segoe UI" w:hAnsi="Segoe UI" w:cs="Segoe UI"/>
        </w:rPr>
        <w:t>.</w:t>
      </w:r>
    </w:p>
    <w:p w:rsidR="00B74133" w:rsidRPr="00AB00D3" w:rsidRDefault="00B74133" w:rsidP="0092115C">
      <w:pPr>
        <w:numPr>
          <w:ilvl w:val="0"/>
          <w:numId w:val="20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İzin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verilen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projelerde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refahını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olumsuz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etkileyecek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herhangi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değişiklik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olup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olmadığı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yerel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etik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kurulu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tarafından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denetlenir</w:t>
      </w:r>
      <w:proofErr w:type="spellEnd"/>
      <w:r w:rsidRPr="00AB00D3">
        <w:rPr>
          <w:rFonts w:ascii="Segoe UI" w:hAnsi="Segoe UI" w:cs="Segoe UI"/>
        </w:rPr>
        <w:t xml:space="preserve">. </w:t>
      </w:r>
      <w:proofErr w:type="spellStart"/>
      <w:r w:rsidRPr="00AB00D3">
        <w:rPr>
          <w:rFonts w:ascii="Segoe UI" w:hAnsi="Segoe UI" w:cs="Segoe UI"/>
        </w:rPr>
        <w:t>Yerel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etik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kurulu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onaylanan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projeye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uyulmaması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durumunda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verilen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izni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iptal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eder</w:t>
      </w:r>
      <w:proofErr w:type="spellEnd"/>
      <w:r w:rsidRPr="00AB00D3">
        <w:rPr>
          <w:rFonts w:ascii="Segoe UI" w:hAnsi="Segoe UI" w:cs="Segoe UI"/>
        </w:rPr>
        <w:t xml:space="preserve">. </w:t>
      </w:r>
      <w:proofErr w:type="spellStart"/>
      <w:r w:rsidRPr="00AB00D3">
        <w:rPr>
          <w:rFonts w:ascii="Segoe UI" w:hAnsi="Segoe UI" w:cs="Segoe UI"/>
        </w:rPr>
        <w:t>İznin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iptal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edilmesi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durumunda</w:t>
      </w:r>
      <w:proofErr w:type="spellEnd"/>
      <w:r w:rsidRPr="00AB00D3">
        <w:rPr>
          <w:rFonts w:ascii="Segoe UI" w:hAnsi="Segoe UI" w:cs="Segoe UI"/>
        </w:rPr>
        <w:t xml:space="preserve">; </w:t>
      </w: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refahı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birimi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tarafından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projede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kullanılan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kullanılması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öngörülen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refahının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olumsuz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yönde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etkilenmemesi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sağlanır</w:t>
      </w:r>
      <w:proofErr w:type="spellEnd"/>
      <w:r w:rsidRPr="00AB00D3">
        <w:rPr>
          <w:rFonts w:ascii="Segoe UI" w:hAnsi="Segoe UI" w:cs="Segoe UI"/>
        </w:rPr>
        <w:t>.</w:t>
      </w:r>
    </w:p>
    <w:p w:rsidR="00B74133" w:rsidRPr="00AB00D3" w:rsidRDefault="00B74133" w:rsidP="005134D1">
      <w:pPr>
        <w:numPr>
          <w:ilvl w:val="0"/>
          <w:numId w:val="20"/>
        </w:num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HADYEK </w:t>
      </w:r>
      <w:proofErr w:type="spellStart"/>
      <w:r w:rsidRPr="00AB00D3">
        <w:rPr>
          <w:rFonts w:ascii="Segoe UI" w:hAnsi="Segoe UI" w:cs="Segoe UI"/>
        </w:rPr>
        <w:t>onayı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alındıktan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sonra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proje</w:t>
      </w:r>
      <w:proofErr w:type="spellEnd"/>
      <w:r w:rsidR="005134D1" w:rsidRPr="00AB00D3">
        <w:rPr>
          <w:rFonts w:ascii="Segoe UI" w:hAnsi="Segoe UI" w:cs="Segoe UI"/>
        </w:rPr>
        <w:t xml:space="preserve"> </w:t>
      </w:r>
      <w:proofErr w:type="spellStart"/>
      <w:r w:rsidR="005134D1" w:rsidRPr="00AB00D3">
        <w:rPr>
          <w:rFonts w:ascii="Segoe UI" w:hAnsi="Segoe UI" w:cs="Segoe UI"/>
        </w:rPr>
        <w:t>ekibindeki</w:t>
      </w:r>
      <w:proofErr w:type="spellEnd"/>
      <w:r w:rsidR="005134D1"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değişiklikler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proje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yürütücüsü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tarafından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HADYEK’e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yazılı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olarak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bildirilir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5134D1" w:rsidRPr="00AB00D3">
        <w:rPr>
          <w:rFonts w:ascii="Segoe UI" w:hAnsi="Segoe UI" w:cs="Segoe UI"/>
        </w:rPr>
        <w:t>gerekli</w:t>
      </w:r>
      <w:proofErr w:type="spellEnd"/>
      <w:r w:rsidR="005134D1" w:rsidRPr="00AB00D3">
        <w:rPr>
          <w:rFonts w:ascii="Segoe UI" w:hAnsi="Segoe UI" w:cs="Segoe UI"/>
        </w:rPr>
        <w:t xml:space="preserve"> </w:t>
      </w:r>
      <w:proofErr w:type="spellStart"/>
      <w:r w:rsidR="005134D1" w:rsidRPr="00AB00D3">
        <w:rPr>
          <w:rFonts w:ascii="Segoe UI" w:hAnsi="Segoe UI" w:cs="Segoe UI"/>
        </w:rPr>
        <w:t>değişiklikle</w:t>
      </w:r>
      <w:proofErr w:type="spellEnd"/>
      <w:r w:rsidR="005134D1" w:rsidRPr="00AB00D3">
        <w:rPr>
          <w:rFonts w:ascii="Segoe UI" w:hAnsi="Segoe UI" w:cs="Segoe UI"/>
        </w:rPr>
        <w:t xml:space="preserve"> </w:t>
      </w:r>
      <w:proofErr w:type="spellStart"/>
      <w:r w:rsidR="005134D1" w:rsidRPr="00AB00D3">
        <w:rPr>
          <w:rFonts w:ascii="Segoe UI" w:hAnsi="Segoe UI" w:cs="Segoe UI"/>
        </w:rPr>
        <w:t>ilgili</w:t>
      </w:r>
      <w:proofErr w:type="spellEnd"/>
      <w:r w:rsidR="005134D1" w:rsidRPr="00AB00D3">
        <w:rPr>
          <w:rFonts w:ascii="Segoe UI" w:hAnsi="Segoe UI" w:cs="Segoe UI"/>
        </w:rPr>
        <w:t xml:space="preserve"> HADYEK </w:t>
      </w:r>
      <w:proofErr w:type="spellStart"/>
      <w:r w:rsidRPr="00AB00D3">
        <w:rPr>
          <w:rFonts w:ascii="Segoe UI" w:hAnsi="Segoe UI" w:cs="Segoe UI"/>
        </w:rPr>
        <w:t>onayı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alınır</w:t>
      </w:r>
      <w:proofErr w:type="spellEnd"/>
      <w:r w:rsidRPr="00AB00D3">
        <w:rPr>
          <w:rFonts w:ascii="Segoe UI" w:hAnsi="Segoe UI" w:cs="Segoe UI"/>
        </w:rPr>
        <w:t>.</w:t>
      </w:r>
    </w:p>
    <w:p w:rsidR="00B74133" w:rsidRPr="00AB00D3" w:rsidRDefault="00C04351" w:rsidP="0092115C">
      <w:pPr>
        <w:numPr>
          <w:ilvl w:val="0"/>
          <w:numId w:val="20"/>
        </w:num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Fare, </w:t>
      </w:r>
      <w:proofErr w:type="spellStart"/>
      <w:r w:rsidRPr="00AB00D3">
        <w:rPr>
          <w:rFonts w:ascii="Segoe UI" w:hAnsi="Segoe UI" w:cs="Segoe UI"/>
        </w:rPr>
        <w:t>sıçan</w:t>
      </w:r>
      <w:proofErr w:type="spellEnd"/>
      <w:r w:rsidR="00FE302A" w:rsidRPr="00AB00D3">
        <w:rPr>
          <w:rFonts w:ascii="Segoe UI" w:hAnsi="Segoe UI" w:cs="Segoe UI"/>
        </w:rPr>
        <w:t xml:space="preserve">, hamster, gerbil, </w:t>
      </w:r>
      <w:proofErr w:type="spellStart"/>
      <w:r w:rsidR="00FE302A" w:rsidRPr="00AB00D3">
        <w:rPr>
          <w:rFonts w:ascii="Segoe UI" w:hAnsi="Segoe UI" w:cs="Segoe UI"/>
        </w:rPr>
        <w:t>kobay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tavşan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haricindeki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diğer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türlerle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ilgili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olarak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</w:t>
      </w:r>
      <w:r w:rsidR="00B74133" w:rsidRPr="00AB00D3">
        <w:rPr>
          <w:rFonts w:ascii="Segoe UI" w:hAnsi="Segoe UI" w:cs="Segoe UI"/>
        </w:rPr>
        <w:t>şağıdaki</w:t>
      </w:r>
      <w:proofErr w:type="spellEnd"/>
      <w:r w:rsidR="00B74133" w:rsidRPr="00AB00D3">
        <w:rPr>
          <w:rFonts w:ascii="Segoe UI" w:hAnsi="Segoe UI" w:cs="Segoe UI"/>
        </w:rPr>
        <w:t xml:space="preserve"> </w:t>
      </w:r>
      <w:proofErr w:type="spellStart"/>
      <w:r w:rsidR="00B74133" w:rsidRPr="00AB00D3">
        <w:rPr>
          <w:rFonts w:ascii="Segoe UI" w:hAnsi="Segoe UI" w:cs="Segoe UI"/>
        </w:rPr>
        <w:t>müdahaleler</w:t>
      </w:r>
      <w:proofErr w:type="spellEnd"/>
      <w:r w:rsidR="00B74133" w:rsidRPr="00AB00D3">
        <w:rPr>
          <w:rFonts w:ascii="Segoe UI" w:hAnsi="Segoe UI" w:cs="Segoe UI"/>
        </w:rPr>
        <w:t xml:space="preserve"> HADYEK </w:t>
      </w:r>
      <w:proofErr w:type="spellStart"/>
      <w:r w:rsidR="00B74133" w:rsidRPr="00AB00D3">
        <w:rPr>
          <w:rFonts w:ascii="Segoe UI" w:hAnsi="Segoe UI" w:cs="Segoe UI"/>
        </w:rPr>
        <w:t>iznine</w:t>
      </w:r>
      <w:proofErr w:type="spellEnd"/>
      <w:r w:rsidR="00B74133" w:rsidRPr="00AB00D3">
        <w:rPr>
          <w:rFonts w:ascii="Segoe UI" w:hAnsi="Segoe UI" w:cs="Segoe UI"/>
        </w:rPr>
        <w:t xml:space="preserve"> </w:t>
      </w:r>
      <w:proofErr w:type="spellStart"/>
      <w:r w:rsidR="00B74133" w:rsidRPr="00AB00D3">
        <w:rPr>
          <w:rFonts w:ascii="Segoe UI" w:hAnsi="Segoe UI" w:cs="Segoe UI"/>
        </w:rPr>
        <w:t>tabi</w:t>
      </w:r>
      <w:proofErr w:type="spellEnd"/>
      <w:r w:rsidR="00B74133" w:rsidRPr="00AB00D3">
        <w:rPr>
          <w:rFonts w:ascii="Segoe UI" w:hAnsi="Segoe UI" w:cs="Segoe UI"/>
        </w:rPr>
        <w:t xml:space="preserve"> </w:t>
      </w:r>
      <w:proofErr w:type="spellStart"/>
      <w:r w:rsidR="00B74133" w:rsidRPr="00AB00D3">
        <w:rPr>
          <w:rFonts w:ascii="Segoe UI" w:hAnsi="Segoe UI" w:cs="Segoe UI"/>
        </w:rPr>
        <w:t>değildir</w:t>
      </w:r>
      <w:proofErr w:type="spellEnd"/>
      <w:r w:rsidR="00B74133" w:rsidRPr="00AB00D3">
        <w:rPr>
          <w:rFonts w:ascii="Segoe UI" w:hAnsi="Segoe UI" w:cs="Segoe UI"/>
        </w:rPr>
        <w:t>:</w:t>
      </w:r>
    </w:p>
    <w:p w:rsidR="00B74133" w:rsidRPr="00AB00D3" w:rsidRDefault="00B74133" w:rsidP="0092115C">
      <w:pPr>
        <w:numPr>
          <w:ilvl w:val="1"/>
          <w:numId w:val="22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lastRenderedPageBreak/>
        <w:t>Teşhis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tedavi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amaçlı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klinik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uygulamalar</w:t>
      </w:r>
      <w:proofErr w:type="spellEnd"/>
      <w:r w:rsidRPr="00AB00D3">
        <w:rPr>
          <w:rFonts w:ascii="Segoe UI" w:hAnsi="Segoe UI" w:cs="Segoe UI"/>
        </w:rPr>
        <w:t>.</w:t>
      </w:r>
    </w:p>
    <w:p w:rsidR="00B74133" w:rsidRPr="00AB00D3" w:rsidRDefault="00B74133" w:rsidP="0092115C">
      <w:pPr>
        <w:numPr>
          <w:ilvl w:val="1"/>
          <w:numId w:val="22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Ölü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dokusu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mezbaha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materyalleri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atık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fetuslar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yapılan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prosedürler</w:t>
      </w:r>
      <w:proofErr w:type="spellEnd"/>
      <w:r w:rsidRPr="00AB00D3">
        <w:rPr>
          <w:rFonts w:ascii="Segoe UI" w:hAnsi="Segoe UI" w:cs="Segoe UI"/>
        </w:rPr>
        <w:t>.</w:t>
      </w:r>
    </w:p>
    <w:p w:rsidR="00B74133" w:rsidRPr="00AB00D3" w:rsidRDefault="00B74133" w:rsidP="0092115C">
      <w:pPr>
        <w:numPr>
          <w:ilvl w:val="1"/>
          <w:numId w:val="22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Süt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sağma</w:t>
      </w:r>
      <w:proofErr w:type="spellEnd"/>
      <w:r w:rsidRPr="00AB00D3">
        <w:rPr>
          <w:rFonts w:ascii="Segoe UI" w:hAnsi="Segoe UI" w:cs="Segoe UI"/>
        </w:rPr>
        <w:t>.</w:t>
      </w:r>
    </w:p>
    <w:p w:rsidR="00B74133" w:rsidRPr="00AB00D3" w:rsidRDefault="00B74133" w:rsidP="0092115C">
      <w:pPr>
        <w:numPr>
          <w:ilvl w:val="1"/>
          <w:numId w:val="22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Dışkı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altlık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örneği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toplama</w:t>
      </w:r>
      <w:proofErr w:type="spellEnd"/>
      <w:r w:rsidRPr="00AB00D3">
        <w:rPr>
          <w:rFonts w:ascii="Segoe UI" w:hAnsi="Segoe UI" w:cs="Segoe UI"/>
        </w:rPr>
        <w:t>.</w:t>
      </w:r>
    </w:p>
    <w:p w:rsidR="00B74133" w:rsidRPr="00AB00D3" w:rsidRDefault="00B74133" w:rsidP="0092115C">
      <w:pPr>
        <w:numPr>
          <w:ilvl w:val="1"/>
          <w:numId w:val="22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Sürüntü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örnek</w:t>
      </w:r>
      <w:proofErr w:type="spellEnd"/>
      <w:r w:rsidRPr="00AB00D3">
        <w:rPr>
          <w:rFonts w:ascii="Segoe UI" w:hAnsi="Segoe UI" w:cs="Segoe UI"/>
        </w:rPr>
        <w:t xml:space="preserve"> alma.</w:t>
      </w:r>
    </w:p>
    <w:p w:rsidR="00B74133" w:rsidRPr="00AB00D3" w:rsidRDefault="00B74133" w:rsidP="0092115C">
      <w:pPr>
        <w:numPr>
          <w:ilvl w:val="0"/>
          <w:numId w:val="20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Tür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tanımlama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ilgili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doğadan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yaban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kullanılmasında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Genel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Müdürlükten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alınan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izin</w:t>
      </w:r>
      <w:proofErr w:type="spellEnd"/>
      <w:r w:rsidRPr="00AB00D3">
        <w:rPr>
          <w:rFonts w:ascii="Segoe UI" w:hAnsi="Segoe UI" w:cs="Segoe UI"/>
        </w:rPr>
        <w:t xml:space="preserve">, HADYEK </w:t>
      </w:r>
      <w:proofErr w:type="spellStart"/>
      <w:r w:rsidRPr="00AB00D3">
        <w:rPr>
          <w:rFonts w:ascii="Segoe UI" w:hAnsi="Segoe UI" w:cs="Segoe UI"/>
        </w:rPr>
        <w:t>izni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yerine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geçer</w:t>
      </w:r>
      <w:proofErr w:type="spellEnd"/>
      <w:r w:rsidRPr="00AB00D3">
        <w:rPr>
          <w:rFonts w:ascii="Segoe UI" w:hAnsi="Segoe UI" w:cs="Segoe UI"/>
        </w:rPr>
        <w:t>.</w:t>
      </w:r>
    </w:p>
    <w:p w:rsidR="00B33B79" w:rsidRPr="00AB00D3" w:rsidRDefault="00B33B79" w:rsidP="0092115C">
      <w:pPr>
        <w:numPr>
          <w:ilvl w:val="0"/>
          <w:numId w:val="20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Saha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araştırmalarının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birden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fazla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yürütülmesi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halinde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sadece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yerin</w:t>
      </w:r>
      <w:proofErr w:type="spellEnd"/>
      <w:r w:rsidRPr="00AB00D3">
        <w:rPr>
          <w:rFonts w:ascii="Segoe UI" w:hAnsi="Segoe UI" w:cs="Segoe UI"/>
        </w:rPr>
        <w:t xml:space="preserve"> HADYEK </w:t>
      </w:r>
      <w:proofErr w:type="spellStart"/>
      <w:r w:rsidRPr="00AB00D3">
        <w:rPr>
          <w:rFonts w:ascii="Segoe UI" w:hAnsi="Segoe UI" w:cs="Segoe UI"/>
        </w:rPr>
        <w:t>onayının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alınması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yeterlidir</w:t>
      </w:r>
      <w:proofErr w:type="spellEnd"/>
      <w:r w:rsidRPr="00AB00D3">
        <w:rPr>
          <w:rFonts w:ascii="Segoe UI" w:hAnsi="Segoe UI" w:cs="Segoe UI"/>
        </w:rPr>
        <w:t>.</w:t>
      </w:r>
    </w:p>
    <w:p w:rsidR="00B33B79" w:rsidRPr="00AB00D3" w:rsidRDefault="00B33B79" w:rsidP="0092115C">
      <w:pPr>
        <w:numPr>
          <w:ilvl w:val="0"/>
          <w:numId w:val="20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Kayıtlar</w:t>
      </w:r>
      <w:proofErr w:type="spellEnd"/>
      <w:r w:rsidRPr="00AB00D3">
        <w:rPr>
          <w:rFonts w:ascii="Segoe UI" w:hAnsi="Segoe UI" w:cs="Segoe UI"/>
        </w:rPr>
        <w:t xml:space="preserve"> HADMEK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Bakanlığın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denetimine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açık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tutulur</w:t>
      </w:r>
      <w:proofErr w:type="spellEnd"/>
      <w:r w:rsidRPr="00AB00D3">
        <w:rPr>
          <w:rFonts w:ascii="Segoe UI" w:hAnsi="Segoe UI" w:cs="Segoe UI"/>
        </w:rPr>
        <w:t xml:space="preserve">. HADYEK, </w:t>
      </w:r>
      <w:proofErr w:type="spellStart"/>
      <w:r w:rsidRPr="00AB00D3">
        <w:rPr>
          <w:rFonts w:ascii="Segoe UI" w:hAnsi="Segoe UI" w:cs="Segoe UI"/>
        </w:rPr>
        <w:t>gerektiğinde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konusunda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deneyimli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uzmanların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yazılı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görüşlerini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alabilir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veya</w:t>
      </w:r>
      <w:proofErr w:type="spellEnd"/>
      <w:r w:rsidRPr="00AB00D3">
        <w:rPr>
          <w:rFonts w:ascii="Segoe UI" w:hAnsi="Segoe UI" w:cs="Segoe UI"/>
        </w:rPr>
        <w:t xml:space="preserve"> HADYEK </w:t>
      </w:r>
      <w:proofErr w:type="spellStart"/>
      <w:r w:rsidRPr="00AB00D3">
        <w:rPr>
          <w:rFonts w:ascii="Segoe UI" w:hAnsi="Segoe UI" w:cs="Segoe UI"/>
        </w:rPr>
        <w:t>toplantısına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davet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ederek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sözlü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yazılı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görüş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isteyebilir</w:t>
      </w:r>
      <w:proofErr w:type="spellEnd"/>
      <w:r w:rsidRPr="00AB00D3">
        <w:rPr>
          <w:rFonts w:ascii="Segoe UI" w:hAnsi="Segoe UI" w:cs="Segoe UI"/>
        </w:rPr>
        <w:t>.</w:t>
      </w:r>
    </w:p>
    <w:p w:rsidR="00433F5B" w:rsidRPr="00AB00D3" w:rsidRDefault="00433F5B" w:rsidP="00433F5B">
      <w:pPr>
        <w:spacing w:line="25" w:lineRule="atLeast"/>
        <w:ind w:left="720" w:hanging="360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r. </w:t>
      </w:r>
      <w:r w:rsidRPr="00AB00D3">
        <w:rPr>
          <w:rFonts w:ascii="Segoe UI" w:hAnsi="Segoe UI" w:cs="Segoe UI"/>
        </w:rPr>
        <w:tab/>
      </w:r>
      <w:proofErr w:type="spellStart"/>
      <w:r w:rsidR="00F2053B" w:rsidRPr="00AB00D3">
        <w:rPr>
          <w:rFonts w:ascii="Segoe UI" w:hAnsi="Segoe UI" w:cs="Segoe UI"/>
        </w:rPr>
        <w:t>Gerekli</w:t>
      </w:r>
      <w:proofErr w:type="spellEnd"/>
      <w:r w:rsidR="00F2053B" w:rsidRPr="00AB00D3">
        <w:rPr>
          <w:rFonts w:ascii="Segoe UI" w:hAnsi="Segoe UI" w:cs="Segoe UI"/>
        </w:rPr>
        <w:t xml:space="preserve"> </w:t>
      </w:r>
      <w:proofErr w:type="spellStart"/>
      <w:r w:rsidR="00F2053B" w:rsidRPr="00AB00D3">
        <w:rPr>
          <w:rFonts w:ascii="Segoe UI" w:hAnsi="Segoe UI" w:cs="Segoe UI"/>
        </w:rPr>
        <w:t>durumlarda</w:t>
      </w:r>
      <w:proofErr w:type="spellEnd"/>
      <w:r w:rsidR="00F2053B" w:rsidRPr="00AB00D3">
        <w:rPr>
          <w:rFonts w:ascii="Segoe UI" w:hAnsi="Segoe UI" w:cs="Segoe UI"/>
        </w:rPr>
        <w:t xml:space="preserve"> </w:t>
      </w:r>
      <w:r w:rsidRPr="00AB00D3">
        <w:rPr>
          <w:rFonts w:ascii="Segoe UI" w:hAnsi="Segoe UI" w:cs="Segoe UI"/>
        </w:rPr>
        <w:t xml:space="preserve">HADYEK </w:t>
      </w:r>
      <w:proofErr w:type="spellStart"/>
      <w:r w:rsidRPr="00AB00D3">
        <w:rPr>
          <w:rFonts w:ascii="Segoe UI" w:hAnsi="Segoe UI" w:cs="Segoe UI"/>
        </w:rPr>
        <w:t>proje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değerlendirme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toplantılarına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proje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ekibi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davet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edilerek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proje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önerisi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hakkında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bilgi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sunmaları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istenebilir</w:t>
      </w:r>
      <w:proofErr w:type="spellEnd"/>
      <w:r w:rsidRPr="00AB00D3">
        <w:rPr>
          <w:rFonts w:ascii="Segoe UI" w:hAnsi="Segoe UI" w:cs="Segoe UI"/>
        </w:rPr>
        <w:t>.</w:t>
      </w:r>
    </w:p>
    <w:p w:rsidR="003E4B70" w:rsidRPr="00AB00D3" w:rsidRDefault="003E4B70" w:rsidP="0092115C">
      <w:pPr>
        <w:spacing w:before="120" w:after="120" w:line="25" w:lineRule="atLeast"/>
        <w:jc w:val="both"/>
        <w:rPr>
          <w:rFonts w:ascii="Segoe UI" w:hAnsi="Segoe UI" w:cs="Segoe UI"/>
          <w:b/>
        </w:rPr>
      </w:pPr>
      <w:proofErr w:type="spellStart"/>
      <w:r w:rsidRPr="00AB00D3">
        <w:rPr>
          <w:rFonts w:ascii="Segoe UI" w:hAnsi="Segoe UI" w:cs="Segoe UI"/>
          <w:b/>
        </w:rPr>
        <w:t>HADYEK’in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Pr="00AB00D3">
        <w:rPr>
          <w:rFonts w:ascii="Segoe UI" w:hAnsi="Segoe UI" w:cs="Segoe UI"/>
          <w:b/>
        </w:rPr>
        <w:t>Görevleri</w:t>
      </w:r>
      <w:proofErr w:type="spellEnd"/>
    </w:p>
    <w:p w:rsidR="003E4B70" w:rsidRPr="00AB00D3" w:rsidRDefault="003E4B70" w:rsidP="0092115C">
      <w:pPr>
        <w:spacing w:before="120" w:after="120"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  <w:b/>
        </w:rPr>
        <w:t>MADDE 7 –</w:t>
      </w:r>
      <w:r w:rsidR="00C04351" w:rsidRPr="00AB00D3">
        <w:rPr>
          <w:rFonts w:ascii="Segoe UI" w:hAnsi="Segoe UI" w:cs="Segoe UI"/>
          <w:b/>
        </w:rPr>
        <w:t xml:space="preserve"> </w:t>
      </w:r>
      <w:proofErr w:type="spellStart"/>
      <w:r w:rsidR="00C04351" w:rsidRPr="00AB00D3">
        <w:rPr>
          <w:rFonts w:ascii="Segoe UI" w:hAnsi="Segoe UI" w:cs="Segoe UI"/>
        </w:rPr>
        <w:t>HADYEK’in</w:t>
      </w:r>
      <w:proofErr w:type="spellEnd"/>
      <w:r w:rsidR="00C04351" w:rsidRPr="00AB00D3">
        <w:rPr>
          <w:rFonts w:ascii="Segoe UI" w:hAnsi="Segoe UI" w:cs="Segoe UI"/>
          <w:b/>
        </w:rPr>
        <w:t xml:space="preserve"> </w:t>
      </w:r>
      <w:proofErr w:type="spellStart"/>
      <w:r w:rsidRPr="00AB00D3">
        <w:rPr>
          <w:rFonts w:ascii="Segoe UI" w:hAnsi="Segoe UI" w:cs="Segoe UI"/>
        </w:rPr>
        <w:t>görevleri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aşağıda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belirtilmiştir</w:t>
      </w:r>
      <w:proofErr w:type="spellEnd"/>
      <w:r w:rsidRPr="00AB00D3">
        <w:rPr>
          <w:rFonts w:ascii="Segoe UI" w:hAnsi="Segoe UI" w:cs="Segoe UI"/>
        </w:rPr>
        <w:t>:</w:t>
      </w:r>
    </w:p>
    <w:p w:rsidR="003E4B70" w:rsidRPr="00AB00D3" w:rsidRDefault="003E4B70" w:rsidP="0092115C">
      <w:pPr>
        <w:numPr>
          <w:ilvl w:val="0"/>
          <w:numId w:val="11"/>
        </w:num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15.02.2014 </w:t>
      </w:r>
      <w:proofErr w:type="spellStart"/>
      <w:r w:rsidRPr="00AB00D3">
        <w:rPr>
          <w:rFonts w:ascii="Segoe UI" w:hAnsi="Segoe UI" w:cs="Segoe UI"/>
        </w:rPr>
        <w:t>tarihli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28914 </w:t>
      </w:r>
      <w:proofErr w:type="spellStart"/>
      <w:r w:rsidRPr="00AB00D3">
        <w:rPr>
          <w:rFonts w:ascii="Segoe UI" w:hAnsi="Segoe UI" w:cs="Segoe UI"/>
        </w:rPr>
        <w:t>sayılı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Resmi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Gazete'de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yayımlanan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Deneyleri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Etik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Kurullarının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Çalışma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Usul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Esaslarına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Dair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Yönetmelik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hükümleri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HADMEK’in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belirlediği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etik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ilkeler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iyi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laboratuvar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uygulamaları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çerçevesinde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kendi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çalışma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usul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esasları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hakkında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yönerge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hazırlamak</w:t>
      </w:r>
      <w:proofErr w:type="spellEnd"/>
      <w:r w:rsidRPr="00AB00D3">
        <w:rPr>
          <w:rFonts w:ascii="Segoe UI" w:hAnsi="Segoe UI" w:cs="Segoe UI"/>
        </w:rPr>
        <w:t>.</w:t>
      </w:r>
    </w:p>
    <w:p w:rsidR="003E4B70" w:rsidRPr="00AB00D3" w:rsidRDefault="003E4B70" w:rsidP="0092115C">
      <w:pPr>
        <w:numPr>
          <w:ilvl w:val="0"/>
          <w:numId w:val="11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üzerinde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yapılacak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tüm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işlemlerin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etik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yönden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kabul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edilebilir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sınırlarını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belirleyerek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yapılacak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işlemlere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ilişkin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protokolleri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onaylamak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gerekçeli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olarak</w:t>
      </w:r>
      <w:proofErr w:type="spellEnd"/>
      <w:r w:rsidRPr="00AB00D3">
        <w:rPr>
          <w:rFonts w:ascii="Segoe UI" w:hAnsi="Segoe UI" w:cs="Segoe UI"/>
        </w:rPr>
        <w:t xml:space="preserve"> red </w:t>
      </w:r>
      <w:proofErr w:type="spellStart"/>
      <w:r w:rsidRPr="00AB00D3">
        <w:rPr>
          <w:rFonts w:ascii="Segoe UI" w:hAnsi="Segoe UI" w:cs="Segoe UI"/>
        </w:rPr>
        <w:t>etmek</w:t>
      </w:r>
      <w:proofErr w:type="spellEnd"/>
      <w:r w:rsidRPr="00AB00D3">
        <w:rPr>
          <w:rFonts w:ascii="Segoe UI" w:hAnsi="Segoe UI" w:cs="Segoe UI"/>
        </w:rPr>
        <w:t>.</w:t>
      </w:r>
    </w:p>
    <w:p w:rsidR="003E4B70" w:rsidRPr="00AB00D3" w:rsidRDefault="003E4B70" w:rsidP="0092115C">
      <w:pPr>
        <w:numPr>
          <w:ilvl w:val="0"/>
          <w:numId w:val="11"/>
        </w:num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Merkez </w:t>
      </w:r>
      <w:proofErr w:type="spellStart"/>
      <w:r w:rsidRPr="00AB00D3">
        <w:rPr>
          <w:rFonts w:ascii="Segoe UI" w:hAnsi="Segoe UI" w:cs="Segoe UI"/>
        </w:rPr>
        <w:t>bünyesinde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kullanılması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sürecinin</w:t>
      </w:r>
      <w:proofErr w:type="spellEnd"/>
      <w:r w:rsidRPr="00AB00D3">
        <w:rPr>
          <w:rFonts w:ascii="Segoe UI" w:hAnsi="Segoe UI" w:cs="Segoe UI"/>
        </w:rPr>
        <w:t xml:space="preserve"> 3R </w:t>
      </w:r>
      <w:proofErr w:type="spellStart"/>
      <w:r w:rsidRPr="00AB00D3">
        <w:rPr>
          <w:rFonts w:ascii="Segoe UI" w:hAnsi="Segoe UI" w:cs="Segoe UI"/>
        </w:rPr>
        <w:t>ilkelerine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etik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kurallara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uygun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olarak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sürdürülmesini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denetlemek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bu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amaçla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gerekli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düzenlemeleri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yapmak</w:t>
      </w:r>
      <w:proofErr w:type="spellEnd"/>
      <w:r w:rsidRPr="00AB00D3">
        <w:rPr>
          <w:rFonts w:ascii="Segoe UI" w:hAnsi="Segoe UI" w:cs="Segoe UI"/>
        </w:rPr>
        <w:t>.</w:t>
      </w:r>
    </w:p>
    <w:p w:rsidR="003E4B70" w:rsidRPr="00AB00D3" w:rsidRDefault="003E4B70" w:rsidP="0092115C">
      <w:pPr>
        <w:numPr>
          <w:ilvl w:val="0"/>
          <w:numId w:val="11"/>
        </w:numPr>
        <w:spacing w:after="120" w:line="25" w:lineRule="atLeast"/>
        <w:ind w:left="714" w:hanging="357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üzerinde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yapılacak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işlemlerin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onaylanmış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protokole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uygun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olarak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yapılmasını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sağlamak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gerektiğinde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sonlandır</w:t>
      </w:r>
      <w:r w:rsidR="00F2053B" w:rsidRPr="00AB00D3">
        <w:rPr>
          <w:rFonts w:ascii="Segoe UI" w:hAnsi="Segoe UI" w:cs="Segoe UI"/>
        </w:rPr>
        <w:t>ıl</w:t>
      </w:r>
      <w:r w:rsidRPr="00AB00D3">
        <w:rPr>
          <w:rFonts w:ascii="Segoe UI" w:hAnsi="Segoe UI" w:cs="Segoe UI"/>
        </w:rPr>
        <w:t>masına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karar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vermek</w:t>
      </w:r>
      <w:proofErr w:type="spellEnd"/>
      <w:r w:rsidRPr="00AB00D3">
        <w:rPr>
          <w:rFonts w:ascii="Segoe UI" w:hAnsi="Segoe UI" w:cs="Segoe UI"/>
        </w:rPr>
        <w:t>.</w:t>
      </w:r>
    </w:p>
    <w:p w:rsidR="003E4B70" w:rsidRPr="00AB00D3" w:rsidRDefault="003E4B70" w:rsidP="0092115C">
      <w:pPr>
        <w:numPr>
          <w:ilvl w:val="0"/>
          <w:numId w:val="11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hayvanlarıyla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çalışacak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personelin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gerekli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eğitimi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almasını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sağlamak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sertifikası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bulunması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şartıyla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deneyleri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yapılmasına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izin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vermek</w:t>
      </w:r>
      <w:proofErr w:type="spellEnd"/>
      <w:r w:rsidRPr="00AB00D3">
        <w:rPr>
          <w:rFonts w:ascii="Segoe UI" w:hAnsi="Segoe UI" w:cs="Segoe UI"/>
        </w:rPr>
        <w:t xml:space="preserve">. Bu </w:t>
      </w:r>
      <w:proofErr w:type="spellStart"/>
      <w:r w:rsidRPr="00AB00D3">
        <w:rPr>
          <w:rFonts w:ascii="Segoe UI" w:hAnsi="Segoe UI" w:cs="Segoe UI"/>
        </w:rPr>
        <w:t>amaçla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gerektiğinde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sertifika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programları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düzenlemek</w:t>
      </w:r>
      <w:proofErr w:type="spellEnd"/>
      <w:r w:rsidRPr="00AB00D3">
        <w:rPr>
          <w:rFonts w:ascii="Segoe UI" w:hAnsi="Segoe UI" w:cs="Segoe UI"/>
        </w:rPr>
        <w:t>.</w:t>
      </w:r>
    </w:p>
    <w:p w:rsidR="003E4B70" w:rsidRPr="00AB00D3" w:rsidRDefault="003E4B70" w:rsidP="0092115C">
      <w:pPr>
        <w:numPr>
          <w:ilvl w:val="0"/>
          <w:numId w:val="11"/>
        </w:numPr>
        <w:spacing w:after="120" w:line="25" w:lineRule="atLeast"/>
        <w:ind w:left="714" w:hanging="357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üretim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yetiştirme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barındırma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nakil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koşulları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deneylerin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yapıldığı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laboratu</w:t>
      </w:r>
      <w:r w:rsidR="00F2053B" w:rsidRPr="00AB00D3">
        <w:rPr>
          <w:rFonts w:ascii="Segoe UI" w:hAnsi="Segoe UI" w:cs="Segoe UI"/>
        </w:rPr>
        <w:t>v</w:t>
      </w:r>
      <w:r w:rsidRPr="00AB00D3">
        <w:rPr>
          <w:rFonts w:ascii="Segoe UI" w:hAnsi="Segoe UI" w:cs="Segoe UI"/>
        </w:rPr>
        <w:t>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şartlarının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ekipmanının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etik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yönden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uygun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olup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olmadığını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denetlemek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uygun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F2053B" w:rsidRPr="00AB00D3">
        <w:rPr>
          <w:rFonts w:ascii="Segoe UI" w:hAnsi="Segoe UI" w:cs="Segoe UI"/>
        </w:rPr>
        <w:t>olmayan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durumlarda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kullanılmasın</w:t>
      </w:r>
      <w:r w:rsidR="00CE26D1" w:rsidRPr="00AB00D3">
        <w:rPr>
          <w:rFonts w:ascii="Segoe UI" w:hAnsi="Segoe UI" w:cs="Segoe UI"/>
        </w:rPr>
        <w:t>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engel</w:t>
      </w:r>
      <w:proofErr w:type="spellEnd"/>
      <w:r w:rsidR="00CE26D1" w:rsidRPr="00AB00D3">
        <w:rPr>
          <w:rFonts w:ascii="Segoe UI" w:hAnsi="Segoe UI" w:cs="Segoe UI"/>
        </w:rPr>
        <w:t xml:space="preserve"> </w:t>
      </w:r>
      <w:proofErr w:type="spellStart"/>
      <w:r w:rsidR="00CE26D1" w:rsidRPr="00AB00D3">
        <w:rPr>
          <w:rFonts w:ascii="Segoe UI" w:hAnsi="Segoe UI" w:cs="Segoe UI"/>
        </w:rPr>
        <w:t>olmak</w:t>
      </w:r>
      <w:proofErr w:type="spellEnd"/>
      <w:r w:rsidRPr="00AB00D3">
        <w:rPr>
          <w:rFonts w:ascii="Segoe UI" w:hAnsi="Segoe UI" w:cs="Segoe UI"/>
        </w:rPr>
        <w:t>.</w:t>
      </w:r>
    </w:p>
    <w:p w:rsidR="003E4B70" w:rsidRPr="00AB00D3" w:rsidRDefault="003E4B70" w:rsidP="0092115C">
      <w:pPr>
        <w:numPr>
          <w:ilvl w:val="0"/>
          <w:numId w:val="11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lastRenderedPageBreak/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kullanımı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ilgili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olarak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istatistiki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tabloları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yıllık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faaliyet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raporunu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hazırlayarak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HADMEK’e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sunmak</w:t>
      </w:r>
      <w:proofErr w:type="spellEnd"/>
      <w:r w:rsidRPr="00AB00D3">
        <w:rPr>
          <w:rFonts w:ascii="Segoe UI" w:hAnsi="Segoe UI" w:cs="Segoe UI"/>
        </w:rPr>
        <w:t>.</w:t>
      </w:r>
    </w:p>
    <w:p w:rsidR="003E4B70" w:rsidRPr="00AB00D3" w:rsidRDefault="003E4B70" w:rsidP="0092115C">
      <w:pPr>
        <w:numPr>
          <w:ilvl w:val="0"/>
          <w:numId w:val="11"/>
        </w:numPr>
        <w:spacing w:after="120" w:line="25" w:lineRule="atLeast"/>
        <w:ind w:left="714" w:hanging="357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Deneysel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çalışmalar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sonunda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ortaya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çıkan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atıklar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tıbbi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atıkların</w:t>
      </w:r>
      <w:proofErr w:type="spellEnd"/>
      <w:r w:rsidRPr="00AB00D3">
        <w:rPr>
          <w:rFonts w:ascii="Segoe UI" w:hAnsi="Segoe UI" w:cs="Segoe UI"/>
        </w:rPr>
        <w:t xml:space="preserve"> 9/8/1983 </w:t>
      </w:r>
      <w:proofErr w:type="spellStart"/>
      <w:r w:rsidRPr="00AB00D3">
        <w:rPr>
          <w:rFonts w:ascii="Segoe UI" w:hAnsi="Segoe UI" w:cs="Segoe UI"/>
        </w:rPr>
        <w:t>tarihli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2872 </w:t>
      </w:r>
      <w:proofErr w:type="spellStart"/>
      <w:r w:rsidRPr="00AB00D3">
        <w:rPr>
          <w:rFonts w:ascii="Segoe UI" w:hAnsi="Segoe UI" w:cs="Segoe UI"/>
        </w:rPr>
        <w:t>sayılı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Çevre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Kanunu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ilgili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mevzuat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çerçevesince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bertarafını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sağlamak</w:t>
      </w:r>
      <w:proofErr w:type="spellEnd"/>
      <w:r w:rsidRPr="00AB00D3">
        <w:rPr>
          <w:rFonts w:ascii="Segoe UI" w:hAnsi="Segoe UI" w:cs="Segoe UI"/>
        </w:rPr>
        <w:t>.</w:t>
      </w:r>
    </w:p>
    <w:p w:rsidR="003E4B70" w:rsidRPr="00AB00D3" w:rsidRDefault="003E4B70" w:rsidP="0092115C">
      <w:pPr>
        <w:numPr>
          <w:ilvl w:val="0"/>
          <w:numId w:val="11"/>
        </w:num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5199 </w:t>
      </w:r>
      <w:proofErr w:type="spellStart"/>
      <w:r w:rsidRPr="00AB00D3">
        <w:rPr>
          <w:rFonts w:ascii="Segoe UI" w:hAnsi="Segoe UI" w:cs="Segoe UI"/>
        </w:rPr>
        <w:t>sayılı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Koruma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Kanununun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ilgili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mevzuatın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getirdiği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hükümler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çerçevesinde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kayıt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altına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alınmalarını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izlenebilmelerini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sağlamak</w:t>
      </w:r>
      <w:proofErr w:type="spellEnd"/>
      <w:r w:rsidRPr="00AB00D3">
        <w:rPr>
          <w:rFonts w:ascii="Segoe UI" w:hAnsi="Segoe UI" w:cs="Segoe UI"/>
        </w:rPr>
        <w:t>.</w:t>
      </w:r>
    </w:p>
    <w:p w:rsidR="003E4B70" w:rsidRPr="00AB00D3" w:rsidRDefault="003E4B70" w:rsidP="0092115C">
      <w:pPr>
        <w:numPr>
          <w:ilvl w:val="0"/>
          <w:numId w:val="11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Düzenlenecek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eğitim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sertifika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programlarını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otuz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gün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önce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HADMEK’e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bildirmek</w:t>
      </w:r>
      <w:proofErr w:type="spellEnd"/>
      <w:r w:rsidRPr="00AB00D3">
        <w:rPr>
          <w:rFonts w:ascii="Segoe UI" w:hAnsi="Segoe UI" w:cs="Segoe UI"/>
        </w:rPr>
        <w:t>.</w:t>
      </w:r>
    </w:p>
    <w:p w:rsidR="003E4B70" w:rsidRPr="00AB00D3" w:rsidRDefault="003E4B70" w:rsidP="0092115C">
      <w:pPr>
        <w:numPr>
          <w:ilvl w:val="0"/>
          <w:numId w:val="11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Düzenle</w:t>
      </w:r>
      <w:r w:rsidR="00F2053B" w:rsidRPr="00AB00D3">
        <w:rPr>
          <w:rFonts w:ascii="Segoe UI" w:hAnsi="Segoe UI" w:cs="Segoe UI"/>
        </w:rPr>
        <w:t>nen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sertifika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eğitim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programları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eğitim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sonunda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başarılı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olarak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sertifika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alan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kursiyerler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ilgili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bilgileri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HADMEK’e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bildirmek</w:t>
      </w:r>
      <w:proofErr w:type="spellEnd"/>
      <w:r w:rsidRPr="00AB00D3">
        <w:rPr>
          <w:rFonts w:ascii="Segoe UI" w:hAnsi="Segoe UI" w:cs="Segoe UI"/>
        </w:rPr>
        <w:t>.</w:t>
      </w:r>
    </w:p>
    <w:p w:rsidR="003E4B70" w:rsidRPr="00AB00D3" w:rsidRDefault="003E4B70" w:rsidP="0092115C">
      <w:pPr>
        <w:numPr>
          <w:ilvl w:val="0"/>
          <w:numId w:val="11"/>
        </w:numPr>
        <w:spacing w:after="120" w:line="25" w:lineRule="atLeast"/>
        <w:ind w:left="714" w:hanging="357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Oluşacak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gelişmeler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ışığında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yönergede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güncellemeler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yapmak</w:t>
      </w:r>
      <w:proofErr w:type="spellEnd"/>
      <w:r w:rsidRPr="00AB00D3">
        <w:rPr>
          <w:rFonts w:ascii="Segoe UI" w:hAnsi="Segoe UI" w:cs="Segoe UI"/>
        </w:rPr>
        <w:t>.</w:t>
      </w:r>
    </w:p>
    <w:p w:rsidR="00F2053B" w:rsidRPr="00AB00D3" w:rsidRDefault="00F2053B" w:rsidP="00F2053B">
      <w:pPr>
        <w:spacing w:after="120" w:line="25" w:lineRule="atLeast"/>
        <w:ind w:left="714"/>
        <w:jc w:val="both"/>
        <w:rPr>
          <w:rFonts w:ascii="Segoe UI" w:hAnsi="Segoe UI" w:cs="Segoe UI"/>
        </w:rPr>
      </w:pPr>
    </w:p>
    <w:p w:rsidR="003B5E6D" w:rsidRPr="00AB00D3" w:rsidRDefault="003B5E6D" w:rsidP="0092115C">
      <w:p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  <w:b/>
        </w:rPr>
        <w:t>HADYEK’in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="003E4B70" w:rsidRPr="00AB00D3">
        <w:rPr>
          <w:rFonts w:ascii="Segoe UI" w:hAnsi="Segoe UI" w:cs="Segoe UI"/>
          <w:b/>
        </w:rPr>
        <w:t>Ç</w:t>
      </w:r>
      <w:r w:rsidRPr="00AB00D3">
        <w:rPr>
          <w:rFonts w:ascii="Segoe UI" w:hAnsi="Segoe UI" w:cs="Segoe UI"/>
          <w:b/>
        </w:rPr>
        <w:t>alışma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="003E4B70" w:rsidRPr="00AB00D3">
        <w:rPr>
          <w:rFonts w:ascii="Segoe UI" w:hAnsi="Segoe UI" w:cs="Segoe UI"/>
          <w:b/>
        </w:rPr>
        <w:t>İ</w:t>
      </w:r>
      <w:r w:rsidRPr="00AB00D3">
        <w:rPr>
          <w:rFonts w:ascii="Segoe UI" w:hAnsi="Segoe UI" w:cs="Segoe UI"/>
          <w:b/>
        </w:rPr>
        <w:t>lkeleri</w:t>
      </w:r>
      <w:proofErr w:type="spellEnd"/>
    </w:p>
    <w:p w:rsidR="006A05C6" w:rsidRPr="00AB00D3" w:rsidRDefault="003B5E6D" w:rsidP="0092115C">
      <w:p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  <w:b/>
        </w:rPr>
        <w:t xml:space="preserve">MADDE </w:t>
      </w:r>
      <w:r w:rsidR="003E4B70" w:rsidRPr="00AB00D3">
        <w:rPr>
          <w:rFonts w:ascii="Segoe UI" w:hAnsi="Segoe UI" w:cs="Segoe UI"/>
          <w:b/>
        </w:rPr>
        <w:t>8</w:t>
      </w:r>
      <w:r w:rsidRPr="00AB00D3">
        <w:rPr>
          <w:rFonts w:ascii="Segoe UI" w:hAnsi="Segoe UI" w:cs="Segoe UI"/>
          <w:b/>
        </w:rPr>
        <w:t xml:space="preserve"> –</w:t>
      </w:r>
      <w:r w:rsidRPr="00AB00D3">
        <w:rPr>
          <w:rFonts w:ascii="Segoe UI" w:hAnsi="Segoe UI" w:cs="Segoe UI"/>
        </w:rPr>
        <w:t xml:space="preserve"> (1) </w:t>
      </w:r>
      <w:r w:rsidR="003E4B70" w:rsidRPr="00AB00D3">
        <w:rPr>
          <w:rFonts w:ascii="Segoe UI" w:hAnsi="Segoe UI" w:cs="Segoe UI"/>
        </w:rPr>
        <w:t xml:space="preserve">Necmettin Erbakan </w:t>
      </w:r>
      <w:proofErr w:type="spellStart"/>
      <w:r w:rsidR="003E4B70" w:rsidRPr="00AB00D3">
        <w:rPr>
          <w:rFonts w:ascii="Segoe UI" w:hAnsi="Segoe UI" w:cs="Segoe UI"/>
        </w:rPr>
        <w:t>Üniversitesi</w:t>
      </w:r>
      <w:proofErr w:type="spellEnd"/>
      <w:r w:rsidR="003E4B70" w:rsidRPr="00AB00D3">
        <w:rPr>
          <w:rFonts w:ascii="Segoe UI" w:hAnsi="Segoe UI" w:cs="Segoe UI"/>
        </w:rPr>
        <w:t xml:space="preserve"> </w:t>
      </w:r>
      <w:proofErr w:type="spellStart"/>
      <w:r w:rsidR="003E4B70" w:rsidRPr="00AB00D3">
        <w:rPr>
          <w:rFonts w:ascii="Segoe UI" w:hAnsi="Segoe UI" w:cs="Segoe UI"/>
        </w:rPr>
        <w:t>Konüdam</w:t>
      </w:r>
      <w:proofErr w:type="spellEnd"/>
      <w:r w:rsidR="003E4B70" w:rsidRPr="00AB00D3">
        <w:rPr>
          <w:rFonts w:ascii="Segoe UI" w:hAnsi="Segoe UI" w:cs="Segoe UI"/>
        </w:rPr>
        <w:t xml:space="preserve"> </w:t>
      </w:r>
      <w:proofErr w:type="spellStart"/>
      <w:r w:rsidR="003E4B70" w:rsidRPr="00AB00D3">
        <w:rPr>
          <w:rFonts w:ascii="Segoe UI" w:hAnsi="Segoe UI" w:cs="Segoe UI"/>
        </w:rPr>
        <w:t>Deneysel</w:t>
      </w:r>
      <w:proofErr w:type="spellEnd"/>
      <w:r w:rsidR="003E4B70" w:rsidRPr="00AB00D3">
        <w:rPr>
          <w:rFonts w:ascii="Segoe UI" w:hAnsi="Segoe UI" w:cs="Segoe UI"/>
        </w:rPr>
        <w:t xml:space="preserve"> Tıp </w:t>
      </w:r>
      <w:proofErr w:type="spellStart"/>
      <w:r w:rsidR="003E4B70" w:rsidRPr="00AB00D3">
        <w:rPr>
          <w:rFonts w:ascii="Segoe UI" w:hAnsi="Segoe UI" w:cs="Segoe UI"/>
        </w:rPr>
        <w:t>Uygulama</w:t>
      </w:r>
      <w:proofErr w:type="spellEnd"/>
      <w:r w:rsidR="003E4B70" w:rsidRPr="00AB00D3">
        <w:rPr>
          <w:rFonts w:ascii="Segoe UI" w:hAnsi="Segoe UI" w:cs="Segoe UI"/>
        </w:rPr>
        <w:t xml:space="preserve"> </w:t>
      </w:r>
      <w:proofErr w:type="spellStart"/>
      <w:r w:rsidR="003E4B70" w:rsidRPr="00AB00D3">
        <w:rPr>
          <w:rFonts w:ascii="Segoe UI" w:hAnsi="Segoe UI" w:cs="Segoe UI"/>
        </w:rPr>
        <w:t>ve</w:t>
      </w:r>
      <w:proofErr w:type="spellEnd"/>
      <w:r w:rsidR="003E4B70" w:rsidRPr="00AB00D3">
        <w:rPr>
          <w:rFonts w:ascii="Segoe UI" w:hAnsi="Segoe UI" w:cs="Segoe UI"/>
        </w:rPr>
        <w:t xml:space="preserve"> </w:t>
      </w:r>
      <w:proofErr w:type="spellStart"/>
      <w:r w:rsidR="003E4B70" w:rsidRPr="00AB00D3">
        <w:rPr>
          <w:rFonts w:ascii="Segoe UI" w:hAnsi="Segoe UI" w:cs="Segoe UI"/>
        </w:rPr>
        <w:t>Araştırma</w:t>
      </w:r>
      <w:proofErr w:type="spellEnd"/>
      <w:r w:rsidR="003E4B70" w:rsidRPr="00AB00D3">
        <w:rPr>
          <w:rFonts w:ascii="Segoe UI" w:hAnsi="Segoe UI" w:cs="Segoe UI"/>
        </w:rPr>
        <w:t xml:space="preserve"> </w:t>
      </w:r>
      <w:proofErr w:type="spellStart"/>
      <w:r w:rsidR="003E4B70" w:rsidRPr="00AB00D3">
        <w:rPr>
          <w:rFonts w:ascii="Segoe UI" w:hAnsi="Segoe UI" w:cs="Segoe UI"/>
        </w:rPr>
        <w:t>Merkezi</w:t>
      </w:r>
      <w:r w:rsidR="00EC0935" w:rsidRPr="00AB00D3">
        <w:rPr>
          <w:rFonts w:ascii="Segoe UI" w:hAnsi="Segoe UI" w:cs="Segoe UI"/>
        </w:rPr>
        <w:t>’</w:t>
      </w:r>
      <w:r w:rsidR="003E4B70" w:rsidRPr="00AB00D3">
        <w:rPr>
          <w:rFonts w:ascii="Segoe UI" w:hAnsi="Segoe UI" w:cs="Segoe UI"/>
        </w:rPr>
        <w:t>nde</w:t>
      </w:r>
      <w:proofErr w:type="spellEnd"/>
      <w:r w:rsidR="003E4B70" w:rsidRPr="00AB00D3">
        <w:rPr>
          <w:rFonts w:ascii="Segoe UI" w:hAnsi="Segoe UI" w:cs="Segoe UI"/>
        </w:rPr>
        <w:t xml:space="preserve"> </w:t>
      </w:r>
      <w:proofErr w:type="spellStart"/>
      <w:r w:rsidR="003E4B70" w:rsidRPr="00AB00D3">
        <w:rPr>
          <w:rFonts w:ascii="Segoe UI" w:hAnsi="Segoe UI" w:cs="Segoe UI"/>
        </w:rPr>
        <w:t>deney</w:t>
      </w:r>
      <w:proofErr w:type="spellEnd"/>
      <w:r w:rsidR="003E4B70" w:rsidRPr="00AB00D3">
        <w:rPr>
          <w:rFonts w:ascii="Segoe UI" w:hAnsi="Segoe UI" w:cs="Segoe UI"/>
        </w:rPr>
        <w:t xml:space="preserve"> </w:t>
      </w:r>
      <w:proofErr w:type="spellStart"/>
      <w:r w:rsidR="003E4B70" w:rsidRPr="00AB00D3">
        <w:rPr>
          <w:rFonts w:ascii="Segoe UI" w:hAnsi="Segoe UI" w:cs="Segoe UI"/>
        </w:rPr>
        <w:t>hayvanları</w:t>
      </w:r>
      <w:proofErr w:type="spellEnd"/>
      <w:r w:rsidR="003E4B70" w:rsidRPr="00AB00D3">
        <w:rPr>
          <w:rFonts w:ascii="Segoe UI" w:hAnsi="Segoe UI" w:cs="Segoe UI"/>
        </w:rPr>
        <w:t xml:space="preserve"> </w:t>
      </w:r>
      <w:proofErr w:type="spellStart"/>
      <w:r w:rsidR="003E4B70" w:rsidRPr="00AB00D3">
        <w:rPr>
          <w:rFonts w:ascii="Segoe UI" w:hAnsi="Segoe UI" w:cs="Segoe UI"/>
        </w:rPr>
        <w:t>üzerinde</w:t>
      </w:r>
      <w:proofErr w:type="spellEnd"/>
      <w:r w:rsidR="003E4B70" w:rsidRPr="00AB00D3">
        <w:rPr>
          <w:rFonts w:ascii="Segoe UI" w:hAnsi="Segoe UI" w:cs="Segoe UI"/>
        </w:rPr>
        <w:t xml:space="preserve"> </w:t>
      </w:r>
      <w:proofErr w:type="spellStart"/>
      <w:r w:rsidR="003E4B70" w:rsidRPr="00AB00D3">
        <w:rPr>
          <w:rFonts w:ascii="Segoe UI" w:hAnsi="Segoe UI" w:cs="Segoe UI"/>
        </w:rPr>
        <w:t>yapılacak</w:t>
      </w:r>
      <w:proofErr w:type="spellEnd"/>
      <w:r w:rsidR="003E4B70" w:rsidRPr="00AB00D3">
        <w:rPr>
          <w:rFonts w:ascii="Segoe UI" w:hAnsi="Segoe UI" w:cs="Segoe UI"/>
        </w:rPr>
        <w:t xml:space="preserve"> </w:t>
      </w:r>
      <w:proofErr w:type="spellStart"/>
      <w:r w:rsidR="003E4B70" w:rsidRPr="00AB00D3">
        <w:rPr>
          <w:rFonts w:ascii="Segoe UI" w:hAnsi="Segoe UI" w:cs="Segoe UI"/>
        </w:rPr>
        <w:t>tüm</w:t>
      </w:r>
      <w:proofErr w:type="spellEnd"/>
      <w:r w:rsidR="003E4B70" w:rsidRPr="00AB00D3">
        <w:rPr>
          <w:rFonts w:ascii="Segoe UI" w:hAnsi="Segoe UI" w:cs="Segoe UI"/>
        </w:rPr>
        <w:t xml:space="preserve"> </w:t>
      </w:r>
      <w:proofErr w:type="spellStart"/>
      <w:r w:rsidR="003E4B70" w:rsidRPr="00AB00D3">
        <w:rPr>
          <w:rFonts w:ascii="Segoe UI" w:hAnsi="Segoe UI" w:cs="Segoe UI"/>
        </w:rPr>
        <w:t>uygulamaların</w:t>
      </w:r>
      <w:proofErr w:type="spellEnd"/>
      <w:r w:rsidR="003E4B70" w:rsidRPr="00AB00D3">
        <w:rPr>
          <w:rFonts w:ascii="Segoe UI" w:hAnsi="Segoe UI" w:cs="Segoe UI"/>
        </w:rPr>
        <w:t xml:space="preserve"> HADYEK </w:t>
      </w:r>
      <w:proofErr w:type="spellStart"/>
      <w:r w:rsidR="003E4B70" w:rsidRPr="00AB00D3">
        <w:rPr>
          <w:rFonts w:ascii="Segoe UI" w:hAnsi="Segoe UI" w:cs="Segoe UI"/>
        </w:rPr>
        <w:t>tarafından</w:t>
      </w:r>
      <w:proofErr w:type="spellEnd"/>
      <w:r w:rsidR="003E4B70" w:rsidRPr="00AB00D3">
        <w:rPr>
          <w:rFonts w:ascii="Segoe UI" w:hAnsi="Segoe UI" w:cs="Segoe UI"/>
        </w:rPr>
        <w:t xml:space="preserve"> </w:t>
      </w:r>
      <w:proofErr w:type="spellStart"/>
      <w:r w:rsidR="003E4B70" w:rsidRPr="00AB00D3">
        <w:rPr>
          <w:rFonts w:ascii="Segoe UI" w:hAnsi="Segoe UI" w:cs="Segoe UI"/>
        </w:rPr>
        <w:t>onaylanmış</w:t>
      </w:r>
      <w:proofErr w:type="spellEnd"/>
      <w:r w:rsidR="003E4B70" w:rsidRPr="00AB00D3">
        <w:rPr>
          <w:rFonts w:ascii="Segoe UI" w:hAnsi="Segoe UI" w:cs="Segoe UI"/>
        </w:rPr>
        <w:t xml:space="preserve"> </w:t>
      </w:r>
      <w:proofErr w:type="spellStart"/>
      <w:r w:rsidR="003E4B70" w:rsidRPr="00AB00D3">
        <w:rPr>
          <w:rFonts w:ascii="Segoe UI" w:hAnsi="Segoe UI" w:cs="Segoe UI"/>
        </w:rPr>
        <w:t>olması</w:t>
      </w:r>
      <w:proofErr w:type="spellEnd"/>
      <w:r w:rsidR="003E4B70" w:rsidRPr="00AB00D3">
        <w:rPr>
          <w:rFonts w:ascii="Segoe UI" w:hAnsi="Segoe UI" w:cs="Segoe UI"/>
        </w:rPr>
        <w:t xml:space="preserve"> </w:t>
      </w:r>
      <w:proofErr w:type="spellStart"/>
      <w:r w:rsidR="003E4B70" w:rsidRPr="00AB00D3">
        <w:rPr>
          <w:rFonts w:ascii="Segoe UI" w:hAnsi="Segoe UI" w:cs="Segoe UI"/>
        </w:rPr>
        <w:t>zorunludur</w:t>
      </w:r>
      <w:proofErr w:type="spellEnd"/>
      <w:r w:rsidR="003E4B70" w:rsidRPr="00AB00D3">
        <w:rPr>
          <w:rFonts w:ascii="Segoe UI" w:hAnsi="Segoe UI" w:cs="Segoe UI"/>
        </w:rPr>
        <w:t xml:space="preserve">. HADYEK </w:t>
      </w:r>
      <w:proofErr w:type="spellStart"/>
      <w:r w:rsidR="003E4B70" w:rsidRPr="00AB00D3">
        <w:rPr>
          <w:rFonts w:ascii="Segoe UI" w:hAnsi="Segoe UI" w:cs="Segoe UI"/>
        </w:rPr>
        <w:t>tarafından</w:t>
      </w:r>
      <w:proofErr w:type="spellEnd"/>
      <w:r w:rsidR="003E4B70" w:rsidRPr="00AB00D3">
        <w:rPr>
          <w:rFonts w:ascii="Segoe UI" w:hAnsi="Segoe UI" w:cs="Segoe UI"/>
        </w:rPr>
        <w:t xml:space="preserve"> </w:t>
      </w:r>
      <w:proofErr w:type="spellStart"/>
      <w:r w:rsidR="003E4B70" w:rsidRPr="00AB00D3">
        <w:rPr>
          <w:rFonts w:ascii="Segoe UI" w:hAnsi="Segoe UI" w:cs="Segoe UI"/>
        </w:rPr>
        <w:t>uygun</w:t>
      </w:r>
      <w:proofErr w:type="spellEnd"/>
      <w:r w:rsidR="003E4B70" w:rsidRPr="00AB00D3">
        <w:rPr>
          <w:rFonts w:ascii="Segoe UI" w:hAnsi="Segoe UI" w:cs="Segoe UI"/>
        </w:rPr>
        <w:t xml:space="preserve"> </w:t>
      </w:r>
      <w:proofErr w:type="spellStart"/>
      <w:r w:rsidR="003E4B70" w:rsidRPr="00AB00D3">
        <w:rPr>
          <w:rFonts w:ascii="Segoe UI" w:hAnsi="Segoe UI" w:cs="Segoe UI"/>
        </w:rPr>
        <w:t>bulunmayan</w:t>
      </w:r>
      <w:proofErr w:type="spellEnd"/>
      <w:r w:rsidR="003E4B70" w:rsidRPr="00AB00D3">
        <w:rPr>
          <w:rFonts w:ascii="Segoe UI" w:hAnsi="Segoe UI" w:cs="Segoe UI"/>
        </w:rPr>
        <w:t xml:space="preserve"> </w:t>
      </w:r>
      <w:proofErr w:type="spellStart"/>
      <w:r w:rsidR="003E4B70" w:rsidRPr="00AB00D3">
        <w:rPr>
          <w:rFonts w:ascii="Segoe UI" w:hAnsi="Segoe UI" w:cs="Segoe UI"/>
        </w:rPr>
        <w:t>çalışmalar</w:t>
      </w:r>
      <w:proofErr w:type="spellEnd"/>
      <w:r w:rsidR="003E4B70" w:rsidRPr="00AB00D3">
        <w:rPr>
          <w:rFonts w:ascii="Segoe UI" w:hAnsi="Segoe UI" w:cs="Segoe UI"/>
        </w:rPr>
        <w:t xml:space="preserve"> Necmettin Erbakan </w:t>
      </w:r>
      <w:proofErr w:type="spellStart"/>
      <w:r w:rsidR="003E4B70" w:rsidRPr="00AB00D3">
        <w:rPr>
          <w:rFonts w:ascii="Segoe UI" w:hAnsi="Segoe UI" w:cs="Segoe UI"/>
        </w:rPr>
        <w:t>Üniversitesi</w:t>
      </w:r>
      <w:proofErr w:type="spellEnd"/>
      <w:r w:rsidR="003E4B70" w:rsidRPr="00AB00D3">
        <w:rPr>
          <w:rFonts w:ascii="Segoe UI" w:hAnsi="Segoe UI" w:cs="Segoe UI"/>
        </w:rPr>
        <w:t xml:space="preserve"> </w:t>
      </w:r>
      <w:proofErr w:type="spellStart"/>
      <w:r w:rsidR="003E4B70" w:rsidRPr="00AB00D3">
        <w:rPr>
          <w:rFonts w:ascii="Segoe UI" w:hAnsi="Segoe UI" w:cs="Segoe UI"/>
        </w:rPr>
        <w:t>Konüdam</w:t>
      </w:r>
      <w:proofErr w:type="spellEnd"/>
      <w:r w:rsidR="003E4B70" w:rsidRPr="00AB00D3">
        <w:rPr>
          <w:rFonts w:ascii="Segoe UI" w:hAnsi="Segoe UI" w:cs="Segoe UI"/>
        </w:rPr>
        <w:t xml:space="preserve"> </w:t>
      </w:r>
      <w:proofErr w:type="spellStart"/>
      <w:r w:rsidR="003E4B70" w:rsidRPr="00AB00D3">
        <w:rPr>
          <w:rFonts w:ascii="Segoe UI" w:hAnsi="Segoe UI" w:cs="Segoe UI"/>
        </w:rPr>
        <w:t>Deneysel</w:t>
      </w:r>
      <w:proofErr w:type="spellEnd"/>
      <w:r w:rsidR="003E4B70" w:rsidRPr="00AB00D3">
        <w:rPr>
          <w:rFonts w:ascii="Segoe UI" w:hAnsi="Segoe UI" w:cs="Segoe UI"/>
        </w:rPr>
        <w:t xml:space="preserve"> Tıp </w:t>
      </w:r>
      <w:proofErr w:type="spellStart"/>
      <w:r w:rsidR="003E4B70" w:rsidRPr="00AB00D3">
        <w:rPr>
          <w:rFonts w:ascii="Segoe UI" w:hAnsi="Segoe UI" w:cs="Segoe UI"/>
        </w:rPr>
        <w:t>Uygulama</w:t>
      </w:r>
      <w:proofErr w:type="spellEnd"/>
      <w:r w:rsidR="003E4B70" w:rsidRPr="00AB00D3">
        <w:rPr>
          <w:rFonts w:ascii="Segoe UI" w:hAnsi="Segoe UI" w:cs="Segoe UI"/>
        </w:rPr>
        <w:t xml:space="preserve"> </w:t>
      </w:r>
      <w:proofErr w:type="spellStart"/>
      <w:r w:rsidR="003E4B70" w:rsidRPr="00AB00D3">
        <w:rPr>
          <w:rFonts w:ascii="Segoe UI" w:hAnsi="Segoe UI" w:cs="Segoe UI"/>
        </w:rPr>
        <w:t>ve</w:t>
      </w:r>
      <w:proofErr w:type="spellEnd"/>
      <w:r w:rsidR="003E4B70" w:rsidRPr="00AB00D3">
        <w:rPr>
          <w:rFonts w:ascii="Segoe UI" w:hAnsi="Segoe UI" w:cs="Segoe UI"/>
        </w:rPr>
        <w:t xml:space="preserve"> </w:t>
      </w:r>
      <w:proofErr w:type="spellStart"/>
      <w:r w:rsidR="003E4B70" w:rsidRPr="00AB00D3">
        <w:rPr>
          <w:rFonts w:ascii="Segoe UI" w:hAnsi="Segoe UI" w:cs="Segoe UI"/>
        </w:rPr>
        <w:t>Araştırma</w:t>
      </w:r>
      <w:proofErr w:type="spellEnd"/>
      <w:r w:rsidR="003E4B70" w:rsidRPr="00AB00D3">
        <w:rPr>
          <w:rFonts w:ascii="Segoe UI" w:hAnsi="Segoe UI" w:cs="Segoe UI"/>
        </w:rPr>
        <w:t xml:space="preserve"> </w:t>
      </w:r>
      <w:proofErr w:type="spellStart"/>
      <w:r w:rsidR="003E4B70" w:rsidRPr="00AB00D3">
        <w:rPr>
          <w:rFonts w:ascii="Segoe UI" w:hAnsi="Segoe UI" w:cs="Segoe UI"/>
        </w:rPr>
        <w:t>Merkezi</w:t>
      </w:r>
      <w:proofErr w:type="spellEnd"/>
      <w:r w:rsidR="003E4B70" w:rsidRPr="00AB00D3">
        <w:rPr>
          <w:rFonts w:ascii="Segoe UI" w:hAnsi="Segoe UI" w:cs="Segoe UI"/>
        </w:rPr>
        <w:t xml:space="preserve"> </w:t>
      </w:r>
      <w:proofErr w:type="spellStart"/>
      <w:r w:rsidR="003E4B70" w:rsidRPr="00AB00D3">
        <w:rPr>
          <w:rFonts w:ascii="Segoe UI" w:hAnsi="Segoe UI" w:cs="Segoe UI"/>
        </w:rPr>
        <w:t>bünyesinde</w:t>
      </w:r>
      <w:proofErr w:type="spellEnd"/>
      <w:r w:rsidR="003E4B70" w:rsidRPr="00AB00D3">
        <w:rPr>
          <w:rFonts w:ascii="Segoe UI" w:hAnsi="Segoe UI" w:cs="Segoe UI"/>
        </w:rPr>
        <w:t xml:space="preserve"> </w:t>
      </w:r>
      <w:proofErr w:type="spellStart"/>
      <w:r w:rsidR="003E4B70" w:rsidRPr="00AB00D3">
        <w:rPr>
          <w:rFonts w:ascii="Segoe UI" w:hAnsi="Segoe UI" w:cs="Segoe UI"/>
        </w:rPr>
        <w:t>yapılamaz</w:t>
      </w:r>
      <w:proofErr w:type="spellEnd"/>
      <w:r w:rsidR="003E4B70" w:rsidRPr="00AB00D3">
        <w:rPr>
          <w:rFonts w:ascii="Segoe UI" w:hAnsi="Segoe UI" w:cs="Segoe UI"/>
        </w:rPr>
        <w:t xml:space="preserve">. </w:t>
      </w:r>
    </w:p>
    <w:p w:rsidR="003B5E6D" w:rsidRPr="00AB00D3" w:rsidRDefault="006A05C6" w:rsidP="0092115C">
      <w:p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(2) </w:t>
      </w:r>
      <w:r w:rsidR="003B5E6D" w:rsidRPr="00AB00D3">
        <w:rPr>
          <w:rFonts w:ascii="Segoe UI" w:hAnsi="Segoe UI" w:cs="Segoe UI"/>
        </w:rPr>
        <w:t xml:space="preserve">HADYEK </w:t>
      </w:r>
      <w:proofErr w:type="spellStart"/>
      <w:r w:rsidR="003B5E6D" w:rsidRPr="00AB00D3">
        <w:rPr>
          <w:rFonts w:ascii="Segoe UI" w:hAnsi="Segoe UI" w:cs="Segoe UI"/>
        </w:rPr>
        <w:t>aşağıda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belirtilen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ilkeler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doğrultusunda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çalışır</w:t>
      </w:r>
      <w:proofErr w:type="spellEnd"/>
      <w:r w:rsidR="003B5E6D" w:rsidRPr="00AB00D3">
        <w:rPr>
          <w:rFonts w:ascii="Segoe UI" w:hAnsi="Segoe UI" w:cs="Segoe UI"/>
        </w:rPr>
        <w:t>:</w:t>
      </w:r>
    </w:p>
    <w:p w:rsidR="003B5E6D" w:rsidRPr="00AB00D3" w:rsidRDefault="003B5E6D" w:rsidP="0092115C">
      <w:pPr>
        <w:numPr>
          <w:ilvl w:val="0"/>
          <w:numId w:val="27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Bilimsel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araştırmalarda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kullanılması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zorunlu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kötü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muameleleri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engellemek</w:t>
      </w:r>
      <w:proofErr w:type="spellEnd"/>
      <w:r w:rsidRPr="00AB00D3">
        <w:rPr>
          <w:rFonts w:ascii="Segoe UI" w:hAnsi="Segoe UI" w:cs="Segoe UI"/>
        </w:rPr>
        <w:t>.</w:t>
      </w:r>
    </w:p>
    <w:p w:rsidR="003B5E6D" w:rsidRPr="00AB00D3" w:rsidRDefault="00A5544F" w:rsidP="0092115C">
      <w:pPr>
        <w:numPr>
          <w:ilvl w:val="0"/>
          <w:numId w:val="27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hayvanlarının</w:t>
      </w:r>
      <w:proofErr w:type="spellEnd"/>
      <w:r w:rsidRPr="00AB00D3">
        <w:rPr>
          <w:rFonts w:ascii="Segoe UI" w:hAnsi="Segoe UI" w:cs="Segoe UI"/>
        </w:rPr>
        <w:t xml:space="preserve"> 5</w:t>
      </w:r>
      <w:r w:rsidR="003B5E6D" w:rsidRPr="00AB00D3">
        <w:rPr>
          <w:rFonts w:ascii="Segoe UI" w:hAnsi="Segoe UI" w:cs="Segoe UI"/>
        </w:rPr>
        <w:t xml:space="preserve">inci </w:t>
      </w:r>
      <w:proofErr w:type="spellStart"/>
      <w:r w:rsidR="003B5E6D" w:rsidRPr="00AB00D3">
        <w:rPr>
          <w:rFonts w:ascii="Segoe UI" w:hAnsi="Segoe UI" w:cs="Segoe UI"/>
        </w:rPr>
        <w:t>maddede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belirtilen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amaçlar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kapsamında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kullanılmasını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sağlamak</w:t>
      </w:r>
      <w:proofErr w:type="spellEnd"/>
      <w:r w:rsidR="003B5E6D" w:rsidRPr="00AB00D3">
        <w:rPr>
          <w:rFonts w:ascii="Segoe UI" w:hAnsi="Segoe UI" w:cs="Segoe UI"/>
        </w:rPr>
        <w:t>.</w:t>
      </w:r>
    </w:p>
    <w:p w:rsidR="003B5E6D" w:rsidRPr="00AB00D3" w:rsidRDefault="003B5E6D" w:rsidP="0092115C">
      <w:pPr>
        <w:numPr>
          <w:ilvl w:val="0"/>
          <w:numId w:val="27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Ağır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acı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stres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</w:t>
      </w:r>
      <w:proofErr w:type="spellEnd"/>
      <w:r w:rsidRPr="00AB00D3">
        <w:rPr>
          <w:rFonts w:ascii="Segoe UI" w:hAnsi="Segoe UI" w:cs="Segoe UI"/>
        </w:rPr>
        <w:t xml:space="preserve"> da </w:t>
      </w:r>
      <w:proofErr w:type="spellStart"/>
      <w:r w:rsidRPr="00AB00D3">
        <w:rPr>
          <w:rFonts w:ascii="Segoe UI" w:hAnsi="Segoe UI" w:cs="Segoe UI"/>
        </w:rPr>
        <w:t>buna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eziyet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deneylerde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defadan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fazla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kullanılmamasını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zorunlu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olarak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kullanılması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gerekiyorsa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bunun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sağlam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bilimsel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gerekçelere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dayandırılmasını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sağlamak</w:t>
      </w:r>
      <w:proofErr w:type="spellEnd"/>
      <w:r w:rsidRPr="00AB00D3">
        <w:rPr>
          <w:rFonts w:ascii="Segoe UI" w:hAnsi="Segoe UI" w:cs="Segoe UI"/>
        </w:rPr>
        <w:t>.</w:t>
      </w:r>
    </w:p>
    <w:p w:rsidR="003B5E6D" w:rsidRPr="00AB00D3" w:rsidRDefault="00A5544F" w:rsidP="0092115C">
      <w:pPr>
        <w:numPr>
          <w:ilvl w:val="0"/>
          <w:numId w:val="27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kullanıldığı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</w:t>
      </w:r>
      <w:r w:rsidR="003B5E6D" w:rsidRPr="00AB00D3">
        <w:rPr>
          <w:rFonts w:ascii="Segoe UI" w:hAnsi="Segoe UI" w:cs="Segoe UI"/>
        </w:rPr>
        <w:t>ğitim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amaçlı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D7499D" w:rsidRPr="00AB00D3">
        <w:rPr>
          <w:rFonts w:ascii="Segoe UI" w:hAnsi="Segoe UI" w:cs="Segoe UI"/>
        </w:rPr>
        <w:t>bili</w:t>
      </w:r>
      <w:r w:rsidR="00F37C72" w:rsidRPr="00AB00D3">
        <w:rPr>
          <w:rFonts w:ascii="Segoe UI" w:hAnsi="Segoe UI" w:cs="Segoe UI"/>
        </w:rPr>
        <w:t>m</w:t>
      </w:r>
      <w:r w:rsidR="00D7499D" w:rsidRPr="00AB00D3">
        <w:rPr>
          <w:rFonts w:ascii="Segoe UI" w:hAnsi="Segoe UI" w:cs="Segoe UI"/>
        </w:rPr>
        <w:t>sel</w:t>
      </w:r>
      <w:proofErr w:type="spellEnd"/>
      <w:r w:rsidR="00D7499D" w:rsidRPr="00AB00D3">
        <w:rPr>
          <w:rFonts w:ascii="Segoe UI" w:hAnsi="Segoe UI" w:cs="Segoe UI"/>
        </w:rPr>
        <w:t xml:space="preserve"> </w:t>
      </w:r>
      <w:proofErr w:type="spellStart"/>
      <w:r w:rsidR="00D7499D" w:rsidRPr="00AB00D3">
        <w:rPr>
          <w:rFonts w:ascii="Segoe UI" w:hAnsi="Segoe UI" w:cs="Segoe UI"/>
        </w:rPr>
        <w:t>etkinliklerde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ağrı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ve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acı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veren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deneylerin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yapılmamasını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sağlamak</w:t>
      </w:r>
      <w:proofErr w:type="spellEnd"/>
      <w:r w:rsidR="003B5E6D" w:rsidRPr="00AB00D3">
        <w:rPr>
          <w:rFonts w:ascii="Segoe UI" w:hAnsi="Segoe UI" w:cs="Segoe UI"/>
        </w:rPr>
        <w:t>.</w:t>
      </w:r>
    </w:p>
    <w:p w:rsidR="003B5E6D" w:rsidRPr="00AB00D3" w:rsidRDefault="003B5E6D" w:rsidP="0092115C">
      <w:pPr>
        <w:numPr>
          <w:ilvl w:val="0"/>
          <w:numId w:val="27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Bilimsel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açıdan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güvenilir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verinin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="00F9412A" w:rsidRPr="00AB00D3">
        <w:rPr>
          <w:rFonts w:ascii="Segoe UI" w:hAnsi="Segoe UI" w:cs="Segoe UI"/>
        </w:rPr>
        <w:t>deney</w:t>
      </w:r>
      <w:proofErr w:type="spellEnd"/>
      <w:r w:rsidR="00F9412A" w:rsidRPr="00AB00D3">
        <w:rPr>
          <w:rFonts w:ascii="Segoe UI" w:hAnsi="Segoe UI" w:cs="Segoe UI"/>
        </w:rPr>
        <w:t xml:space="preserve"> </w:t>
      </w:r>
      <w:proofErr w:type="spellStart"/>
      <w:r w:rsidR="00F9412A" w:rsidRPr="00AB00D3">
        <w:rPr>
          <w:rFonts w:ascii="Segoe UI" w:hAnsi="Segoe UI" w:cs="Segoe UI"/>
        </w:rPr>
        <w:t>hayvanlarının</w:t>
      </w:r>
      <w:proofErr w:type="spellEnd"/>
      <w:r w:rsidR="00F9412A" w:rsidRPr="00AB00D3">
        <w:rPr>
          <w:rFonts w:ascii="Segoe UI" w:hAnsi="Segoe UI" w:cs="Segoe UI"/>
        </w:rPr>
        <w:t xml:space="preserve"> </w:t>
      </w:r>
      <w:proofErr w:type="spellStart"/>
      <w:r w:rsidR="00F9412A" w:rsidRPr="00AB00D3">
        <w:rPr>
          <w:rFonts w:ascii="Segoe UI" w:hAnsi="Segoe UI" w:cs="Segoe UI"/>
        </w:rPr>
        <w:t>mümkün</w:t>
      </w:r>
      <w:proofErr w:type="spellEnd"/>
      <w:r w:rsidR="00F9412A" w:rsidRPr="00AB00D3">
        <w:rPr>
          <w:rFonts w:ascii="Segoe UI" w:hAnsi="Segoe UI" w:cs="Segoe UI"/>
        </w:rPr>
        <w:t xml:space="preserve"> </w:t>
      </w:r>
      <w:proofErr w:type="spellStart"/>
      <w:r w:rsidR="00F9412A" w:rsidRPr="00AB00D3">
        <w:rPr>
          <w:rFonts w:ascii="Segoe UI" w:hAnsi="Segoe UI" w:cs="Segoe UI"/>
        </w:rPr>
        <w:t>olduğu</w:t>
      </w:r>
      <w:proofErr w:type="spellEnd"/>
      <w:r w:rsidR="00F9412A" w:rsidRPr="00AB00D3">
        <w:rPr>
          <w:rFonts w:ascii="Segoe UI" w:hAnsi="Segoe UI" w:cs="Segoe UI"/>
        </w:rPr>
        <w:t xml:space="preserve"> </w:t>
      </w:r>
      <w:proofErr w:type="spellStart"/>
      <w:r w:rsidR="00F9412A" w:rsidRPr="00AB00D3">
        <w:rPr>
          <w:rFonts w:ascii="Segoe UI" w:hAnsi="Segoe UI" w:cs="Segoe UI"/>
        </w:rPr>
        <w:t>kadar</w:t>
      </w:r>
      <w:proofErr w:type="spellEnd"/>
      <w:r w:rsidR="00F9412A" w:rsidRPr="00AB00D3">
        <w:rPr>
          <w:rFonts w:ascii="Segoe UI" w:hAnsi="Segoe UI" w:cs="Segoe UI"/>
        </w:rPr>
        <w:t xml:space="preserve"> </w:t>
      </w:r>
      <w:proofErr w:type="spellStart"/>
      <w:r w:rsidR="00F9412A" w:rsidRPr="00AB00D3">
        <w:rPr>
          <w:rFonts w:ascii="Segoe UI" w:hAnsi="Segoe UI" w:cs="Segoe UI"/>
        </w:rPr>
        <w:t>az</w:t>
      </w:r>
      <w:proofErr w:type="spellEnd"/>
      <w:r w:rsidR="00F9412A" w:rsidRPr="00AB00D3">
        <w:rPr>
          <w:rFonts w:ascii="Segoe UI" w:hAnsi="Segoe UI" w:cs="Segoe UI"/>
        </w:rPr>
        <w:t xml:space="preserve"> </w:t>
      </w:r>
      <w:proofErr w:type="spellStart"/>
      <w:r w:rsidR="00F9412A" w:rsidRPr="00AB00D3">
        <w:rPr>
          <w:rFonts w:ascii="Segoe UI" w:hAnsi="Segoe UI" w:cs="Segoe UI"/>
        </w:rPr>
        <w:t>acıya</w:t>
      </w:r>
      <w:proofErr w:type="spellEnd"/>
      <w:r w:rsidR="00F9412A"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az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strese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F9412A" w:rsidRPr="00AB00D3">
        <w:rPr>
          <w:rFonts w:ascii="Segoe UI" w:hAnsi="Segoe UI" w:cs="Segoe UI"/>
        </w:rPr>
        <w:t>maruz</w:t>
      </w:r>
      <w:proofErr w:type="spellEnd"/>
      <w:r w:rsidR="00F9412A" w:rsidRPr="00AB00D3">
        <w:rPr>
          <w:rFonts w:ascii="Segoe UI" w:hAnsi="Segoe UI" w:cs="Segoe UI"/>
        </w:rPr>
        <w:t xml:space="preserve"> </w:t>
      </w:r>
      <w:proofErr w:type="spellStart"/>
      <w:r w:rsidR="00F9412A" w:rsidRPr="00AB00D3">
        <w:rPr>
          <w:rFonts w:ascii="Segoe UI" w:hAnsi="Segoe UI" w:cs="Segoe UI"/>
        </w:rPr>
        <w:t>kalarak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elde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edilmesini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sağlamak</w:t>
      </w:r>
      <w:proofErr w:type="spellEnd"/>
      <w:r w:rsidRPr="00AB00D3">
        <w:rPr>
          <w:rFonts w:ascii="Segoe UI" w:hAnsi="Segoe UI" w:cs="Segoe UI"/>
        </w:rPr>
        <w:t>.</w:t>
      </w:r>
    </w:p>
    <w:p w:rsidR="003B5E6D" w:rsidRPr="00AB00D3" w:rsidRDefault="006737C2" w:rsidP="0092115C">
      <w:pPr>
        <w:numPr>
          <w:ilvl w:val="0"/>
          <w:numId w:val="27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Araştırmalar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süresince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kullanılan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yaşına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türüne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fiziksel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durumuna</w:t>
      </w:r>
      <w:proofErr w:type="spellEnd"/>
      <w:r w:rsidRPr="00AB00D3">
        <w:rPr>
          <w:rFonts w:ascii="Segoe UI" w:hAnsi="Segoe UI" w:cs="Segoe UI"/>
        </w:rPr>
        <w:t xml:space="preserve"> vb. </w:t>
      </w:r>
      <w:proofErr w:type="spellStart"/>
      <w:r w:rsidRPr="00AB00D3">
        <w:rPr>
          <w:rFonts w:ascii="Segoe UI" w:hAnsi="Segoe UI" w:cs="Segoe UI"/>
        </w:rPr>
        <w:t>uygun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şartlar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hazırlamak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ve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en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iyi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fizyolojik</w:t>
      </w:r>
      <w:proofErr w:type="spellEnd"/>
      <w:r w:rsidR="003B5E6D" w:rsidRPr="00AB00D3">
        <w:rPr>
          <w:rFonts w:ascii="Segoe UI" w:hAnsi="Segoe UI" w:cs="Segoe UI"/>
        </w:rPr>
        <w:t xml:space="preserve">, </w:t>
      </w:r>
      <w:proofErr w:type="spellStart"/>
      <w:r w:rsidR="003B5E6D" w:rsidRPr="00AB00D3">
        <w:rPr>
          <w:rFonts w:ascii="Segoe UI" w:hAnsi="Segoe UI" w:cs="Segoe UI"/>
        </w:rPr>
        <w:t>davranışsal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ve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çevresel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594380" w:rsidRPr="00AB00D3">
        <w:rPr>
          <w:rFonts w:ascii="Segoe UI" w:hAnsi="Segoe UI" w:cs="Segoe UI"/>
        </w:rPr>
        <w:t>ortamın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teminini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sağlamak</w:t>
      </w:r>
      <w:proofErr w:type="spellEnd"/>
      <w:r w:rsidR="003B5E6D" w:rsidRPr="00AB00D3">
        <w:rPr>
          <w:rFonts w:ascii="Segoe UI" w:hAnsi="Segoe UI" w:cs="Segoe UI"/>
        </w:rPr>
        <w:t>.</w:t>
      </w:r>
    </w:p>
    <w:p w:rsidR="003B5E6D" w:rsidRPr="00AB00D3" w:rsidRDefault="00F9412A" w:rsidP="0092115C">
      <w:pPr>
        <w:numPr>
          <w:ilvl w:val="0"/>
          <w:numId w:val="27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bakım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beslenme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barınma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süreçlerinin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</w:t>
      </w:r>
      <w:r w:rsidR="003B5E6D" w:rsidRPr="00AB00D3">
        <w:rPr>
          <w:rFonts w:ascii="Segoe UI" w:hAnsi="Segoe UI" w:cs="Segoe UI"/>
        </w:rPr>
        <w:t>ygun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şekilde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eğitilmiş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personel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tarafından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uygun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şartlarda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gerçekleştirilmesini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sağlamak</w:t>
      </w:r>
      <w:proofErr w:type="spellEnd"/>
      <w:r w:rsidR="003B5E6D" w:rsidRPr="00AB00D3">
        <w:rPr>
          <w:rFonts w:ascii="Segoe UI" w:hAnsi="Segoe UI" w:cs="Segoe UI"/>
        </w:rPr>
        <w:t>.</w:t>
      </w:r>
    </w:p>
    <w:p w:rsidR="003B5E6D" w:rsidRPr="00AB00D3" w:rsidRDefault="003B5E6D" w:rsidP="0092115C">
      <w:pPr>
        <w:numPr>
          <w:ilvl w:val="0"/>
          <w:numId w:val="27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lastRenderedPageBreak/>
        <w:t>Canlı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yapılacak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amaçlı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çalışmaların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sorumlu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veteriner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hekim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gözetiminde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F9412A" w:rsidRPr="00AB00D3">
        <w:rPr>
          <w:rFonts w:ascii="Segoe UI" w:hAnsi="Segoe UI" w:cs="Segoe UI"/>
        </w:rPr>
        <w:t>yapılmasını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sağlamak</w:t>
      </w:r>
      <w:proofErr w:type="spellEnd"/>
      <w:r w:rsidRPr="00AB00D3">
        <w:rPr>
          <w:rFonts w:ascii="Segoe UI" w:hAnsi="Segoe UI" w:cs="Segoe UI"/>
        </w:rPr>
        <w:t>.</w:t>
      </w:r>
    </w:p>
    <w:p w:rsidR="003B5E6D" w:rsidRPr="00AB00D3" w:rsidRDefault="003B5E6D" w:rsidP="0092115C">
      <w:pPr>
        <w:numPr>
          <w:ilvl w:val="0"/>
          <w:numId w:val="27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Araştırıcılar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tarafından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deneylerin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hangi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594380" w:rsidRPr="00AB00D3">
        <w:rPr>
          <w:rFonts w:ascii="Segoe UI" w:hAnsi="Segoe UI" w:cs="Segoe UI"/>
        </w:rPr>
        <w:t>şartlarda</w:t>
      </w:r>
      <w:proofErr w:type="spellEnd"/>
      <w:r w:rsidR="00594380" w:rsidRPr="00AB00D3">
        <w:rPr>
          <w:rFonts w:ascii="Segoe UI" w:hAnsi="Segoe UI" w:cs="Segoe UI"/>
        </w:rPr>
        <w:t xml:space="preserve"> </w:t>
      </w:r>
      <w:proofErr w:type="spellStart"/>
      <w:r w:rsidR="00594380" w:rsidRPr="00AB00D3">
        <w:rPr>
          <w:rFonts w:ascii="Segoe UI" w:hAnsi="Segoe UI" w:cs="Segoe UI"/>
        </w:rPr>
        <w:t>ve</w:t>
      </w:r>
      <w:proofErr w:type="spellEnd"/>
      <w:r w:rsidR="00594380" w:rsidRPr="00AB00D3">
        <w:rPr>
          <w:rFonts w:ascii="Segoe UI" w:hAnsi="Segoe UI" w:cs="Segoe UI"/>
        </w:rPr>
        <w:t xml:space="preserve"> </w:t>
      </w:r>
      <w:proofErr w:type="spellStart"/>
      <w:r w:rsidR="00594380" w:rsidRPr="00AB00D3">
        <w:rPr>
          <w:rFonts w:ascii="Segoe UI" w:hAnsi="Segoe UI" w:cs="Segoe UI"/>
        </w:rPr>
        <w:t>durumlarda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sonlandırılacağına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dair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hedef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noktaların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belirlenmesini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sağlamak</w:t>
      </w:r>
      <w:proofErr w:type="spellEnd"/>
      <w:r w:rsidRPr="00AB00D3">
        <w:rPr>
          <w:rFonts w:ascii="Segoe UI" w:hAnsi="Segoe UI" w:cs="Segoe UI"/>
        </w:rPr>
        <w:t>.</w:t>
      </w:r>
    </w:p>
    <w:p w:rsidR="003B5E6D" w:rsidRPr="00AB00D3" w:rsidRDefault="003B5E6D" w:rsidP="0092115C">
      <w:pPr>
        <w:numPr>
          <w:ilvl w:val="0"/>
          <w:numId w:val="27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Araştırılan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bilginin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elde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edilmesinde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geçerliliği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ispatlanmış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alternatif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usuller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varsa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deneylerini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etik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olarak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uygun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görmemek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daha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önceden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ayrıntılı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olarak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yapılmış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deneylerin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tekrar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edilmesine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engel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olmak</w:t>
      </w:r>
      <w:proofErr w:type="spellEnd"/>
      <w:r w:rsidRPr="00AB00D3">
        <w:rPr>
          <w:rFonts w:ascii="Segoe UI" w:hAnsi="Segoe UI" w:cs="Segoe UI"/>
        </w:rPr>
        <w:t>.</w:t>
      </w:r>
    </w:p>
    <w:p w:rsidR="003B5E6D" w:rsidRPr="00AB00D3" w:rsidRDefault="003B5E6D" w:rsidP="0092115C">
      <w:pPr>
        <w:numPr>
          <w:ilvl w:val="0"/>
          <w:numId w:val="27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Deney</w:t>
      </w:r>
      <w:r w:rsidR="00D412CD" w:rsidRPr="00AB00D3">
        <w:rPr>
          <w:rFonts w:ascii="Segoe UI" w:hAnsi="Segoe UI" w:cs="Segoe UI"/>
        </w:rPr>
        <w:t>sel</w:t>
      </w:r>
      <w:proofErr w:type="spellEnd"/>
      <w:r w:rsidR="00D412CD" w:rsidRPr="00AB00D3">
        <w:rPr>
          <w:rFonts w:ascii="Segoe UI" w:hAnsi="Segoe UI" w:cs="Segoe UI"/>
        </w:rPr>
        <w:t xml:space="preserve"> </w:t>
      </w:r>
      <w:proofErr w:type="spellStart"/>
      <w:r w:rsidR="00D412CD" w:rsidRPr="00AB00D3">
        <w:rPr>
          <w:rFonts w:ascii="Segoe UI" w:hAnsi="Segoe UI" w:cs="Segoe UI"/>
        </w:rPr>
        <w:t>uygulamalar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için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uygun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türü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D412CD" w:rsidRPr="00AB00D3">
        <w:rPr>
          <w:rFonts w:ascii="Segoe UI" w:hAnsi="Segoe UI" w:cs="Segoe UI"/>
        </w:rPr>
        <w:t>deneysel</w:t>
      </w:r>
      <w:proofErr w:type="spellEnd"/>
      <w:r w:rsidR="00D412CD"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yöntemin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seçilmesini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bilimsel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olarak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anlamlı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sonuç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verebilecek</w:t>
      </w:r>
      <w:proofErr w:type="spellEnd"/>
      <w:r w:rsidRPr="00AB00D3">
        <w:rPr>
          <w:rFonts w:ascii="Segoe UI" w:hAnsi="Segoe UI" w:cs="Segoe UI"/>
        </w:rPr>
        <w:t xml:space="preserve"> en </w:t>
      </w:r>
      <w:proofErr w:type="spellStart"/>
      <w:r w:rsidRPr="00AB00D3">
        <w:rPr>
          <w:rFonts w:ascii="Segoe UI" w:hAnsi="Segoe UI" w:cs="Segoe UI"/>
        </w:rPr>
        <w:t>az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sayıda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kullanılmasını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sağlamak</w:t>
      </w:r>
      <w:proofErr w:type="spellEnd"/>
      <w:r w:rsidRPr="00AB00D3">
        <w:rPr>
          <w:rFonts w:ascii="Segoe UI" w:hAnsi="Segoe UI" w:cs="Segoe UI"/>
        </w:rPr>
        <w:t>.</w:t>
      </w:r>
    </w:p>
    <w:p w:rsidR="003B5E6D" w:rsidRPr="00AB00D3" w:rsidRDefault="003B5E6D" w:rsidP="0092115C">
      <w:pPr>
        <w:numPr>
          <w:ilvl w:val="0"/>
          <w:numId w:val="27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gereksiz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acı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ağrı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verecek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deneylerde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uygun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anestezi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D412CD" w:rsidRPr="00AB00D3">
        <w:rPr>
          <w:rFonts w:ascii="Segoe UI" w:hAnsi="Segoe UI" w:cs="Segoe UI"/>
        </w:rPr>
        <w:t>yönteminin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uygulanmasını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araştırmalarda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uygun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ağrı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kesici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anestezi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kullanılmasını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sağlamak</w:t>
      </w:r>
      <w:proofErr w:type="spellEnd"/>
      <w:r w:rsidRPr="00AB00D3">
        <w:rPr>
          <w:rFonts w:ascii="Segoe UI" w:hAnsi="Segoe UI" w:cs="Segoe UI"/>
        </w:rPr>
        <w:t>.</w:t>
      </w:r>
    </w:p>
    <w:p w:rsidR="003B5E6D" w:rsidRPr="00AB00D3" w:rsidRDefault="003B5E6D" w:rsidP="0092115C">
      <w:pPr>
        <w:numPr>
          <w:ilvl w:val="0"/>
          <w:numId w:val="27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Anestezinin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için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kendisinden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daha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fazla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travmatik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olması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amacına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uygun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olmaması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durumunda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yapılmasını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engellemek</w:t>
      </w:r>
      <w:proofErr w:type="spellEnd"/>
      <w:r w:rsidRPr="00AB00D3">
        <w:rPr>
          <w:rFonts w:ascii="Segoe UI" w:hAnsi="Segoe UI" w:cs="Segoe UI"/>
        </w:rPr>
        <w:t>.</w:t>
      </w:r>
    </w:p>
    <w:p w:rsidR="003B5E6D" w:rsidRPr="00AB00D3" w:rsidRDefault="003B5E6D" w:rsidP="0092115C">
      <w:pPr>
        <w:numPr>
          <w:ilvl w:val="0"/>
          <w:numId w:val="27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Deneyin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etik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ilkeler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çerçevesinde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yapılması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amacına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uygun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olması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için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veteriner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hekim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kararı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>;</w:t>
      </w:r>
    </w:p>
    <w:p w:rsidR="003B5E6D" w:rsidRPr="00AB00D3" w:rsidRDefault="003B5E6D" w:rsidP="0092115C">
      <w:pPr>
        <w:numPr>
          <w:ilvl w:val="0"/>
          <w:numId w:val="31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Anesteziden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çıktığında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önemli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oranda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acıya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maruz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kalacak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ağrı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kesici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tedavi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edilmesini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tedavi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edilmesi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mümkün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değilse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insancıl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metotla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öldürülmesini</w:t>
      </w:r>
      <w:proofErr w:type="spellEnd"/>
      <w:r w:rsidRPr="00AB00D3">
        <w:rPr>
          <w:rFonts w:ascii="Segoe UI" w:hAnsi="Segoe UI" w:cs="Segoe UI"/>
        </w:rPr>
        <w:t>,</w:t>
      </w:r>
    </w:p>
    <w:p w:rsidR="003B5E6D" w:rsidRPr="00AB00D3" w:rsidRDefault="003B5E6D" w:rsidP="0092115C">
      <w:pPr>
        <w:numPr>
          <w:ilvl w:val="0"/>
          <w:numId w:val="31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araştırma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sürecinde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</w:t>
      </w:r>
      <w:proofErr w:type="spellEnd"/>
      <w:r w:rsidRPr="00AB00D3">
        <w:rPr>
          <w:rFonts w:ascii="Segoe UI" w:hAnsi="Segoe UI" w:cs="Segoe UI"/>
        </w:rPr>
        <w:t xml:space="preserve"> da </w:t>
      </w:r>
      <w:proofErr w:type="spellStart"/>
      <w:r w:rsidRPr="00AB00D3">
        <w:rPr>
          <w:rFonts w:ascii="Segoe UI" w:hAnsi="Segoe UI" w:cs="Segoe UI"/>
        </w:rPr>
        <w:t>sonunda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hayatına</w:t>
      </w:r>
      <w:proofErr w:type="spellEnd"/>
      <w:r w:rsidRPr="00AB00D3">
        <w:rPr>
          <w:rFonts w:ascii="Segoe UI" w:hAnsi="Segoe UI" w:cs="Segoe UI"/>
        </w:rPr>
        <w:t xml:space="preserve"> son </w:t>
      </w:r>
      <w:proofErr w:type="spellStart"/>
      <w:r w:rsidRPr="00AB00D3">
        <w:rPr>
          <w:rFonts w:ascii="Segoe UI" w:hAnsi="Segoe UI" w:cs="Segoe UI"/>
        </w:rPr>
        <w:t>verilmesi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işlemlerinin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uygun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gerekçelerle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yapılmasını</w:t>
      </w:r>
      <w:proofErr w:type="spellEnd"/>
      <w:r w:rsidRPr="00AB00D3">
        <w:rPr>
          <w:rFonts w:ascii="Segoe UI" w:hAnsi="Segoe UI" w:cs="Segoe UI"/>
        </w:rPr>
        <w:t>,</w:t>
      </w:r>
    </w:p>
    <w:p w:rsidR="003B5E6D" w:rsidRPr="00AB00D3" w:rsidRDefault="003B5E6D" w:rsidP="00251472">
      <w:pPr>
        <w:numPr>
          <w:ilvl w:val="0"/>
          <w:numId w:val="31"/>
        </w:numPr>
        <w:spacing w:line="25" w:lineRule="atLeast"/>
        <w:ind w:left="720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Şiddetli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sürekli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ağrı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çeken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veya</w:t>
      </w:r>
      <w:proofErr w:type="spellEnd"/>
      <w:r w:rsidRPr="00AB00D3">
        <w:rPr>
          <w:rFonts w:ascii="Segoe UI" w:hAnsi="Segoe UI" w:cs="Segoe UI"/>
        </w:rPr>
        <w:t xml:space="preserve"> normal </w:t>
      </w:r>
      <w:proofErr w:type="spellStart"/>
      <w:r w:rsidRPr="00AB00D3">
        <w:rPr>
          <w:rFonts w:ascii="Segoe UI" w:hAnsi="Segoe UI" w:cs="Segoe UI"/>
        </w:rPr>
        <w:t>hayatını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sürdüremeyecek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duruma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gelen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B878CF" w:rsidRPr="00AB00D3">
        <w:rPr>
          <w:rFonts w:ascii="Segoe UI" w:hAnsi="Segoe UI" w:cs="Segoe UI"/>
        </w:rPr>
        <w:t>kendi</w:t>
      </w:r>
      <w:proofErr w:type="spellEnd"/>
      <w:r w:rsidR="00B878CF"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sağlığı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r w:rsidR="00B878CF" w:rsidRPr="00AB00D3">
        <w:rPr>
          <w:rFonts w:ascii="Segoe UI" w:hAnsi="Segoe UI" w:cs="Segoe UI"/>
        </w:rPr>
        <w:t>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çevresi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için</w:t>
      </w:r>
      <w:proofErr w:type="spellEnd"/>
      <w:r w:rsidRPr="00AB00D3">
        <w:rPr>
          <w:rFonts w:ascii="Segoe UI" w:hAnsi="Segoe UI" w:cs="Segoe UI"/>
        </w:rPr>
        <w:t xml:space="preserve"> risk </w:t>
      </w:r>
      <w:proofErr w:type="spellStart"/>
      <w:r w:rsidRPr="00AB00D3">
        <w:rPr>
          <w:rFonts w:ascii="Segoe UI" w:hAnsi="Segoe UI" w:cs="Segoe UI"/>
        </w:rPr>
        <w:t>oluşturabilecek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insancıl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metot</w:t>
      </w:r>
      <w:r w:rsidR="00B878CF" w:rsidRPr="00AB00D3">
        <w:rPr>
          <w:rFonts w:ascii="Segoe UI" w:hAnsi="Segoe UI" w:cs="Segoe UI"/>
        </w:rPr>
        <w:t>la</w:t>
      </w:r>
      <w:proofErr w:type="spellEnd"/>
      <w:r w:rsidR="00B878CF" w:rsidRPr="00AB00D3">
        <w:rPr>
          <w:rFonts w:ascii="Segoe UI" w:hAnsi="Segoe UI" w:cs="Segoe UI"/>
        </w:rPr>
        <w:t xml:space="preserve"> </w:t>
      </w:r>
      <w:proofErr w:type="spellStart"/>
      <w:r w:rsidR="00B878CF" w:rsidRPr="00AB00D3">
        <w:rPr>
          <w:rFonts w:ascii="Segoe UI" w:hAnsi="Segoe UI" w:cs="Segoe UI"/>
        </w:rPr>
        <w:t>yaşamalarına</w:t>
      </w:r>
      <w:proofErr w:type="spellEnd"/>
      <w:r w:rsidR="00B878CF" w:rsidRPr="00AB00D3">
        <w:rPr>
          <w:rFonts w:ascii="Segoe UI" w:hAnsi="Segoe UI" w:cs="Segoe UI"/>
        </w:rPr>
        <w:t xml:space="preserve"> son </w:t>
      </w:r>
      <w:proofErr w:type="spellStart"/>
      <w:r w:rsidR="00B878CF" w:rsidRPr="00AB00D3">
        <w:rPr>
          <w:rFonts w:ascii="Segoe UI" w:hAnsi="Segoe UI" w:cs="Segoe UI"/>
        </w:rPr>
        <w:t>verilmesini</w:t>
      </w:r>
      <w:proofErr w:type="spellEnd"/>
      <w:r w:rsidR="00B878CF"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sağlamak</w:t>
      </w:r>
      <w:proofErr w:type="spellEnd"/>
      <w:r w:rsidRPr="00AB00D3">
        <w:rPr>
          <w:rFonts w:ascii="Segoe UI" w:hAnsi="Segoe UI" w:cs="Segoe UI"/>
        </w:rPr>
        <w:t>.</w:t>
      </w:r>
    </w:p>
    <w:p w:rsidR="003B5E6D" w:rsidRPr="00AB00D3" w:rsidRDefault="003B5E6D" w:rsidP="0092115C">
      <w:pPr>
        <w:numPr>
          <w:ilvl w:val="0"/>
          <w:numId w:val="27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Araştırmada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kullanılan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yaşamalarını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sürdüren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hayvanlarına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sonunda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sağlıklı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yaşam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şartlarının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teminini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sağlamak</w:t>
      </w:r>
      <w:proofErr w:type="spellEnd"/>
      <w:r w:rsidRPr="00AB00D3">
        <w:rPr>
          <w:rFonts w:ascii="Segoe UI" w:hAnsi="Segoe UI" w:cs="Segoe UI"/>
        </w:rPr>
        <w:t>.</w:t>
      </w:r>
    </w:p>
    <w:p w:rsidR="003B5E6D" w:rsidRPr="00AB00D3" w:rsidRDefault="003B5E6D" w:rsidP="0092115C">
      <w:pPr>
        <w:numPr>
          <w:ilvl w:val="0"/>
          <w:numId w:val="27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Hayvanları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ağır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uzun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süreli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acıya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maruz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bırakacak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deneylerin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yapılmasına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etik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ilkeler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araştırmadan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elde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edilecek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fayda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çekeceği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acı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dikkate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alınarak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karar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vermek</w:t>
      </w:r>
      <w:proofErr w:type="spellEnd"/>
      <w:r w:rsidRPr="00AB00D3">
        <w:rPr>
          <w:rFonts w:ascii="Segoe UI" w:hAnsi="Segoe UI" w:cs="Segoe UI"/>
        </w:rPr>
        <w:t>.</w:t>
      </w:r>
    </w:p>
    <w:p w:rsidR="003B5E6D" w:rsidRPr="00AB00D3" w:rsidRDefault="003B5E6D" w:rsidP="0092115C">
      <w:pPr>
        <w:numPr>
          <w:ilvl w:val="0"/>
          <w:numId w:val="30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Bilimsel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hedeften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uzaklaşılmadığı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refahının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bozulmadığı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sürece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üzerinde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birden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fazla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uygulama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yaparak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deney</w:t>
      </w:r>
      <w:r w:rsidR="005255CC" w:rsidRPr="00AB00D3">
        <w:rPr>
          <w:rFonts w:ascii="Segoe UI" w:hAnsi="Segoe UI" w:cs="Segoe UI"/>
        </w:rPr>
        <w:t>ler</w:t>
      </w:r>
      <w:r w:rsidRPr="00AB00D3">
        <w:rPr>
          <w:rFonts w:ascii="Segoe UI" w:hAnsi="Segoe UI" w:cs="Segoe UI"/>
        </w:rPr>
        <w:t>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kullanılan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sayısını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azaltmak</w:t>
      </w:r>
      <w:proofErr w:type="spellEnd"/>
      <w:r w:rsidRPr="00AB00D3">
        <w:rPr>
          <w:rFonts w:ascii="Segoe UI" w:hAnsi="Segoe UI" w:cs="Segoe UI"/>
        </w:rPr>
        <w:t>.</w:t>
      </w:r>
    </w:p>
    <w:p w:rsidR="003B5E6D" w:rsidRPr="00AB00D3" w:rsidRDefault="005255CC" w:rsidP="0092115C">
      <w:pPr>
        <w:numPr>
          <w:ilvl w:val="0"/>
          <w:numId w:val="30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Belirli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proje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kapsamında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kullanılarak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yaşamı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sonlandırılan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hayvanların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doku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ve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organlarının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uygun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durumlarda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başka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projeler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için</w:t>
      </w:r>
      <w:proofErr w:type="spellEnd"/>
      <w:r w:rsidRPr="00AB00D3">
        <w:rPr>
          <w:rFonts w:ascii="Segoe UI" w:hAnsi="Segoe UI" w:cs="Segoe UI"/>
        </w:rPr>
        <w:t xml:space="preserve"> de </w:t>
      </w:r>
      <w:r w:rsidR="008736C4" w:rsidRPr="00AB00D3">
        <w:rPr>
          <w:rFonts w:ascii="Segoe UI" w:hAnsi="Segoe UI" w:cs="Segoe UI"/>
        </w:rPr>
        <w:t xml:space="preserve">HADYEK </w:t>
      </w:r>
      <w:proofErr w:type="spellStart"/>
      <w:r w:rsidR="008736C4" w:rsidRPr="00AB00D3">
        <w:rPr>
          <w:rFonts w:ascii="Segoe UI" w:hAnsi="Segoe UI" w:cs="Segoe UI"/>
        </w:rPr>
        <w:t>onayı</w:t>
      </w:r>
      <w:proofErr w:type="spellEnd"/>
      <w:r w:rsidR="008736C4" w:rsidRPr="00AB00D3">
        <w:rPr>
          <w:rFonts w:ascii="Segoe UI" w:hAnsi="Segoe UI" w:cs="Segoe UI"/>
        </w:rPr>
        <w:t xml:space="preserve"> </w:t>
      </w:r>
      <w:proofErr w:type="spellStart"/>
      <w:r w:rsidR="008736C4" w:rsidRPr="00AB00D3">
        <w:rPr>
          <w:rFonts w:ascii="Segoe UI" w:hAnsi="Segoe UI" w:cs="Segoe UI"/>
        </w:rPr>
        <w:t>sonrasında</w:t>
      </w:r>
      <w:proofErr w:type="spellEnd"/>
      <w:r w:rsidR="008736C4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değerlendirilmesini</w:t>
      </w:r>
      <w:proofErr w:type="spellEnd"/>
      <w:r w:rsidR="003B5E6D" w:rsidRPr="00AB00D3">
        <w:rPr>
          <w:rFonts w:ascii="Segoe UI" w:hAnsi="Segoe UI" w:cs="Segoe UI"/>
        </w:rPr>
        <w:t xml:space="preserve"> </w:t>
      </w:r>
      <w:proofErr w:type="spellStart"/>
      <w:r w:rsidR="003B5E6D" w:rsidRPr="00AB00D3">
        <w:rPr>
          <w:rFonts w:ascii="Segoe UI" w:hAnsi="Segoe UI" w:cs="Segoe UI"/>
        </w:rPr>
        <w:t>sağlamak</w:t>
      </w:r>
      <w:proofErr w:type="spellEnd"/>
      <w:r w:rsidR="003B5E6D" w:rsidRPr="00AB00D3">
        <w:rPr>
          <w:rFonts w:ascii="Segoe UI" w:hAnsi="Segoe UI" w:cs="Segoe UI"/>
        </w:rPr>
        <w:t>.</w:t>
      </w:r>
    </w:p>
    <w:p w:rsidR="003B5E6D" w:rsidRPr="00AB00D3" w:rsidRDefault="003B5E6D" w:rsidP="0092115C">
      <w:pPr>
        <w:numPr>
          <w:ilvl w:val="0"/>
          <w:numId w:val="30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Uzun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süreli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olması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muhtemel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şiddetli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acı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eziyet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ızdırapla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sonuçlanan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düzeltilmesi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mümkün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olmayan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uygulamalardan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kaçınmak</w:t>
      </w:r>
      <w:proofErr w:type="spellEnd"/>
      <w:r w:rsidRPr="00AB00D3">
        <w:rPr>
          <w:rFonts w:ascii="Segoe UI" w:hAnsi="Segoe UI" w:cs="Segoe UI"/>
        </w:rPr>
        <w:t>.</w:t>
      </w:r>
    </w:p>
    <w:p w:rsidR="003B5E6D" w:rsidRPr="00AB00D3" w:rsidRDefault="003B5E6D" w:rsidP="0092115C">
      <w:pPr>
        <w:numPr>
          <w:ilvl w:val="0"/>
          <w:numId w:val="30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lastRenderedPageBreak/>
        <w:t>Yalnızca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kendi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bünyesindeki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refahı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biriminin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denetiminde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gerçekleştirilecek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prosedürlere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izin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vermek</w:t>
      </w:r>
      <w:proofErr w:type="spellEnd"/>
      <w:r w:rsidRPr="00AB00D3">
        <w:rPr>
          <w:rFonts w:ascii="Segoe UI" w:hAnsi="Segoe UI" w:cs="Segoe UI"/>
        </w:rPr>
        <w:t>.</w:t>
      </w:r>
    </w:p>
    <w:p w:rsidR="0099574A" w:rsidRPr="00AB00D3" w:rsidRDefault="003B5E6D" w:rsidP="0092115C">
      <w:pPr>
        <w:numPr>
          <w:ilvl w:val="0"/>
          <w:numId w:val="30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Onay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verilen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projelerde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içerikte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çalışmaya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katılacak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kişilerde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yapılacak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değişiklikleri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takip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etmek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gerekli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izinlerin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alınmasını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sağlamak</w:t>
      </w:r>
      <w:proofErr w:type="spellEnd"/>
      <w:r w:rsidRPr="00AB00D3">
        <w:rPr>
          <w:rFonts w:ascii="Segoe UI" w:hAnsi="Segoe UI" w:cs="Segoe UI"/>
        </w:rPr>
        <w:t>.</w:t>
      </w:r>
    </w:p>
    <w:p w:rsidR="00E61019" w:rsidRPr="00AB00D3" w:rsidRDefault="00E61019" w:rsidP="0092115C">
      <w:pPr>
        <w:spacing w:before="120" w:after="120" w:line="25" w:lineRule="atLeast"/>
        <w:jc w:val="both"/>
        <w:rPr>
          <w:rFonts w:ascii="Segoe UI" w:hAnsi="Segoe UI" w:cs="Segoe UI"/>
          <w:b/>
        </w:rPr>
      </w:pPr>
    </w:p>
    <w:p w:rsidR="002F7315" w:rsidRPr="00AB00D3" w:rsidRDefault="002F7315" w:rsidP="002F7315">
      <w:pPr>
        <w:jc w:val="center"/>
        <w:rPr>
          <w:rFonts w:ascii="Segoe UI" w:hAnsi="Segoe UI" w:cs="Segoe UI"/>
          <w:b/>
        </w:rPr>
      </w:pPr>
      <w:r w:rsidRPr="00AB00D3">
        <w:rPr>
          <w:rFonts w:ascii="Segoe UI" w:hAnsi="Segoe UI" w:cs="Segoe UI"/>
          <w:b/>
        </w:rPr>
        <w:t>ÜÇÜNCÜ BÖLÜM</w:t>
      </w:r>
    </w:p>
    <w:p w:rsidR="002F7315" w:rsidRPr="00AB00D3" w:rsidRDefault="002F7315" w:rsidP="002F7315">
      <w:pPr>
        <w:jc w:val="center"/>
        <w:rPr>
          <w:rFonts w:ascii="Segoe UI" w:hAnsi="Segoe UI" w:cs="Segoe UI"/>
          <w:b/>
        </w:rPr>
      </w:pPr>
      <w:proofErr w:type="spellStart"/>
      <w:r w:rsidRPr="00AB00D3">
        <w:rPr>
          <w:rFonts w:ascii="Segoe UI" w:hAnsi="Segoe UI" w:cs="Segoe UI"/>
          <w:b/>
        </w:rPr>
        <w:t>Deney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Pr="00AB00D3">
        <w:rPr>
          <w:rFonts w:ascii="Segoe UI" w:hAnsi="Segoe UI" w:cs="Segoe UI"/>
          <w:b/>
        </w:rPr>
        <w:t>Hayvanı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Pr="00AB00D3">
        <w:rPr>
          <w:rFonts w:ascii="Segoe UI" w:hAnsi="Segoe UI" w:cs="Segoe UI"/>
          <w:b/>
        </w:rPr>
        <w:t>ve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Pr="00AB00D3">
        <w:rPr>
          <w:rFonts w:ascii="Segoe UI" w:hAnsi="Segoe UI" w:cs="Segoe UI"/>
          <w:b/>
        </w:rPr>
        <w:t>Araştırmalara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Pr="00AB00D3">
        <w:rPr>
          <w:rFonts w:ascii="Segoe UI" w:hAnsi="Segoe UI" w:cs="Segoe UI"/>
          <w:b/>
        </w:rPr>
        <w:t>İlişkin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Pr="00AB00D3">
        <w:rPr>
          <w:rFonts w:ascii="Segoe UI" w:hAnsi="Segoe UI" w:cs="Segoe UI"/>
          <w:b/>
        </w:rPr>
        <w:t>Uygulamalar</w:t>
      </w:r>
      <w:proofErr w:type="spellEnd"/>
    </w:p>
    <w:p w:rsidR="002F7315" w:rsidRPr="00AB00D3" w:rsidRDefault="00883155" w:rsidP="002F7315">
      <w:pPr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  <w:b/>
        </w:rPr>
        <w:t>Deney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Pr="00AB00D3">
        <w:rPr>
          <w:rFonts w:ascii="Segoe UI" w:hAnsi="Segoe UI" w:cs="Segoe UI"/>
          <w:b/>
        </w:rPr>
        <w:t>H</w:t>
      </w:r>
      <w:r w:rsidR="002F7315" w:rsidRPr="00AB00D3">
        <w:rPr>
          <w:rFonts w:ascii="Segoe UI" w:hAnsi="Segoe UI" w:cs="Segoe UI"/>
          <w:b/>
        </w:rPr>
        <w:t>ayvanları</w:t>
      </w:r>
      <w:proofErr w:type="spellEnd"/>
    </w:p>
    <w:p w:rsidR="002F7315" w:rsidRPr="00AB00D3" w:rsidRDefault="00324B11" w:rsidP="002F7315">
      <w:pPr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  <w:b/>
        </w:rPr>
        <w:t>MADDE 9</w:t>
      </w:r>
      <w:r w:rsidR="002F7315" w:rsidRPr="00AB00D3">
        <w:rPr>
          <w:rFonts w:ascii="Segoe UI" w:hAnsi="Segoe UI" w:cs="Segoe UI"/>
          <w:b/>
        </w:rPr>
        <w:t xml:space="preserve"> –</w:t>
      </w:r>
      <w:r w:rsidR="0088315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HADYEK’in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çalışmalarında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kullanılacak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hayvanlara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ilişkin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hususlar</w:t>
      </w:r>
      <w:proofErr w:type="spellEnd"/>
      <w:r w:rsidR="002F7315" w:rsidRPr="00AB00D3">
        <w:rPr>
          <w:rFonts w:ascii="Segoe UI" w:hAnsi="Segoe UI" w:cs="Segoe UI"/>
        </w:rPr>
        <w:t>:</w:t>
      </w:r>
    </w:p>
    <w:p w:rsidR="002F7315" w:rsidRPr="00AB00D3" w:rsidRDefault="002F7315" w:rsidP="002F7315">
      <w:pPr>
        <w:numPr>
          <w:ilvl w:val="0"/>
          <w:numId w:val="35"/>
        </w:numPr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üzerinde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yapılacak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tüm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prosedürlerin</w:t>
      </w:r>
      <w:proofErr w:type="spellEnd"/>
      <w:r w:rsidRPr="00AB00D3">
        <w:rPr>
          <w:rFonts w:ascii="Segoe UI" w:hAnsi="Segoe UI" w:cs="Segoe UI"/>
        </w:rPr>
        <w:t xml:space="preserve"> HADYEK </w:t>
      </w:r>
      <w:proofErr w:type="spellStart"/>
      <w:r w:rsidRPr="00AB00D3">
        <w:rPr>
          <w:rFonts w:ascii="Segoe UI" w:hAnsi="Segoe UI" w:cs="Segoe UI"/>
        </w:rPr>
        <w:t>tarafından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onaylanmış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olması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zorunludur</w:t>
      </w:r>
      <w:proofErr w:type="spellEnd"/>
      <w:r w:rsidRPr="00AB00D3">
        <w:rPr>
          <w:rFonts w:ascii="Segoe UI" w:hAnsi="Segoe UI" w:cs="Segoe UI"/>
        </w:rPr>
        <w:t>.</w:t>
      </w:r>
    </w:p>
    <w:p w:rsidR="002F7315" w:rsidRPr="00AB00D3" w:rsidRDefault="002F7315" w:rsidP="002F7315">
      <w:pPr>
        <w:numPr>
          <w:ilvl w:val="0"/>
          <w:numId w:val="35"/>
        </w:numPr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HADYEK </w:t>
      </w:r>
      <w:proofErr w:type="spellStart"/>
      <w:r w:rsidRPr="00AB00D3">
        <w:rPr>
          <w:rFonts w:ascii="Segoe UI" w:hAnsi="Segoe UI" w:cs="Segoe UI"/>
        </w:rPr>
        <w:t>tarafından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yapılan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düzenl</w:t>
      </w:r>
      <w:r w:rsidR="00883155" w:rsidRPr="00AB00D3">
        <w:rPr>
          <w:rFonts w:ascii="Segoe UI" w:hAnsi="Segoe UI" w:cs="Segoe UI"/>
        </w:rPr>
        <w:t>emelere</w:t>
      </w:r>
      <w:proofErr w:type="spellEnd"/>
      <w:r w:rsidR="00883155" w:rsidRPr="00AB00D3">
        <w:rPr>
          <w:rFonts w:ascii="Segoe UI" w:hAnsi="Segoe UI" w:cs="Segoe UI"/>
        </w:rPr>
        <w:t xml:space="preserve"> </w:t>
      </w:r>
      <w:proofErr w:type="spellStart"/>
      <w:r w:rsidR="00883155" w:rsidRPr="00AB00D3">
        <w:rPr>
          <w:rFonts w:ascii="Segoe UI" w:hAnsi="Segoe UI" w:cs="Segoe UI"/>
        </w:rPr>
        <w:t>uygun</w:t>
      </w:r>
      <w:proofErr w:type="spellEnd"/>
      <w:r w:rsidR="00883155" w:rsidRPr="00AB00D3">
        <w:rPr>
          <w:rFonts w:ascii="Segoe UI" w:hAnsi="Segoe UI" w:cs="Segoe UI"/>
        </w:rPr>
        <w:t xml:space="preserve"> </w:t>
      </w:r>
      <w:proofErr w:type="spellStart"/>
      <w:r w:rsidR="00883155" w:rsidRPr="00AB00D3">
        <w:rPr>
          <w:rFonts w:ascii="Segoe UI" w:hAnsi="Segoe UI" w:cs="Segoe UI"/>
        </w:rPr>
        <w:t>olarak</w:t>
      </w:r>
      <w:proofErr w:type="spellEnd"/>
      <w:r w:rsidR="00883155" w:rsidRPr="00AB00D3">
        <w:rPr>
          <w:rFonts w:ascii="Segoe UI" w:hAnsi="Segoe UI" w:cs="Segoe UI"/>
        </w:rPr>
        <w:t xml:space="preserve"> </w:t>
      </w:r>
      <w:proofErr w:type="spellStart"/>
      <w:r w:rsidR="00883155" w:rsidRPr="00AB00D3">
        <w:rPr>
          <w:rFonts w:ascii="Segoe UI" w:hAnsi="Segoe UI" w:cs="Segoe UI"/>
        </w:rPr>
        <w:t>alınmış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genel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özel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883155" w:rsidRPr="00AB00D3">
        <w:rPr>
          <w:rFonts w:ascii="Segoe UI" w:hAnsi="Segoe UI" w:cs="Segoe UI"/>
        </w:rPr>
        <w:t>bir</w:t>
      </w:r>
      <w:proofErr w:type="spellEnd"/>
      <w:r w:rsidR="00883155"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istisna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olmadıkça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deneylerde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kullanılacak</w:t>
      </w:r>
      <w:proofErr w:type="spellEnd"/>
      <w:r w:rsidRPr="00AB00D3">
        <w:rPr>
          <w:rFonts w:ascii="Segoe UI" w:hAnsi="Segoe UI" w:cs="Segoe UI"/>
        </w:rPr>
        <w:t>;</w:t>
      </w:r>
    </w:p>
    <w:p w:rsidR="002F7315" w:rsidRPr="00AB00D3" w:rsidRDefault="002F7315" w:rsidP="002F7315">
      <w:pPr>
        <w:numPr>
          <w:ilvl w:val="0"/>
          <w:numId w:val="38"/>
        </w:numPr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>Fare (Mus musculus),</w:t>
      </w:r>
    </w:p>
    <w:p w:rsidR="002F7315" w:rsidRPr="00AB00D3" w:rsidRDefault="002F7315" w:rsidP="002F7315">
      <w:pPr>
        <w:numPr>
          <w:ilvl w:val="0"/>
          <w:numId w:val="38"/>
        </w:numPr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Sıçan</w:t>
      </w:r>
      <w:proofErr w:type="spellEnd"/>
      <w:r w:rsidRPr="00AB00D3">
        <w:rPr>
          <w:rFonts w:ascii="Segoe UI" w:hAnsi="Segoe UI" w:cs="Segoe UI"/>
        </w:rPr>
        <w:t xml:space="preserve"> (Rattus norvegicus),</w:t>
      </w:r>
    </w:p>
    <w:p w:rsidR="002F7315" w:rsidRPr="00AB00D3" w:rsidRDefault="002F7315" w:rsidP="002F7315">
      <w:pPr>
        <w:numPr>
          <w:ilvl w:val="0"/>
          <w:numId w:val="38"/>
        </w:numPr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Tavşan</w:t>
      </w:r>
      <w:proofErr w:type="spellEnd"/>
      <w:r w:rsidRPr="00AB00D3">
        <w:rPr>
          <w:rFonts w:ascii="Segoe UI" w:hAnsi="Segoe UI" w:cs="Segoe UI"/>
        </w:rPr>
        <w:t xml:space="preserve"> (Oryctolagus cuniculus),</w:t>
      </w:r>
    </w:p>
    <w:p w:rsidR="008736C4" w:rsidRPr="00AB00D3" w:rsidRDefault="008736C4" w:rsidP="002F7315">
      <w:pPr>
        <w:numPr>
          <w:ilvl w:val="0"/>
          <w:numId w:val="38"/>
        </w:numPr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>Gerbil</w:t>
      </w:r>
      <w:r w:rsidR="004C583A" w:rsidRPr="00AB00D3">
        <w:rPr>
          <w:rFonts w:ascii="Segoe UI" w:hAnsi="Segoe UI" w:cs="Segoe UI"/>
        </w:rPr>
        <w:t xml:space="preserve"> (</w:t>
      </w:r>
      <w:proofErr w:type="spellStart"/>
      <w:r w:rsidR="004C583A" w:rsidRPr="00AB00D3">
        <w:rPr>
          <w:rFonts w:ascii="Arial" w:hAnsi="Arial" w:cs="Arial"/>
          <w:shd w:val="clear" w:color="auto" w:fill="FFFFFF"/>
        </w:rPr>
        <w:t>Gerbillinae</w:t>
      </w:r>
      <w:proofErr w:type="spellEnd"/>
      <w:r w:rsidR="004C583A" w:rsidRPr="00AB00D3">
        <w:rPr>
          <w:rFonts w:ascii="Arial" w:hAnsi="Arial" w:cs="Arial"/>
          <w:shd w:val="clear" w:color="auto" w:fill="FFFFFF"/>
        </w:rPr>
        <w:t>)</w:t>
      </w:r>
    </w:p>
    <w:p w:rsidR="008736C4" w:rsidRPr="00AB00D3" w:rsidRDefault="008736C4" w:rsidP="002F7315">
      <w:pPr>
        <w:numPr>
          <w:ilvl w:val="0"/>
          <w:numId w:val="38"/>
        </w:numPr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Kobay</w:t>
      </w:r>
      <w:proofErr w:type="spellEnd"/>
      <w:r w:rsidR="003C1F57" w:rsidRPr="00AB00D3">
        <w:rPr>
          <w:rFonts w:ascii="Segoe UI" w:hAnsi="Segoe UI" w:cs="Segoe UI"/>
        </w:rPr>
        <w:t xml:space="preserve"> (</w:t>
      </w:r>
      <w:proofErr w:type="spellStart"/>
      <w:r w:rsidR="003C1F57" w:rsidRPr="00AB00D3">
        <w:rPr>
          <w:rFonts w:ascii="Arial" w:hAnsi="Arial" w:cs="Arial"/>
          <w:shd w:val="clear" w:color="auto" w:fill="FFFFFF"/>
        </w:rPr>
        <w:t>Cavia</w:t>
      </w:r>
      <w:proofErr w:type="spellEnd"/>
      <w:r w:rsidR="003C1F57" w:rsidRPr="00AB00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C1F57" w:rsidRPr="00AB00D3">
        <w:rPr>
          <w:rFonts w:ascii="Arial" w:hAnsi="Arial" w:cs="Arial"/>
          <w:shd w:val="clear" w:color="auto" w:fill="FFFFFF"/>
        </w:rPr>
        <w:t>porcellus</w:t>
      </w:r>
      <w:proofErr w:type="spellEnd"/>
      <w:r w:rsidR="003C1F57" w:rsidRPr="00AB00D3">
        <w:rPr>
          <w:rFonts w:ascii="Arial" w:hAnsi="Arial" w:cs="Arial"/>
          <w:shd w:val="clear" w:color="auto" w:fill="FFFFFF"/>
        </w:rPr>
        <w:t>)</w:t>
      </w:r>
    </w:p>
    <w:p w:rsidR="008736C4" w:rsidRPr="00AB00D3" w:rsidRDefault="00665616" w:rsidP="002F7315">
      <w:pPr>
        <w:numPr>
          <w:ilvl w:val="0"/>
          <w:numId w:val="38"/>
        </w:numPr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Hamster </w:t>
      </w:r>
      <w:r w:rsidR="009F52F9" w:rsidRPr="00AB00D3">
        <w:rPr>
          <w:rFonts w:ascii="Segoe UI" w:hAnsi="Segoe UI" w:cs="Segoe UI"/>
        </w:rPr>
        <w:t>(</w:t>
      </w:r>
      <w:proofErr w:type="spellStart"/>
      <w:r w:rsidR="009F52F9" w:rsidRPr="00AB00D3">
        <w:rPr>
          <w:rFonts w:ascii="Arial" w:hAnsi="Arial" w:cs="Arial"/>
          <w:shd w:val="clear" w:color="auto" w:fill="FFFFFF"/>
        </w:rPr>
        <w:t>Mesocricetus</w:t>
      </w:r>
      <w:proofErr w:type="spellEnd"/>
      <w:r w:rsidR="009F52F9" w:rsidRPr="00AB00D3">
        <w:rPr>
          <w:rFonts w:ascii="Arial" w:hAnsi="Arial" w:cs="Arial"/>
          <w:shd w:val="clear" w:color="auto" w:fill="FFFFFF"/>
        </w:rPr>
        <w:t xml:space="preserve"> auratus)</w:t>
      </w:r>
    </w:p>
    <w:p w:rsidR="002F7315" w:rsidRPr="00AB00D3" w:rsidRDefault="002F7315" w:rsidP="00883155">
      <w:pPr>
        <w:ind w:left="720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türlerinin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kullanılacak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tüm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kayıtlı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yasal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üreticisi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tedarikçilerinden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alınmış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olması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şartı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aranır</w:t>
      </w:r>
      <w:proofErr w:type="spellEnd"/>
      <w:r w:rsidRPr="00AB00D3">
        <w:rPr>
          <w:rFonts w:ascii="Segoe UI" w:hAnsi="Segoe UI" w:cs="Segoe UI"/>
        </w:rPr>
        <w:t>.</w:t>
      </w:r>
    </w:p>
    <w:p w:rsidR="002F7315" w:rsidRPr="00AB00D3" w:rsidRDefault="002F7315" w:rsidP="002F7315">
      <w:pPr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  <w:b/>
        </w:rPr>
        <w:t>Anestezi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="00883155" w:rsidRPr="00AB00D3">
        <w:rPr>
          <w:rFonts w:ascii="Segoe UI" w:hAnsi="Segoe UI" w:cs="Segoe UI"/>
          <w:b/>
        </w:rPr>
        <w:t>ve</w:t>
      </w:r>
      <w:proofErr w:type="spellEnd"/>
      <w:r w:rsidR="00883155" w:rsidRPr="00AB00D3">
        <w:rPr>
          <w:rFonts w:ascii="Segoe UI" w:hAnsi="Segoe UI" w:cs="Segoe UI"/>
          <w:b/>
        </w:rPr>
        <w:t xml:space="preserve"> </w:t>
      </w:r>
      <w:proofErr w:type="spellStart"/>
      <w:r w:rsidR="00883155" w:rsidRPr="00AB00D3">
        <w:rPr>
          <w:rFonts w:ascii="Segoe UI" w:hAnsi="Segoe UI" w:cs="Segoe UI"/>
          <w:b/>
        </w:rPr>
        <w:t>Anestezi</w:t>
      </w:r>
      <w:proofErr w:type="spellEnd"/>
      <w:r w:rsidR="00883155" w:rsidRPr="00AB00D3">
        <w:rPr>
          <w:rFonts w:ascii="Segoe UI" w:hAnsi="Segoe UI" w:cs="Segoe UI"/>
          <w:b/>
        </w:rPr>
        <w:t xml:space="preserve"> </w:t>
      </w:r>
      <w:proofErr w:type="spellStart"/>
      <w:r w:rsidR="00883155" w:rsidRPr="00AB00D3">
        <w:rPr>
          <w:rFonts w:ascii="Segoe UI" w:hAnsi="Segoe UI" w:cs="Segoe UI"/>
          <w:b/>
        </w:rPr>
        <w:t>Uygulanması</w:t>
      </w:r>
      <w:proofErr w:type="spellEnd"/>
      <w:r w:rsidR="00883155" w:rsidRPr="00AB00D3">
        <w:rPr>
          <w:rFonts w:ascii="Segoe UI" w:hAnsi="Segoe UI" w:cs="Segoe UI"/>
          <w:b/>
        </w:rPr>
        <w:t xml:space="preserve">, </w:t>
      </w:r>
      <w:proofErr w:type="spellStart"/>
      <w:r w:rsidR="00883155" w:rsidRPr="00AB00D3">
        <w:rPr>
          <w:rFonts w:ascii="Segoe UI" w:hAnsi="Segoe UI" w:cs="Segoe UI"/>
          <w:b/>
        </w:rPr>
        <w:t>Öldürme</w:t>
      </w:r>
      <w:proofErr w:type="spellEnd"/>
      <w:r w:rsidR="00883155" w:rsidRPr="00AB00D3">
        <w:rPr>
          <w:rFonts w:ascii="Segoe UI" w:hAnsi="Segoe UI" w:cs="Segoe UI"/>
          <w:b/>
        </w:rPr>
        <w:t xml:space="preserve"> </w:t>
      </w:r>
      <w:proofErr w:type="spellStart"/>
      <w:r w:rsidR="00883155" w:rsidRPr="00AB00D3">
        <w:rPr>
          <w:rFonts w:ascii="Segoe UI" w:hAnsi="Segoe UI" w:cs="Segoe UI"/>
          <w:b/>
        </w:rPr>
        <w:t>ve</w:t>
      </w:r>
      <w:proofErr w:type="spellEnd"/>
      <w:r w:rsidR="00883155" w:rsidRPr="00AB00D3">
        <w:rPr>
          <w:rFonts w:ascii="Segoe UI" w:hAnsi="Segoe UI" w:cs="Segoe UI"/>
          <w:b/>
        </w:rPr>
        <w:t xml:space="preserve"> </w:t>
      </w:r>
      <w:proofErr w:type="spellStart"/>
      <w:r w:rsidR="00883155" w:rsidRPr="00AB00D3">
        <w:rPr>
          <w:rFonts w:ascii="Segoe UI" w:hAnsi="Segoe UI" w:cs="Segoe UI"/>
          <w:b/>
        </w:rPr>
        <w:t>Deneylerde</w:t>
      </w:r>
      <w:proofErr w:type="spellEnd"/>
      <w:r w:rsidR="00883155" w:rsidRPr="00AB00D3">
        <w:rPr>
          <w:rFonts w:ascii="Segoe UI" w:hAnsi="Segoe UI" w:cs="Segoe UI"/>
          <w:b/>
        </w:rPr>
        <w:t xml:space="preserve"> </w:t>
      </w:r>
      <w:proofErr w:type="spellStart"/>
      <w:r w:rsidR="00883155" w:rsidRPr="00AB00D3">
        <w:rPr>
          <w:rFonts w:ascii="Segoe UI" w:hAnsi="Segoe UI" w:cs="Segoe UI"/>
          <w:b/>
        </w:rPr>
        <w:t>Şiddet</w:t>
      </w:r>
      <w:proofErr w:type="spellEnd"/>
      <w:r w:rsidR="00883155" w:rsidRPr="00AB00D3">
        <w:rPr>
          <w:rFonts w:ascii="Segoe UI" w:hAnsi="Segoe UI" w:cs="Segoe UI"/>
          <w:b/>
        </w:rPr>
        <w:t xml:space="preserve"> </w:t>
      </w:r>
      <w:proofErr w:type="spellStart"/>
      <w:r w:rsidR="00883155" w:rsidRPr="00AB00D3">
        <w:rPr>
          <w:rFonts w:ascii="Segoe UI" w:hAnsi="Segoe UI" w:cs="Segoe UI"/>
          <w:b/>
        </w:rPr>
        <w:t>Sınıflandırması</w:t>
      </w:r>
      <w:proofErr w:type="spellEnd"/>
      <w:r w:rsidR="00883155" w:rsidRPr="00AB00D3">
        <w:rPr>
          <w:rFonts w:ascii="Segoe UI" w:hAnsi="Segoe UI" w:cs="Segoe UI"/>
          <w:b/>
        </w:rPr>
        <w:t xml:space="preserve"> İle </w:t>
      </w:r>
      <w:proofErr w:type="spellStart"/>
      <w:r w:rsidR="00883155" w:rsidRPr="00AB00D3">
        <w:rPr>
          <w:rFonts w:ascii="Segoe UI" w:hAnsi="Segoe UI" w:cs="Segoe UI"/>
          <w:b/>
        </w:rPr>
        <w:t>İlgili</w:t>
      </w:r>
      <w:proofErr w:type="spellEnd"/>
      <w:r w:rsidR="00883155" w:rsidRPr="00AB00D3">
        <w:rPr>
          <w:rFonts w:ascii="Segoe UI" w:hAnsi="Segoe UI" w:cs="Segoe UI"/>
          <w:b/>
        </w:rPr>
        <w:t xml:space="preserve"> </w:t>
      </w:r>
      <w:proofErr w:type="spellStart"/>
      <w:r w:rsidR="00883155" w:rsidRPr="00AB00D3">
        <w:rPr>
          <w:rFonts w:ascii="Segoe UI" w:hAnsi="Segoe UI" w:cs="Segoe UI"/>
          <w:b/>
        </w:rPr>
        <w:t>İşlemler</w:t>
      </w:r>
      <w:proofErr w:type="spellEnd"/>
    </w:p>
    <w:p w:rsidR="002F7315" w:rsidRPr="00AB00D3" w:rsidRDefault="00324B11" w:rsidP="00FF2C11">
      <w:pPr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  <w:b/>
        </w:rPr>
        <w:t>MADDE 10</w:t>
      </w:r>
      <w:r w:rsidR="002F7315" w:rsidRPr="00AB00D3">
        <w:rPr>
          <w:rFonts w:ascii="Segoe UI" w:hAnsi="Segoe UI" w:cs="Segoe UI"/>
          <w:b/>
        </w:rPr>
        <w:t xml:space="preserve"> –</w:t>
      </w:r>
      <w:r w:rsidR="002F7315" w:rsidRPr="00AB00D3">
        <w:rPr>
          <w:rFonts w:ascii="Segoe UI" w:hAnsi="Segoe UI" w:cs="Segoe UI"/>
        </w:rPr>
        <w:t xml:space="preserve"> (1) </w:t>
      </w:r>
      <w:proofErr w:type="spellStart"/>
      <w:r w:rsidR="002F7315" w:rsidRPr="00AB00D3">
        <w:rPr>
          <w:rFonts w:ascii="Segoe UI" w:hAnsi="Segoe UI" w:cs="Segoe UI"/>
        </w:rPr>
        <w:t>Anestezi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ve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anestezi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uygulanması</w:t>
      </w:r>
      <w:proofErr w:type="spellEnd"/>
      <w:r w:rsidR="002F7315" w:rsidRPr="00AB00D3">
        <w:rPr>
          <w:rFonts w:ascii="Segoe UI" w:hAnsi="Segoe UI" w:cs="Segoe UI"/>
        </w:rPr>
        <w:t xml:space="preserve">, </w:t>
      </w:r>
      <w:proofErr w:type="spellStart"/>
      <w:r w:rsidR="002F7315" w:rsidRPr="00AB00D3">
        <w:rPr>
          <w:rFonts w:ascii="Segoe UI" w:hAnsi="Segoe UI" w:cs="Segoe UI"/>
        </w:rPr>
        <w:t>öldürme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ve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deneylerde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şiddet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sınıflandırması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ile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ilgili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işlemler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FF2C11" w:rsidRPr="00AB00D3">
        <w:rPr>
          <w:rFonts w:ascii="Segoe UI" w:hAnsi="Segoe UI" w:cs="Segoe UI"/>
        </w:rPr>
        <w:t>Tarım</w:t>
      </w:r>
      <w:proofErr w:type="spellEnd"/>
      <w:r w:rsidR="00FF2C11" w:rsidRPr="00AB00D3">
        <w:rPr>
          <w:rFonts w:ascii="Segoe UI" w:hAnsi="Segoe UI" w:cs="Segoe UI"/>
        </w:rPr>
        <w:t xml:space="preserve"> </w:t>
      </w:r>
      <w:proofErr w:type="spellStart"/>
      <w:r w:rsidR="00FF2C11" w:rsidRPr="00AB00D3">
        <w:rPr>
          <w:rFonts w:ascii="Segoe UI" w:hAnsi="Segoe UI" w:cs="Segoe UI"/>
        </w:rPr>
        <w:t>ve</w:t>
      </w:r>
      <w:proofErr w:type="spellEnd"/>
      <w:r w:rsidR="00FF2C11" w:rsidRPr="00AB00D3">
        <w:rPr>
          <w:rFonts w:ascii="Segoe UI" w:hAnsi="Segoe UI" w:cs="Segoe UI"/>
        </w:rPr>
        <w:t xml:space="preserve"> Orman </w:t>
      </w:r>
      <w:proofErr w:type="spellStart"/>
      <w:r w:rsidR="00FF2C11" w:rsidRPr="00AB00D3">
        <w:rPr>
          <w:rFonts w:ascii="Segoe UI" w:hAnsi="Segoe UI" w:cs="Segoe UI"/>
        </w:rPr>
        <w:t>Bakanlığınca</w:t>
      </w:r>
      <w:proofErr w:type="spellEnd"/>
      <w:r w:rsidR="00883155" w:rsidRPr="00AB00D3">
        <w:rPr>
          <w:rFonts w:ascii="Segoe UI" w:hAnsi="Segoe UI" w:cs="Segoe UI"/>
        </w:rPr>
        <w:t xml:space="preserve"> 13.12.</w:t>
      </w:r>
      <w:r w:rsidR="002F7315" w:rsidRPr="00AB00D3">
        <w:rPr>
          <w:rFonts w:ascii="Segoe UI" w:hAnsi="Segoe UI" w:cs="Segoe UI"/>
        </w:rPr>
        <w:t xml:space="preserve">2011 </w:t>
      </w:r>
      <w:proofErr w:type="spellStart"/>
      <w:r w:rsidR="002F7315" w:rsidRPr="00AB00D3">
        <w:rPr>
          <w:rFonts w:ascii="Segoe UI" w:hAnsi="Segoe UI" w:cs="Segoe UI"/>
        </w:rPr>
        <w:t>tarihli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ve</w:t>
      </w:r>
      <w:proofErr w:type="spellEnd"/>
      <w:r w:rsidR="002F7315" w:rsidRPr="00AB00D3">
        <w:rPr>
          <w:rFonts w:ascii="Segoe UI" w:hAnsi="Segoe UI" w:cs="Segoe UI"/>
        </w:rPr>
        <w:t xml:space="preserve"> 28141 </w:t>
      </w:r>
      <w:proofErr w:type="spellStart"/>
      <w:r w:rsidR="002F7315" w:rsidRPr="00AB00D3">
        <w:rPr>
          <w:rFonts w:ascii="Segoe UI" w:hAnsi="Segoe UI" w:cs="Segoe UI"/>
        </w:rPr>
        <w:t>sayılı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Resmî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Gazete’de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yayımlanan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Deneysel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ve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Diğer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Bilimsel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Amaçlar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İçin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Kullanılan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Hayvanların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Refah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ve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Korunmasına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Dair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Yönetmeliğin</w:t>
      </w:r>
      <w:proofErr w:type="spellEnd"/>
      <w:r w:rsidR="002F7315" w:rsidRPr="00AB00D3">
        <w:rPr>
          <w:rFonts w:ascii="Segoe UI" w:hAnsi="Segoe UI" w:cs="Segoe UI"/>
        </w:rPr>
        <w:t xml:space="preserve"> 21 </w:t>
      </w:r>
      <w:proofErr w:type="spellStart"/>
      <w:r w:rsidR="002F7315" w:rsidRPr="00AB00D3">
        <w:rPr>
          <w:rFonts w:ascii="Segoe UI" w:hAnsi="Segoe UI" w:cs="Segoe UI"/>
        </w:rPr>
        <w:t>inci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ve</w:t>
      </w:r>
      <w:proofErr w:type="spellEnd"/>
      <w:r w:rsidR="002F7315" w:rsidRPr="00AB00D3">
        <w:rPr>
          <w:rFonts w:ascii="Segoe UI" w:hAnsi="Segoe UI" w:cs="Segoe UI"/>
        </w:rPr>
        <w:t xml:space="preserve"> 22 </w:t>
      </w:r>
      <w:proofErr w:type="spellStart"/>
      <w:r w:rsidR="002F7315" w:rsidRPr="00AB00D3">
        <w:rPr>
          <w:rFonts w:ascii="Segoe UI" w:hAnsi="Segoe UI" w:cs="Segoe UI"/>
        </w:rPr>
        <w:t>nci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maddeleri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ile</w:t>
      </w:r>
      <w:proofErr w:type="spellEnd"/>
      <w:r w:rsidR="002F7315" w:rsidRPr="00AB00D3">
        <w:rPr>
          <w:rFonts w:ascii="Segoe UI" w:hAnsi="Segoe UI" w:cs="Segoe UI"/>
        </w:rPr>
        <w:t xml:space="preserve"> Ek-8 </w:t>
      </w:r>
      <w:proofErr w:type="spellStart"/>
      <w:r w:rsidR="002F7315" w:rsidRPr="00AB00D3">
        <w:rPr>
          <w:rFonts w:ascii="Segoe UI" w:hAnsi="Segoe UI" w:cs="Segoe UI"/>
        </w:rPr>
        <w:t>ve</w:t>
      </w:r>
      <w:proofErr w:type="spellEnd"/>
      <w:r w:rsidR="002F7315" w:rsidRPr="00AB00D3">
        <w:rPr>
          <w:rFonts w:ascii="Segoe UI" w:hAnsi="Segoe UI" w:cs="Segoe UI"/>
        </w:rPr>
        <w:t xml:space="preserve"> Ek-9’a </w:t>
      </w:r>
      <w:proofErr w:type="spellStart"/>
      <w:r w:rsidR="002F7315" w:rsidRPr="00AB00D3">
        <w:rPr>
          <w:rFonts w:ascii="Segoe UI" w:hAnsi="Segoe UI" w:cs="Segoe UI"/>
        </w:rPr>
        <w:t>göre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yapılır</w:t>
      </w:r>
      <w:proofErr w:type="spellEnd"/>
      <w:r w:rsidR="002F7315" w:rsidRPr="00AB00D3">
        <w:rPr>
          <w:rFonts w:ascii="Segoe UI" w:hAnsi="Segoe UI" w:cs="Segoe UI"/>
        </w:rPr>
        <w:t>.</w:t>
      </w:r>
    </w:p>
    <w:p w:rsidR="002F7315" w:rsidRPr="00AB00D3" w:rsidRDefault="006C54C4" w:rsidP="002F7315">
      <w:pPr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  <w:b/>
        </w:rPr>
        <w:t>Hayvanların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Pr="00AB00D3">
        <w:rPr>
          <w:rFonts w:ascii="Segoe UI" w:hAnsi="Segoe UI" w:cs="Segoe UI"/>
          <w:b/>
        </w:rPr>
        <w:t>Deneylerde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Pr="00AB00D3">
        <w:rPr>
          <w:rFonts w:ascii="Segoe UI" w:hAnsi="Segoe UI" w:cs="Segoe UI"/>
          <w:b/>
        </w:rPr>
        <w:t>Tekrar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Pr="00AB00D3">
        <w:rPr>
          <w:rFonts w:ascii="Segoe UI" w:hAnsi="Segoe UI" w:cs="Segoe UI"/>
          <w:b/>
        </w:rPr>
        <w:t>Kullanımı</w:t>
      </w:r>
      <w:proofErr w:type="spellEnd"/>
    </w:p>
    <w:p w:rsidR="002F7315" w:rsidRPr="00AB00D3" w:rsidRDefault="00324B11" w:rsidP="002F7315">
      <w:pPr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  <w:b/>
        </w:rPr>
        <w:lastRenderedPageBreak/>
        <w:t>MADDE 11</w:t>
      </w:r>
      <w:r w:rsidR="002F7315" w:rsidRPr="00AB00D3">
        <w:rPr>
          <w:rFonts w:ascii="Segoe UI" w:hAnsi="Segoe UI" w:cs="Segoe UI"/>
          <w:b/>
        </w:rPr>
        <w:t xml:space="preserve"> –</w:t>
      </w:r>
      <w:r w:rsidR="002F7315" w:rsidRPr="00AB00D3">
        <w:rPr>
          <w:rFonts w:ascii="Segoe UI" w:hAnsi="Segoe UI" w:cs="Segoe UI"/>
        </w:rPr>
        <w:t xml:space="preserve"> (1) </w:t>
      </w:r>
      <w:proofErr w:type="spellStart"/>
      <w:r w:rsidR="002F7315" w:rsidRPr="00AB00D3">
        <w:rPr>
          <w:rFonts w:ascii="Segoe UI" w:hAnsi="Segoe UI" w:cs="Segoe UI"/>
        </w:rPr>
        <w:t>Daha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önce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bir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ya</w:t>
      </w:r>
      <w:proofErr w:type="spellEnd"/>
      <w:r w:rsidR="002F7315" w:rsidRPr="00AB00D3">
        <w:rPr>
          <w:rFonts w:ascii="Segoe UI" w:hAnsi="Segoe UI" w:cs="Segoe UI"/>
        </w:rPr>
        <w:t xml:space="preserve"> da </w:t>
      </w:r>
      <w:proofErr w:type="spellStart"/>
      <w:r w:rsidR="002F7315" w:rsidRPr="00AB00D3">
        <w:rPr>
          <w:rFonts w:ascii="Segoe UI" w:hAnsi="Segoe UI" w:cs="Segoe UI"/>
        </w:rPr>
        <w:t>birkaç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deneyde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kullanılan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bir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hayvanın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tekrar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kullanılmasına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aşağıdaki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durumlarda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izin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verilir</w:t>
      </w:r>
      <w:proofErr w:type="spellEnd"/>
      <w:r w:rsidR="002F7315" w:rsidRPr="00AB00D3">
        <w:rPr>
          <w:rFonts w:ascii="Segoe UI" w:hAnsi="Segoe UI" w:cs="Segoe UI"/>
        </w:rPr>
        <w:t>:</w:t>
      </w:r>
    </w:p>
    <w:p w:rsidR="002F7315" w:rsidRPr="00AB00D3" w:rsidRDefault="002F7315" w:rsidP="006C54C4">
      <w:pPr>
        <w:numPr>
          <w:ilvl w:val="0"/>
          <w:numId w:val="40"/>
        </w:numPr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Daha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önceki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deneylerin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gerçek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şiddeti</w:t>
      </w:r>
      <w:proofErr w:type="spellEnd"/>
      <w:r w:rsidRPr="00AB00D3">
        <w:rPr>
          <w:rFonts w:ascii="Segoe UI" w:hAnsi="Segoe UI" w:cs="Segoe UI"/>
        </w:rPr>
        <w:t xml:space="preserve"> “</w:t>
      </w:r>
      <w:proofErr w:type="spellStart"/>
      <w:r w:rsidRPr="00AB00D3">
        <w:rPr>
          <w:rFonts w:ascii="Segoe UI" w:hAnsi="Segoe UI" w:cs="Segoe UI"/>
        </w:rPr>
        <w:t>hafif</w:t>
      </w:r>
      <w:proofErr w:type="spellEnd"/>
      <w:r w:rsidRPr="00AB00D3">
        <w:rPr>
          <w:rFonts w:ascii="Segoe UI" w:hAnsi="Segoe UI" w:cs="Segoe UI"/>
        </w:rPr>
        <w:t xml:space="preserve">” </w:t>
      </w:r>
      <w:proofErr w:type="spellStart"/>
      <w:r w:rsidRPr="00AB00D3">
        <w:rPr>
          <w:rFonts w:ascii="Segoe UI" w:hAnsi="Segoe UI" w:cs="Segoe UI"/>
        </w:rPr>
        <w:t>veya</w:t>
      </w:r>
      <w:proofErr w:type="spellEnd"/>
      <w:r w:rsidRPr="00AB00D3">
        <w:rPr>
          <w:rFonts w:ascii="Segoe UI" w:hAnsi="Segoe UI" w:cs="Segoe UI"/>
        </w:rPr>
        <w:t xml:space="preserve"> “</w:t>
      </w:r>
      <w:proofErr w:type="spellStart"/>
      <w:r w:rsidRPr="00AB00D3">
        <w:rPr>
          <w:rFonts w:ascii="Segoe UI" w:hAnsi="Segoe UI" w:cs="Segoe UI"/>
        </w:rPr>
        <w:t>orta</w:t>
      </w:r>
      <w:proofErr w:type="spellEnd"/>
      <w:r w:rsidRPr="00AB00D3">
        <w:rPr>
          <w:rFonts w:ascii="Segoe UI" w:hAnsi="Segoe UI" w:cs="Segoe UI"/>
        </w:rPr>
        <w:t xml:space="preserve">” </w:t>
      </w:r>
      <w:proofErr w:type="spellStart"/>
      <w:r w:rsidRPr="00AB00D3">
        <w:rPr>
          <w:rFonts w:ascii="Segoe UI" w:hAnsi="Segoe UI" w:cs="Segoe UI"/>
        </w:rPr>
        <w:t>ise</w:t>
      </w:r>
      <w:proofErr w:type="spellEnd"/>
      <w:r w:rsidRPr="00AB00D3">
        <w:rPr>
          <w:rFonts w:ascii="Segoe UI" w:hAnsi="Segoe UI" w:cs="Segoe UI"/>
        </w:rPr>
        <w:t>.</w:t>
      </w:r>
    </w:p>
    <w:p w:rsidR="002F7315" w:rsidRPr="00AB00D3" w:rsidRDefault="002F7315" w:rsidP="006C54C4">
      <w:pPr>
        <w:numPr>
          <w:ilvl w:val="0"/>
          <w:numId w:val="40"/>
        </w:numPr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Hayvanın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genel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sağlık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durumu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tamamen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eski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haline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dönmüşse</w:t>
      </w:r>
      <w:proofErr w:type="spellEnd"/>
      <w:r w:rsidRPr="00AB00D3">
        <w:rPr>
          <w:rFonts w:ascii="Segoe UI" w:hAnsi="Segoe UI" w:cs="Segoe UI"/>
        </w:rPr>
        <w:t>.</w:t>
      </w:r>
    </w:p>
    <w:p w:rsidR="002F7315" w:rsidRPr="00AB00D3" w:rsidRDefault="002F7315" w:rsidP="006C54C4">
      <w:pPr>
        <w:numPr>
          <w:ilvl w:val="0"/>
          <w:numId w:val="40"/>
        </w:numPr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Yeni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“</w:t>
      </w:r>
      <w:proofErr w:type="spellStart"/>
      <w:r w:rsidRPr="00AB00D3">
        <w:rPr>
          <w:rFonts w:ascii="Segoe UI" w:hAnsi="Segoe UI" w:cs="Segoe UI"/>
        </w:rPr>
        <w:t>hafif</w:t>
      </w:r>
      <w:proofErr w:type="spellEnd"/>
      <w:r w:rsidRPr="00AB00D3">
        <w:rPr>
          <w:rFonts w:ascii="Segoe UI" w:hAnsi="Segoe UI" w:cs="Segoe UI"/>
        </w:rPr>
        <w:t>”, “</w:t>
      </w:r>
      <w:proofErr w:type="spellStart"/>
      <w:r w:rsidRPr="00AB00D3">
        <w:rPr>
          <w:rFonts w:ascii="Segoe UI" w:hAnsi="Segoe UI" w:cs="Segoe UI"/>
        </w:rPr>
        <w:t>orta</w:t>
      </w:r>
      <w:proofErr w:type="spellEnd"/>
      <w:r w:rsidRPr="00AB00D3">
        <w:rPr>
          <w:rFonts w:ascii="Segoe UI" w:hAnsi="Segoe UI" w:cs="Segoe UI"/>
        </w:rPr>
        <w:t xml:space="preserve">” </w:t>
      </w:r>
      <w:proofErr w:type="spellStart"/>
      <w:r w:rsidRPr="00AB00D3">
        <w:rPr>
          <w:rFonts w:ascii="Segoe UI" w:hAnsi="Segoe UI" w:cs="Segoe UI"/>
        </w:rPr>
        <w:t>veya</w:t>
      </w:r>
      <w:proofErr w:type="spellEnd"/>
      <w:r w:rsidRPr="00AB00D3">
        <w:rPr>
          <w:rFonts w:ascii="Segoe UI" w:hAnsi="Segoe UI" w:cs="Segoe UI"/>
        </w:rPr>
        <w:t xml:space="preserve"> </w:t>
      </w:r>
      <w:r w:rsidR="00883155" w:rsidRPr="00AB00D3">
        <w:rPr>
          <w:rFonts w:ascii="Segoe UI" w:hAnsi="Segoe UI" w:cs="Segoe UI"/>
        </w:rPr>
        <w:t>“</w:t>
      </w:r>
      <w:proofErr w:type="spellStart"/>
      <w:r w:rsidR="00883155" w:rsidRPr="00AB00D3">
        <w:rPr>
          <w:rFonts w:ascii="Segoe UI" w:hAnsi="Segoe UI" w:cs="Segoe UI"/>
        </w:rPr>
        <w:t>düzelmez</w:t>
      </w:r>
      <w:proofErr w:type="spellEnd"/>
      <w:r w:rsidRPr="00AB00D3">
        <w:rPr>
          <w:rFonts w:ascii="Segoe UI" w:hAnsi="Segoe UI" w:cs="Segoe UI"/>
        </w:rPr>
        <w:t xml:space="preserve">” </w:t>
      </w:r>
      <w:proofErr w:type="spellStart"/>
      <w:r w:rsidRPr="00AB00D3">
        <w:rPr>
          <w:rFonts w:ascii="Segoe UI" w:hAnsi="Segoe UI" w:cs="Segoe UI"/>
        </w:rPr>
        <w:t>olarak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sınıflandırılmışsa</w:t>
      </w:r>
      <w:proofErr w:type="spellEnd"/>
      <w:r w:rsidRPr="00AB00D3">
        <w:rPr>
          <w:rFonts w:ascii="Segoe UI" w:hAnsi="Segoe UI" w:cs="Segoe UI"/>
        </w:rPr>
        <w:t>.</w:t>
      </w:r>
    </w:p>
    <w:p w:rsidR="002F7315" w:rsidRPr="00AB00D3" w:rsidRDefault="002F7315" w:rsidP="006C54C4">
      <w:pPr>
        <w:numPr>
          <w:ilvl w:val="0"/>
          <w:numId w:val="40"/>
        </w:numPr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üzerinde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daha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önce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gerçekleştirilen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prosedürleri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değerlendirebilecek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veteriner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hekim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tarafından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uygun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bulunmuşsa</w:t>
      </w:r>
      <w:proofErr w:type="spellEnd"/>
      <w:r w:rsidRPr="00AB00D3">
        <w:rPr>
          <w:rFonts w:ascii="Segoe UI" w:hAnsi="Segoe UI" w:cs="Segoe UI"/>
        </w:rPr>
        <w:t>.</w:t>
      </w:r>
    </w:p>
    <w:p w:rsidR="002F7315" w:rsidRPr="00AB00D3" w:rsidRDefault="002F7315" w:rsidP="002F7315">
      <w:pPr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(2) </w:t>
      </w:r>
      <w:proofErr w:type="spellStart"/>
      <w:r w:rsidRPr="00AB00D3">
        <w:rPr>
          <w:rFonts w:ascii="Segoe UI" w:hAnsi="Segoe UI" w:cs="Segoe UI"/>
        </w:rPr>
        <w:t>İstisnai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durumlarda</w:t>
      </w:r>
      <w:proofErr w:type="spellEnd"/>
      <w:r w:rsidRPr="00AB00D3">
        <w:rPr>
          <w:rFonts w:ascii="Segoe UI" w:hAnsi="Segoe UI" w:cs="Segoe UI"/>
        </w:rPr>
        <w:t xml:space="preserve">, (a) </w:t>
      </w:r>
      <w:proofErr w:type="spellStart"/>
      <w:r w:rsidRPr="00AB00D3">
        <w:rPr>
          <w:rFonts w:ascii="Segoe UI" w:hAnsi="Segoe UI" w:cs="Segoe UI"/>
        </w:rPr>
        <w:t>bendini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uygulama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dışı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bırakacak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şekilde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veteriner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hekim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tarafından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muayene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edilmesinden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sonra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hayvanın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şiddetli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acı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ızdırap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eşdeğerini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içeren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birden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fazla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kullanılmaması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şartıyla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tekrar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kullanılmasına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izin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verilebilir</w:t>
      </w:r>
      <w:proofErr w:type="spellEnd"/>
      <w:r w:rsidRPr="00AB00D3">
        <w:rPr>
          <w:rFonts w:ascii="Segoe UI" w:hAnsi="Segoe UI" w:cs="Segoe UI"/>
        </w:rPr>
        <w:t>.</w:t>
      </w:r>
    </w:p>
    <w:p w:rsidR="002F7315" w:rsidRPr="00AB00D3" w:rsidRDefault="002F7315" w:rsidP="002F7315">
      <w:pPr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  <w:b/>
        </w:rPr>
        <w:t>Deneyin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="006C54C4" w:rsidRPr="00AB00D3">
        <w:rPr>
          <w:rFonts w:ascii="Segoe UI" w:hAnsi="Segoe UI" w:cs="Segoe UI"/>
          <w:b/>
        </w:rPr>
        <w:t>S</w:t>
      </w:r>
      <w:r w:rsidRPr="00AB00D3">
        <w:rPr>
          <w:rFonts w:ascii="Segoe UI" w:hAnsi="Segoe UI" w:cs="Segoe UI"/>
          <w:b/>
        </w:rPr>
        <w:t>onlandırılması</w:t>
      </w:r>
      <w:proofErr w:type="spellEnd"/>
    </w:p>
    <w:p w:rsidR="002F7315" w:rsidRPr="00AB00D3" w:rsidRDefault="00324B11" w:rsidP="002F7315">
      <w:pPr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  <w:b/>
        </w:rPr>
        <w:t>MADDE 12</w:t>
      </w:r>
      <w:r w:rsidR="002F7315" w:rsidRPr="00AB00D3">
        <w:rPr>
          <w:rFonts w:ascii="Segoe UI" w:hAnsi="Segoe UI" w:cs="Segoe UI"/>
          <w:b/>
        </w:rPr>
        <w:t xml:space="preserve"> –</w:t>
      </w:r>
      <w:r w:rsidR="002F7315" w:rsidRPr="00AB00D3">
        <w:rPr>
          <w:rFonts w:ascii="Segoe UI" w:hAnsi="Segoe UI" w:cs="Segoe UI"/>
        </w:rPr>
        <w:t xml:space="preserve"> (1) </w:t>
      </w:r>
      <w:proofErr w:type="spellStart"/>
      <w:r w:rsidR="002F7315" w:rsidRPr="00AB00D3">
        <w:rPr>
          <w:rFonts w:ascii="Segoe UI" w:hAnsi="Segoe UI" w:cs="Segoe UI"/>
        </w:rPr>
        <w:t>Deneyle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ilgili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olarak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daha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fazla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gözlemin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yapılamayacağı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hallerde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ya</w:t>
      </w:r>
      <w:proofErr w:type="spellEnd"/>
      <w:r w:rsidR="002F7315" w:rsidRPr="00AB00D3">
        <w:rPr>
          <w:rFonts w:ascii="Segoe UI" w:hAnsi="Segoe UI" w:cs="Segoe UI"/>
        </w:rPr>
        <w:t xml:space="preserve"> da </w:t>
      </w:r>
      <w:proofErr w:type="spellStart"/>
      <w:r w:rsidR="002F7315" w:rsidRPr="00AB00D3">
        <w:rPr>
          <w:rFonts w:ascii="Segoe UI" w:hAnsi="Segoe UI" w:cs="Segoe UI"/>
        </w:rPr>
        <w:t>genetiği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değiştirilmiş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hayvan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soyları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ve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nesilleri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artık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takip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edilmiyorsa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veya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sürekli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devam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eden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bir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şekilde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iğne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batırılmasına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eşdeğer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ya</w:t>
      </w:r>
      <w:proofErr w:type="spellEnd"/>
      <w:r w:rsidR="002F7315" w:rsidRPr="00AB00D3">
        <w:rPr>
          <w:rFonts w:ascii="Segoe UI" w:hAnsi="Segoe UI" w:cs="Segoe UI"/>
        </w:rPr>
        <w:t xml:space="preserve"> da </w:t>
      </w:r>
      <w:proofErr w:type="spellStart"/>
      <w:r w:rsidR="002F7315" w:rsidRPr="00AB00D3">
        <w:rPr>
          <w:rFonts w:ascii="Segoe UI" w:hAnsi="Segoe UI" w:cs="Segoe UI"/>
        </w:rPr>
        <w:t>daha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fazla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acı</w:t>
      </w:r>
      <w:proofErr w:type="spellEnd"/>
      <w:r w:rsidR="002F7315" w:rsidRPr="00AB00D3">
        <w:rPr>
          <w:rFonts w:ascii="Segoe UI" w:hAnsi="Segoe UI" w:cs="Segoe UI"/>
        </w:rPr>
        <w:t xml:space="preserve">, </w:t>
      </w:r>
      <w:proofErr w:type="spellStart"/>
      <w:r w:rsidR="002F7315" w:rsidRPr="00AB00D3">
        <w:rPr>
          <w:rFonts w:ascii="Segoe UI" w:hAnsi="Segoe UI" w:cs="Segoe UI"/>
        </w:rPr>
        <w:t>eziyet</w:t>
      </w:r>
      <w:proofErr w:type="spellEnd"/>
      <w:r w:rsidR="002F7315" w:rsidRPr="00AB00D3">
        <w:rPr>
          <w:rFonts w:ascii="Segoe UI" w:hAnsi="Segoe UI" w:cs="Segoe UI"/>
        </w:rPr>
        <w:t xml:space="preserve">, </w:t>
      </w:r>
      <w:proofErr w:type="spellStart"/>
      <w:r w:rsidR="002F7315" w:rsidRPr="00AB00D3">
        <w:rPr>
          <w:rFonts w:ascii="Segoe UI" w:hAnsi="Segoe UI" w:cs="Segoe UI"/>
        </w:rPr>
        <w:t>ızdırap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ve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kalıcı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hasar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yaşaması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bekleniyorsa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deney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sonlandırılır</w:t>
      </w:r>
      <w:proofErr w:type="spellEnd"/>
      <w:r w:rsidR="002F7315" w:rsidRPr="00AB00D3">
        <w:rPr>
          <w:rFonts w:ascii="Segoe UI" w:hAnsi="Segoe UI" w:cs="Segoe UI"/>
        </w:rPr>
        <w:t>.</w:t>
      </w:r>
    </w:p>
    <w:p w:rsidR="002F7315" w:rsidRPr="00AB00D3" w:rsidRDefault="002F7315" w:rsidP="002F7315">
      <w:pPr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(2) </w:t>
      </w:r>
      <w:proofErr w:type="spellStart"/>
      <w:r w:rsidRPr="00AB00D3">
        <w:rPr>
          <w:rFonts w:ascii="Segoe UI" w:hAnsi="Segoe UI" w:cs="Segoe UI"/>
        </w:rPr>
        <w:t>Deneyin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sonunda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yaşamaya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devam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etmesine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dair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karar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veteriner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hekim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tarafından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alınır</w:t>
      </w:r>
      <w:proofErr w:type="spellEnd"/>
      <w:r w:rsidRPr="00AB00D3">
        <w:rPr>
          <w:rFonts w:ascii="Segoe UI" w:hAnsi="Segoe UI" w:cs="Segoe UI"/>
        </w:rPr>
        <w:t xml:space="preserve">. Bir </w:t>
      </w:r>
      <w:proofErr w:type="spellStart"/>
      <w:r w:rsidRPr="00AB00D3">
        <w:rPr>
          <w:rFonts w:ascii="Segoe UI" w:hAnsi="Segoe UI" w:cs="Segoe UI"/>
        </w:rPr>
        <w:t>hayvanın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yaşatılmaya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devam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etmesi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durumunda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sağlık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durumuna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uygun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bakım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barınma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hizmeti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sağlanır</w:t>
      </w:r>
      <w:proofErr w:type="spellEnd"/>
      <w:r w:rsidRPr="00AB00D3">
        <w:rPr>
          <w:rFonts w:ascii="Segoe UI" w:hAnsi="Segoe UI" w:cs="Segoe UI"/>
        </w:rPr>
        <w:t xml:space="preserve">. </w:t>
      </w: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orta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şiddetli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acı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eziyet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ızdırap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kalıcı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hasar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yaşamaya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devam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ediyorsa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öldürülür</w:t>
      </w:r>
      <w:proofErr w:type="spellEnd"/>
      <w:r w:rsidRPr="00AB00D3">
        <w:rPr>
          <w:rFonts w:ascii="Segoe UI" w:hAnsi="Segoe UI" w:cs="Segoe UI"/>
        </w:rPr>
        <w:t>.</w:t>
      </w:r>
    </w:p>
    <w:p w:rsidR="002F7315" w:rsidRPr="00AB00D3" w:rsidRDefault="002F7315" w:rsidP="002F7315">
      <w:pPr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  <w:b/>
        </w:rPr>
        <w:t>Projelerin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="006C54C4" w:rsidRPr="00AB00D3">
        <w:rPr>
          <w:rFonts w:ascii="Segoe UI" w:hAnsi="Segoe UI" w:cs="Segoe UI"/>
          <w:b/>
        </w:rPr>
        <w:t>D</w:t>
      </w:r>
      <w:r w:rsidRPr="00AB00D3">
        <w:rPr>
          <w:rFonts w:ascii="Segoe UI" w:hAnsi="Segoe UI" w:cs="Segoe UI"/>
          <w:b/>
        </w:rPr>
        <w:t>eğerlendirilmesi</w:t>
      </w:r>
      <w:proofErr w:type="spellEnd"/>
    </w:p>
    <w:p w:rsidR="002F7315" w:rsidRPr="00AB00D3" w:rsidRDefault="00324B11" w:rsidP="002F7315">
      <w:pPr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  <w:b/>
        </w:rPr>
        <w:t>MADDE 13</w:t>
      </w:r>
      <w:r w:rsidR="002F7315" w:rsidRPr="00AB00D3">
        <w:rPr>
          <w:rFonts w:ascii="Segoe UI" w:hAnsi="Segoe UI" w:cs="Segoe UI"/>
          <w:b/>
        </w:rPr>
        <w:t xml:space="preserve"> –</w:t>
      </w:r>
      <w:r w:rsidR="002F7315" w:rsidRPr="00AB00D3">
        <w:rPr>
          <w:rFonts w:ascii="Segoe UI" w:hAnsi="Segoe UI" w:cs="Segoe UI"/>
        </w:rPr>
        <w:t xml:space="preserve"> (1) </w:t>
      </w:r>
      <w:proofErr w:type="spellStart"/>
      <w:r w:rsidR="002F7315" w:rsidRPr="00AB00D3">
        <w:rPr>
          <w:rFonts w:ascii="Segoe UI" w:hAnsi="Segoe UI" w:cs="Segoe UI"/>
        </w:rPr>
        <w:t>Projeler</w:t>
      </w:r>
      <w:proofErr w:type="spellEnd"/>
      <w:r w:rsidR="002F7315" w:rsidRPr="00AB00D3">
        <w:rPr>
          <w:rFonts w:ascii="Segoe UI" w:hAnsi="Segoe UI" w:cs="Segoe UI"/>
        </w:rPr>
        <w:t>;</w:t>
      </w:r>
    </w:p>
    <w:p w:rsidR="002F7315" w:rsidRPr="00AB00D3" w:rsidRDefault="002F7315" w:rsidP="006C54C4">
      <w:pPr>
        <w:numPr>
          <w:ilvl w:val="0"/>
          <w:numId w:val="43"/>
        </w:numPr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Bilimsel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eğit</w:t>
      </w:r>
      <w:r w:rsidR="00D51D6F" w:rsidRPr="00AB00D3">
        <w:rPr>
          <w:rFonts w:ascii="Segoe UI" w:hAnsi="Segoe UI" w:cs="Segoe UI"/>
        </w:rPr>
        <w:t>im</w:t>
      </w:r>
      <w:proofErr w:type="spellEnd"/>
      <w:r w:rsidR="00D51D6F" w:rsidRPr="00AB00D3">
        <w:rPr>
          <w:rFonts w:ascii="Segoe UI" w:hAnsi="Segoe UI" w:cs="Segoe UI"/>
        </w:rPr>
        <w:t xml:space="preserve"> </w:t>
      </w:r>
      <w:proofErr w:type="spellStart"/>
      <w:r w:rsidR="00D51D6F" w:rsidRPr="00AB00D3">
        <w:rPr>
          <w:rFonts w:ascii="Segoe UI" w:hAnsi="Segoe UI" w:cs="Segoe UI"/>
        </w:rPr>
        <w:t>amaçlı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yasal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gerekçeleri</w:t>
      </w:r>
      <w:proofErr w:type="spellEnd"/>
      <w:r w:rsidRPr="00AB00D3">
        <w:rPr>
          <w:rFonts w:ascii="Segoe UI" w:hAnsi="Segoe UI" w:cs="Segoe UI"/>
        </w:rPr>
        <w:t>,</w:t>
      </w:r>
    </w:p>
    <w:p w:rsidR="002F7315" w:rsidRPr="00AB00D3" w:rsidRDefault="002F7315" w:rsidP="006C54C4">
      <w:pPr>
        <w:numPr>
          <w:ilvl w:val="0"/>
          <w:numId w:val="43"/>
        </w:numPr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kullanımı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gerekçeleri</w:t>
      </w:r>
      <w:proofErr w:type="spellEnd"/>
      <w:r w:rsidRPr="00AB00D3">
        <w:rPr>
          <w:rFonts w:ascii="Segoe UI" w:hAnsi="Segoe UI" w:cs="Segoe UI"/>
        </w:rPr>
        <w:t>,</w:t>
      </w:r>
    </w:p>
    <w:p w:rsidR="002F7315" w:rsidRPr="00AB00D3" w:rsidRDefault="002F7315" w:rsidP="006C54C4">
      <w:pPr>
        <w:numPr>
          <w:ilvl w:val="0"/>
          <w:numId w:val="43"/>
        </w:numPr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Prosedürlerin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mümkün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insani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çevreye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duyarlı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şekilde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gerçekleştirilmesinin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6C54C4" w:rsidRPr="00AB00D3">
        <w:rPr>
          <w:rFonts w:ascii="Segoe UI" w:hAnsi="Segoe UI" w:cs="Segoe UI"/>
        </w:rPr>
        <w:t>t</w:t>
      </w:r>
      <w:r w:rsidRPr="00AB00D3">
        <w:rPr>
          <w:rFonts w:ascii="Segoe UI" w:hAnsi="Segoe UI" w:cs="Segoe UI"/>
        </w:rPr>
        <w:t>asarlanması</w:t>
      </w:r>
      <w:proofErr w:type="spellEnd"/>
      <w:r w:rsidRPr="00AB00D3">
        <w:rPr>
          <w:rFonts w:ascii="Segoe UI" w:hAnsi="Segoe UI" w:cs="Segoe UI"/>
        </w:rPr>
        <w:t>,</w:t>
      </w:r>
    </w:p>
    <w:p w:rsidR="002F7315" w:rsidRPr="00AB00D3" w:rsidRDefault="002F7315" w:rsidP="006C54C4">
      <w:pPr>
        <w:numPr>
          <w:ilvl w:val="0"/>
          <w:numId w:val="43"/>
        </w:numPr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Tahmin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edilen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bilimsel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faydaları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eğitim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yönünden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değeri</w:t>
      </w:r>
      <w:proofErr w:type="spellEnd"/>
      <w:r w:rsidRPr="00AB00D3">
        <w:rPr>
          <w:rFonts w:ascii="Segoe UI" w:hAnsi="Segoe UI" w:cs="Segoe UI"/>
        </w:rPr>
        <w:t>,</w:t>
      </w:r>
    </w:p>
    <w:p w:rsidR="002F7315" w:rsidRPr="00AB00D3" w:rsidRDefault="002F7315" w:rsidP="006C54C4">
      <w:pPr>
        <w:numPr>
          <w:ilvl w:val="0"/>
          <w:numId w:val="43"/>
        </w:numPr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3R </w:t>
      </w:r>
      <w:proofErr w:type="spellStart"/>
      <w:r w:rsidRPr="00AB00D3">
        <w:rPr>
          <w:rFonts w:ascii="Segoe UI" w:hAnsi="Segoe UI" w:cs="Segoe UI"/>
        </w:rPr>
        <w:t>ilkesine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uyumu</w:t>
      </w:r>
      <w:proofErr w:type="spellEnd"/>
      <w:r w:rsidRPr="00AB00D3">
        <w:rPr>
          <w:rFonts w:ascii="Segoe UI" w:hAnsi="Segoe UI" w:cs="Segoe UI"/>
        </w:rPr>
        <w:t>,</w:t>
      </w:r>
    </w:p>
    <w:p w:rsidR="002F7315" w:rsidRPr="00AB00D3" w:rsidRDefault="002F7315" w:rsidP="006C54C4">
      <w:pPr>
        <w:numPr>
          <w:ilvl w:val="0"/>
          <w:numId w:val="43"/>
        </w:numPr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Prosedür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şiddetinin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sınıflandırılması</w:t>
      </w:r>
      <w:proofErr w:type="spellEnd"/>
      <w:r w:rsidRPr="00AB00D3">
        <w:rPr>
          <w:rFonts w:ascii="Segoe UI" w:hAnsi="Segoe UI" w:cs="Segoe UI"/>
        </w:rPr>
        <w:t>,</w:t>
      </w:r>
    </w:p>
    <w:p w:rsidR="002F7315" w:rsidRPr="00AB00D3" w:rsidRDefault="002F7315" w:rsidP="006C54C4">
      <w:pPr>
        <w:numPr>
          <w:ilvl w:val="0"/>
          <w:numId w:val="43"/>
        </w:numPr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lastRenderedPageBreak/>
        <w:t>Elde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edilecek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fayda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çekeceği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acı</w:t>
      </w:r>
      <w:proofErr w:type="spellEnd"/>
      <w:r w:rsidRPr="00AB00D3">
        <w:rPr>
          <w:rFonts w:ascii="Segoe UI" w:hAnsi="Segoe UI" w:cs="Segoe UI"/>
        </w:rPr>
        <w:t>,</w:t>
      </w:r>
    </w:p>
    <w:p w:rsidR="002F7315" w:rsidRPr="00AB00D3" w:rsidRDefault="002F7315" w:rsidP="006C54C4">
      <w:pPr>
        <w:numPr>
          <w:ilvl w:val="0"/>
          <w:numId w:val="43"/>
        </w:numPr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Öldürme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metotları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prosedürler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anestezi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tekrar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kullanım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bakım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barınma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şartlarının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mer’i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mevzuata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uygunluğu</w:t>
      </w:r>
      <w:proofErr w:type="spellEnd"/>
      <w:r w:rsidRPr="00AB00D3">
        <w:rPr>
          <w:rFonts w:ascii="Segoe UI" w:hAnsi="Segoe UI" w:cs="Segoe UI"/>
        </w:rPr>
        <w:t>,</w:t>
      </w:r>
    </w:p>
    <w:p w:rsidR="002F7315" w:rsidRPr="00AB00D3" w:rsidRDefault="002F7315" w:rsidP="006C54C4">
      <w:pPr>
        <w:numPr>
          <w:ilvl w:val="0"/>
          <w:numId w:val="43"/>
        </w:numPr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Geriye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dönük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değerlendirmenin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yapılıp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yapılmayacağı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ne zaman </w:t>
      </w:r>
      <w:proofErr w:type="spellStart"/>
      <w:r w:rsidRPr="00AB00D3">
        <w:rPr>
          <w:rFonts w:ascii="Segoe UI" w:hAnsi="Segoe UI" w:cs="Segoe UI"/>
        </w:rPr>
        <w:t>yapılacağına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karar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verilmesi</w:t>
      </w:r>
      <w:proofErr w:type="spellEnd"/>
      <w:r w:rsidRPr="00AB00D3">
        <w:rPr>
          <w:rFonts w:ascii="Segoe UI" w:hAnsi="Segoe UI" w:cs="Segoe UI"/>
        </w:rPr>
        <w:t>,</w:t>
      </w:r>
    </w:p>
    <w:p w:rsidR="002F7315" w:rsidRPr="00AB00D3" w:rsidRDefault="002F7315" w:rsidP="002F7315">
      <w:pPr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kriterlerine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göre</w:t>
      </w:r>
      <w:proofErr w:type="spellEnd"/>
      <w:r w:rsidRPr="00AB00D3">
        <w:rPr>
          <w:rFonts w:ascii="Segoe UI" w:hAnsi="Segoe UI" w:cs="Segoe UI"/>
        </w:rPr>
        <w:t xml:space="preserve"> HADYEK </w:t>
      </w:r>
      <w:proofErr w:type="spellStart"/>
      <w:r w:rsidRPr="00AB00D3">
        <w:rPr>
          <w:rFonts w:ascii="Segoe UI" w:hAnsi="Segoe UI" w:cs="Segoe UI"/>
        </w:rPr>
        <w:t>tarafından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değerlendirilir</w:t>
      </w:r>
      <w:proofErr w:type="spellEnd"/>
      <w:r w:rsidRPr="00AB00D3">
        <w:rPr>
          <w:rFonts w:ascii="Segoe UI" w:hAnsi="Segoe UI" w:cs="Segoe UI"/>
        </w:rPr>
        <w:t>.</w:t>
      </w:r>
    </w:p>
    <w:p w:rsidR="002F7315" w:rsidRPr="00AB00D3" w:rsidRDefault="002F7315" w:rsidP="002F7315">
      <w:pPr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(2) HADYEK </w:t>
      </w:r>
      <w:proofErr w:type="spellStart"/>
      <w:r w:rsidRPr="00AB00D3">
        <w:rPr>
          <w:rFonts w:ascii="Segoe UI" w:hAnsi="Segoe UI" w:cs="Segoe UI"/>
        </w:rPr>
        <w:t>tarafından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proje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değerlendirmesini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yapacak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uzmanların</w:t>
      </w:r>
      <w:proofErr w:type="spellEnd"/>
      <w:r w:rsidRPr="00AB00D3">
        <w:rPr>
          <w:rFonts w:ascii="Segoe UI" w:hAnsi="Segoe UI" w:cs="Segoe UI"/>
        </w:rPr>
        <w:t xml:space="preserve">; 3R </w:t>
      </w:r>
      <w:proofErr w:type="spellStart"/>
      <w:r w:rsidRPr="00AB00D3">
        <w:rPr>
          <w:rFonts w:ascii="Segoe UI" w:hAnsi="Segoe UI" w:cs="Segoe UI"/>
        </w:rPr>
        <w:t>ilkesi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="00D51D6F" w:rsidRPr="00AB00D3">
        <w:rPr>
          <w:rFonts w:ascii="Segoe UI" w:hAnsi="Segoe UI" w:cs="Segoe UI"/>
        </w:rPr>
        <w:t>bilimsel</w:t>
      </w:r>
      <w:proofErr w:type="spellEnd"/>
      <w:r w:rsidR="00D51D6F" w:rsidRPr="00AB00D3">
        <w:rPr>
          <w:rFonts w:ascii="Segoe UI" w:hAnsi="Segoe UI" w:cs="Segoe UI"/>
        </w:rPr>
        <w:t xml:space="preserve"> </w:t>
      </w:r>
      <w:proofErr w:type="spellStart"/>
      <w:r w:rsidR="00D51D6F" w:rsidRPr="00AB00D3">
        <w:rPr>
          <w:rFonts w:ascii="Segoe UI" w:hAnsi="Segoe UI" w:cs="Segoe UI"/>
        </w:rPr>
        <w:t>kurguya</w:t>
      </w:r>
      <w:proofErr w:type="spellEnd"/>
      <w:r w:rsidR="00D51D6F" w:rsidRPr="00AB00D3">
        <w:rPr>
          <w:rFonts w:ascii="Segoe UI" w:hAnsi="Segoe UI" w:cs="Segoe UI"/>
        </w:rPr>
        <w:t xml:space="preserve"> </w:t>
      </w:r>
      <w:proofErr w:type="spellStart"/>
      <w:r w:rsidR="00D51D6F" w:rsidRPr="00AB00D3">
        <w:rPr>
          <w:rFonts w:ascii="Segoe UI" w:hAnsi="Segoe UI" w:cs="Segoe UI"/>
        </w:rPr>
        <w:t>uygun</w:t>
      </w:r>
      <w:proofErr w:type="spellEnd"/>
      <w:r w:rsidR="00D51D6F"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tasarımı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deneyleri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pratik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uygulamaları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yaban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deneyleri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pratik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uygulamaları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bakım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beslenmesi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konusunda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yetkin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olma</w:t>
      </w:r>
      <w:r w:rsidR="00D51D6F" w:rsidRPr="00AB00D3">
        <w:rPr>
          <w:rFonts w:ascii="Segoe UI" w:hAnsi="Segoe UI" w:cs="Segoe UI"/>
        </w:rPr>
        <w:t>ları</w:t>
      </w:r>
      <w:proofErr w:type="spellEnd"/>
      <w:r w:rsidR="00D51D6F" w:rsidRPr="00AB00D3">
        <w:rPr>
          <w:rFonts w:ascii="Segoe UI" w:hAnsi="Segoe UI" w:cs="Segoe UI"/>
        </w:rPr>
        <w:t xml:space="preserve"> </w:t>
      </w:r>
      <w:proofErr w:type="spellStart"/>
      <w:r w:rsidR="00D51D6F" w:rsidRPr="00AB00D3">
        <w:rPr>
          <w:rFonts w:ascii="Segoe UI" w:hAnsi="Segoe UI" w:cs="Segoe UI"/>
        </w:rPr>
        <w:t>esasına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göre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seçilmesine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dikkat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edilir</w:t>
      </w:r>
      <w:proofErr w:type="spellEnd"/>
      <w:r w:rsidRPr="00AB00D3">
        <w:rPr>
          <w:rFonts w:ascii="Segoe UI" w:hAnsi="Segoe UI" w:cs="Segoe UI"/>
        </w:rPr>
        <w:t>.</w:t>
      </w:r>
    </w:p>
    <w:p w:rsidR="002F7315" w:rsidRPr="00AB00D3" w:rsidRDefault="002F7315" w:rsidP="002F7315">
      <w:pPr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(3) </w:t>
      </w:r>
      <w:proofErr w:type="spellStart"/>
      <w:r w:rsidRPr="00AB00D3">
        <w:rPr>
          <w:rFonts w:ascii="Segoe UI" w:hAnsi="Segoe UI" w:cs="Segoe UI"/>
        </w:rPr>
        <w:t>Proje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değerlendirmesi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şeffaf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olmalıdır</w:t>
      </w:r>
      <w:proofErr w:type="spellEnd"/>
      <w:r w:rsidRPr="00AB00D3">
        <w:rPr>
          <w:rFonts w:ascii="Segoe UI" w:hAnsi="Segoe UI" w:cs="Segoe UI"/>
        </w:rPr>
        <w:t xml:space="preserve">. </w:t>
      </w:r>
      <w:proofErr w:type="spellStart"/>
      <w:r w:rsidRPr="00AB00D3">
        <w:rPr>
          <w:rFonts w:ascii="Segoe UI" w:hAnsi="Segoe UI" w:cs="Segoe UI"/>
        </w:rPr>
        <w:t>Fikri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mülkiyet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haklarının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gizli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bilgilerin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korunması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için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proje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değerlendirmesi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tarafsız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şekilde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gerçekleştirilir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bağımsız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tarafların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görüşlerini</w:t>
      </w:r>
      <w:proofErr w:type="spellEnd"/>
      <w:r w:rsidRPr="00AB00D3">
        <w:rPr>
          <w:rFonts w:ascii="Segoe UI" w:hAnsi="Segoe UI" w:cs="Segoe UI"/>
        </w:rPr>
        <w:t xml:space="preserve"> de </w:t>
      </w:r>
      <w:proofErr w:type="spellStart"/>
      <w:r w:rsidRPr="00AB00D3">
        <w:rPr>
          <w:rFonts w:ascii="Segoe UI" w:hAnsi="Segoe UI" w:cs="Segoe UI"/>
        </w:rPr>
        <w:t>kapsayabilir</w:t>
      </w:r>
      <w:proofErr w:type="spellEnd"/>
      <w:r w:rsidRPr="00AB00D3">
        <w:rPr>
          <w:rFonts w:ascii="Segoe UI" w:hAnsi="Segoe UI" w:cs="Segoe UI"/>
        </w:rPr>
        <w:t>.</w:t>
      </w:r>
    </w:p>
    <w:p w:rsidR="002F7315" w:rsidRPr="00AB00D3" w:rsidRDefault="002F7315" w:rsidP="002F7315">
      <w:pPr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  <w:b/>
        </w:rPr>
        <w:t>Proje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="006C54C4" w:rsidRPr="00AB00D3">
        <w:rPr>
          <w:rFonts w:ascii="Segoe UI" w:hAnsi="Segoe UI" w:cs="Segoe UI"/>
          <w:b/>
        </w:rPr>
        <w:t>Ö</w:t>
      </w:r>
      <w:r w:rsidRPr="00AB00D3">
        <w:rPr>
          <w:rFonts w:ascii="Segoe UI" w:hAnsi="Segoe UI" w:cs="Segoe UI"/>
          <w:b/>
        </w:rPr>
        <w:t>zetleri</w:t>
      </w:r>
      <w:proofErr w:type="spellEnd"/>
    </w:p>
    <w:p w:rsidR="002F7315" w:rsidRPr="00AB00D3" w:rsidRDefault="00324B11" w:rsidP="002F7315">
      <w:pPr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  <w:b/>
        </w:rPr>
        <w:t>MADDE 14</w:t>
      </w:r>
      <w:r w:rsidR="002F7315" w:rsidRPr="00AB00D3">
        <w:rPr>
          <w:rFonts w:ascii="Segoe UI" w:hAnsi="Segoe UI" w:cs="Segoe UI"/>
          <w:b/>
        </w:rPr>
        <w:t xml:space="preserve"> –</w:t>
      </w:r>
      <w:r w:rsidR="002F7315" w:rsidRPr="00AB00D3">
        <w:rPr>
          <w:rFonts w:ascii="Segoe UI" w:hAnsi="Segoe UI" w:cs="Segoe UI"/>
        </w:rPr>
        <w:t xml:space="preserve"> (1) </w:t>
      </w:r>
      <w:proofErr w:type="spellStart"/>
      <w:r w:rsidR="002F7315" w:rsidRPr="00AB00D3">
        <w:rPr>
          <w:rFonts w:ascii="Segoe UI" w:hAnsi="Segoe UI" w:cs="Segoe UI"/>
        </w:rPr>
        <w:t>Fikri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mülkiyet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hakkı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ve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gizli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bilgilerin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korunmasına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tabi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olarak</w:t>
      </w:r>
      <w:proofErr w:type="spellEnd"/>
      <w:r w:rsidR="002F7315" w:rsidRPr="00AB00D3">
        <w:rPr>
          <w:rFonts w:ascii="Segoe UI" w:hAnsi="Segoe UI" w:cs="Segoe UI"/>
        </w:rPr>
        <w:t xml:space="preserve">, </w:t>
      </w:r>
      <w:proofErr w:type="spellStart"/>
      <w:r w:rsidR="002F7315" w:rsidRPr="00AB00D3">
        <w:rPr>
          <w:rFonts w:ascii="Segoe UI" w:hAnsi="Segoe UI" w:cs="Segoe UI"/>
        </w:rPr>
        <w:t>teknik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olmayan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proje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özeti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aşağıdaki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hususları</w:t>
      </w:r>
      <w:proofErr w:type="spellEnd"/>
      <w:r w:rsidR="002F7315" w:rsidRPr="00AB00D3">
        <w:rPr>
          <w:rFonts w:ascii="Segoe UI" w:hAnsi="Segoe UI" w:cs="Segoe UI"/>
        </w:rPr>
        <w:t xml:space="preserve"> </w:t>
      </w:r>
      <w:proofErr w:type="spellStart"/>
      <w:r w:rsidR="002F7315" w:rsidRPr="00AB00D3">
        <w:rPr>
          <w:rFonts w:ascii="Segoe UI" w:hAnsi="Segoe UI" w:cs="Segoe UI"/>
        </w:rPr>
        <w:t>kapsar</w:t>
      </w:r>
      <w:proofErr w:type="spellEnd"/>
      <w:r w:rsidR="002F7315" w:rsidRPr="00AB00D3">
        <w:rPr>
          <w:rFonts w:ascii="Segoe UI" w:hAnsi="Segoe UI" w:cs="Segoe UI"/>
        </w:rPr>
        <w:t>:</w:t>
      </w:r>
    </w:p>
    <w:p w:rsidR="002F7315" w:rsidRPr="00AB00D3" w:rsidRDefault="002F7315" w:rsidP="006C54C4">
      <w:pPr>
        <w:numPr>
          <w:ilvl w:val="0"/>
          <w:numId w:val="44"/>
        </w:numPr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Tahmin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edilen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hasar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faydalar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kullanılan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kimliği</w:t>
      </w:r>
      <w:proofErr w:type="spellEnd"/>
      <w:r w:rsidRPr="00AB00D3">
        <w:rPr>
          <w:rFonts w:ascii="Segoe UI" w:hAnsi="Segoe UI" w:cs="Segoe UI"/>
        </w:rPr>
        <w:t xml:space="preserve"> de </w:t>
      </w:r>
      <w:proofErr w:type="spellStart"/>
      <w:r w:rsidRPr="00AB00D3">
        <w:rPr>
          <w:rFonts w:ascii="Segoe UI" w:hAnsi="Segoe UI" w:cs="Segoe UI"/>
        </w:rPr>
        <w:t>dahil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projenin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D51D6F" w:rsidRPr="00AB00D3">
        <w:rPr>
          <w:rFonts w:ascii="Segoe UI" w:hAnsi="Segoe UI" w:cs="Segoe UI"/>
        </w:rPr>
        <w:t>kısaca</w:t>
      </w:r>
      <w:proofErr w:type="spellEnd"/>
      <w:r w:rsidR="00D51D6F" w:rsidRPr="00AB00D3">
        <w:rPr>
          <w:rFonts w:ascii="Segoe UI" w:hAnsi="Segoe UI" w:cs="Segoe UI"/>
        </w:rPr>
        <w:t xml:space="preserve"> </w:t>
      </w:r>
      <w:proofErr w:type="spellStart"/>
      <w:r w:rsidR="00D51D6F" w:rsidRPr="00AB00D3">
        <w:rPr>
          <w:rFonts w:ascii="Segoe UI" w:hAnsi="Segoe UI" w:cs="Segoe UI"/>
        </w:rPr>
        <w:t>bilimsel</w:t>
      </w:r>
      <w:proofErr w:type="spellEnd"/>
      <w:r w:rsidR="00D51D6F" w:rsidRPr="00AB00D3">
        <w:rPr>
          <w:rFonts w:ascii="Segoe UI" w:hAnsi="Segoe UI" w:cs="Segoe UI"/>
        </w:rPr>
        <w:t xml:space="preserve"> </w:t>
      </w:r>
      <w:proofErr w:type="spellStart"/>
      <w:r w:rsidR="00D51D6F" w:rsidRPr="00AB00D3">
        <w:rPr>
          <w:rFonts w:ascii="Segoe UI" w:hAnsi="Segoe UI" w:cs="Segoe UI"/>
        </w:rPr>
        <w:t>temelleri</w:t>
      </w:r>
      <w:proofErr w:type="spellEnd"/>
      <w:r w:rsidR="00D51D6F" w:rsidRPr="00AB00D3">
        <w:rPr>
          <w:rFonts w:ascii="Segoe UI" w:hAnsi="Segoe UI" w:cs="Segoe UI"/>
        </w:rPr>
        <w:t xml:space="preserve">, </w:t>
      </w:r>
      <w:proofErr w:type="spellStart"/>
      <w:r w:rsidR="00D51D6F" w:rsidRPr="00AB00D3">
        <w:rPr>
          <w:rFonts w:ascii="Segoe UI" w:hAnsi="Segoe UI" w:cs="Segoe UI"/>
        </w:rPr>
        <w:t>amaç</w:t>
      </w:r>
      <w:proofErr w:type="spellEnd"/>
      <w:r w:rsidR="00D51D6F" w:rsidRPr="00AB00D3">
        <w:rPr>
          <w:rFonts w:ascii="Segoe UI" w:hAnsi="Segoe UI" w:cs="Segoe UI"/>
        </w:rPr>
        <w:t xml:space="preserve"> </w:t>
      </w:r>
      <w:proofErr w:type="spellStart"/>
      <w:r w:rsidR="00D51D6F" w:rsidRPr="00AB00D3">
        <w:rPr>
          <w:rFonts w:ascii="Segoe UI" w:hAnsi="Segoe UI" w:cs="Segoe UI"/>
        </w:rPr>
        <w:t>ve</w:t>
      </w:r>
      <w:proofErr w:type="spellEnd"/>
      <w:r w:rsidR="00D51D6F"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hedefleri</w:t>
      </w:r>
      <w:r w:rsidR="0010357D" w:rsidRPr="00AB00D3">
        <w:rPr>
          <w:rFonts w:ascii="Segoe UI" w:hAnsi="Segoe UI" w:cs="Segoe UI"/>
        </w:rPr>
        <w:t>yle</w:t>
      </w:r>
      <w:proofErr w:type="spellEnd"/>
      <w:r w:rsidR="0010357D" w:rsidRPr="00AB00D3">
        <w:rPr>
          <w:rFonts w:ascii="Segoe UI" w:hAnsi="Segoe UI" w:cs="Segoe UI"/>
        </w:rPr>
        <w:t xml:space="preserve"> </w:t>
      </w:r>
      <w:proofErr w:type="spellStart"/>
      <w:r w:rsidR="0010357D" w:rsidRPr="00AB00D3">
        <w:rPr>
          <w:rFonts w:ascii="Segoe UI" w:hAnsi="Segoe UI" w:cs="Segoe UI"/>
        </w:rPr>
        <w:t>birlikte</w:t>
      </w:r>
      <w:proofErr w:type="spellEnd"/>
      <w:r w:rsidR="0010357D" w:rsidRPr="00AB00D3">
        <w:rPr>
          <w:rFonts w:ascii="Segoe UI" w:hAnsi="Segoe UI" w:cs="Segoe UI"/>
        </w:rPr>
        <w:t xml:space="preserve"> </w:t>
      </w:r>
      <w:proofErr w:type="spellStart"/>
      <w:r w:rsidR="0010357D" w:rsidRPr="00AB00D3">
        <w:rPr>
          <w:rFonts w:ascii="Segoe UI" w:hAnsi="Segoe UI" w:cs="Segoe UI"/>
        </w:rPr>
        <w:t>hayvanlara</w:t>
      </w:r>
      <w:proofErr w:type="spellEnd"/>
      <w:r w:rsidR="0010357D" w:rsidRPr="00AB00D3">
        <w:rPr>
          <w:rFonts w:ascii="Segoe UI" w:hAnsi="Segoe UI" w:cs="Segoe UI"/>
        </w:rPr>
        <w:t xml:space="preserve"> </w:t>
      </w:r>
      <w:proofErr w:type="spellStart"/>
      <w:r w:rsidR="0010357D" w:rsidRPr="00AB00D3">
        <w:rPr>
          <w:rFonts w:ascii="Segoe UI" w:hAnsi="Segoe UI" w:cs="Segoe UI"/>
        </w:rPr>
        <w:t>uygulanacak</w:t>
      </w:r>
      <w:proofErr w:type="spellEnd"/>
      <w:r w:rsidR="0010357D" w:rsidRPr="00AB00D3">
        <w:rPr>
          <w:rFonts w:ascii="Segoe UI" w:hAnsi="Segoe UI" w:cs="Segoe UI"/>
        </w:rPr>
        <w:t xml:space="preserve"> </w:t>
      </w:r>
      <w:proofErr w:type="spellStart"/>
      <w:r w:rsidR="0010357D" w:rsidRPr="00AB00D3">
        <w:rPr>
          <w:rFonts w:ascii="Segoe UI" w:hAnsi="Segoe UI" w:cs="Segoe UI"/>
        </w:rPr>
        <w:t>bütün</w:t>
      </w:r>
      <w:proofErr w:type="spellEnd"/>
      <w:r w:rsidR="0010357D" w:rsidRPr="00AB00D3">
        <w:rPr>
          <w:rFonts w:ascii="Segoe UI" w:hAnsi="Segoe UI" w:cs="Segoe UI"/>
        </w:rPr>
        <w:t xml:space="preserve"> </w:t>
      </w:r>
      <w:proofErr w:type="spellStart"/>
      <w:r w:rsidR="0010357D" w:rsidRPr="00AB00D3">
        <w:rPr>
          <w:rFonts w:ascii="Segoe UI" w:hAnsi="Segoe UI" w:cs="Segoe UI"/>
        </w:rPr>
        <w:t>işlemler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hakkında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bilgi</w:t>
      </w:r>
      <w:proofErr w:type="spellEnd"/>
      <w:r w:rsidRPr="00AB00D3">
        <w:rPr>
          <w:rFonts w:ascii="Segoe UI" w:hAnsi="Segoe UI" w:cs="Segoe UI"/>
        </w:rPr>
        <w:t>.</w:t>
      </w:r>
    </w:p>
    <w:p w:rsidR="002F7315" w:rsidRPr="00AB00D3" w:rsidRDefault="002F7315" w:rsidP="006C54C4">
      <w:pPr>
        <w:numPr>
          <w:ilvl w:val="0"/>
          <w:numId w:val="44"/>
        </w:numPr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3R </w:t>
      </w:r>
      <w:proofErr w:type="spellStart"/>
      <w:r w:rsidRPr="00AB00D3">
        <w:rPr>
          <w:rFonts w:ascii="Segoe UI" w:hAnsi="Segoe UI" w:cs="Segoe UI"/>
        </w:rPr>
        <w:t>ilkesine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uyu</w:t>
      </w:r>
      <w:r w:rsidR="00D51D6F" w:rsidRPr="00AB00D3">
        <w:rPr>
          <w:rFonts w:ascii="Segoe UI" w:hAnsi="Segoe UI" w:cs="Segoe UI"/>
        </w:rPr>
        <w:t>mluluk</w:t>
      </w:r>
      <w:proofErr w:type="spellEnd"/>
      <w:r w:rsidRPr="00AB00D3">
        <w:rPr>
          <w:rFonts w:ascii="Segoe UI" w:hAnsi="Segoe UI" w:cs="Segoe UI"/>
        </w:rPr>
        <w:t>.</w:t>
      </w:r>
    </w:p>
    <w:p w:rsidR="002F7315" w:rsidRPr="00AB00D3" w:rsidRDefault="002F7315" w:rsidP="002F7315">
      <w:pPr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(2) Teknik </w:t>
      </w:r>
      <w:proofErr w:type="spellStart"/>
      <w:r w:rsidRPr="00AB00D3">
        <w:rPr>
          <w:rFonts w:ascii="Segoe UI" w:hAnsi="Segoe UI" w:cs="Segoe UI"/>
        </w:rPr>
        <w:t>olmayan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proje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özeti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anonim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olacak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şekilde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kullanıcı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personelin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ad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adreslerini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içermeyecek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şekilde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hazırlanır</w:t>
      </w:r>
      <w:proofErr w:type="spellEnd"/>
      <w:r w:rsidRPr="00AB00D3">
        <w:rPr>
          <w:rFonts w:ascii="Segoe UI" w:hAnsi="Segoe UI" w:cs="Segoe UI"/>
        </w:rPr>
        <w:t>.</w:t>
      </w:r>
    </w:p>
    <w:p w:rsidR="002F7315" w:rsidRPr="00AB00D3" w:rsidRDefault="002F7315" w:rsidP="002F7315">
      <w:pPr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(3)  HADYEK, </w:t>
      </w:r>
      <w:proofErr w:type="spellStart"/>
      <w:r w:rsidRPr="00AB00D3">
        <w:rPr>
          <w:rFonts w:ascii="Segoe UI" w:hAnsi="Segoe UI" w:cs="Segoe UI"/>
        </w:rPr>
        <w:t>teknik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olmayan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proje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özetinde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projenin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geriye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dönük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değerlendirme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sürecine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tabi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tutulup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tutulmayacağı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bu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sürenin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sınırının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belirtilmesini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talep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edebilir</w:t>
      </w:r>
      <w:proofErr w:type="spellEnd"/>
      <w:r w:rsidRPr="00AB00D3">
        <w:rPr>
          <w:rFonts w:ascii="Segoe UI" w:hAnsi="Segoe UI" w:cs="Segoe UI"/>
        </w:rPr>
        <w:t xml:space="preserve">. Bu </w:t>
      </w:r>
      <w:proofErr w:type="spellStart"/>
      <w:r w:rsidRPr="00AB00D3">
        <w:rPr>
          <w:rFonts w:ascii="Segoe UI" w:hAnsi="Segoe UI" w:cs="Segoe UI"/>
        </w:rPr>
        <w:t>durumda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teknik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olmayan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proje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özetinin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geriye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dönük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değerlendirmenin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sonuçlarıyla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güncelleştirilmesini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sağlar</w:t>
      </w:r>
      <w:proofErr w:type="spellEnd"/>
      <w:r w:rsidRPr="00AB00D3">
        <w:rPr>
          <w:rFonts w:ascii="Segoe UI" w:hAnsi="Segoe UI" w:cs="Segoe UI"/>
        </w:rPr>
        <w:t>.</w:t>
      </w:r>
    </w:p>
    <w:p w:rsidR="0000103D" w:rsidRDefault="002F7315" w:rsidP="0000103D">
      <w:pPr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(4)  </w:t>
      </w:r>
      <w:proofErr w:type="spellStart"/>
      <w:r w:rsidRPr="00AB00D3">
        <w:rPr>
          <w:rFonts w:ascii="Segoe UI" w:hAnsi="Segoe UI" w:cs="Segoe UI"/>
        </w:rPr>
        <w:t>Bakanlıkça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tabanı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oluşturulması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durumunda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yetki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verilen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projelerin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teknik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olmayan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proje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özetleri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bunlarda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yapılan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güncellemeler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bu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tabanında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yayınlanır</w:t>
      </w:r>
      <w:proofErr w:type="spellEnd"/>
      <w:r w:rsidRPr="00AB00D3">
        <w:rPr>
          <w:rFonts w:ascii="Segoe UI" w:hAnsi="Segoe UI" w:cs="Segoe UI"/>
        </w:rPr>
        <w:t>.</w:t>
      </w:r>
    </w:p>
    <w:p w:rsidR="0000103D" w:rsidRDefault="0000103D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E61019" w:rsidRPr="00AB00D3" w:rsidRDefault="002F7315" w:rsidP="0000103D">
      <w:pPr>
        <w:jc w:val="center"/>
        <w:rPr>
          <w:rFonts w:ascii="Segoe UI" w:hAnsi="Segoe UI" w:cs="Segoe UI"/>
          <w:b/>
        </w:rPr>
      </w:pPr>
      <w:bookmarkStart w:id="0" w:name="_GoBack"/>
      <w:bookmarkEnd w:id="0"/>
      <w:r w:rsidRPr="00AB00D3">
        <w:rPr>
          <w:rFonts w:ascii="Segoe UI" w:hAnsi="Segoe UI" w:cs="Segoe UI"/>
          <w:b/>
        </w:rPr>
        <w:lastRenderedPageBreak/>
        <w:t>DÖRDÜNCÜ</w:t>
      </w:r>
      <w:r w:rsidR="00E61019" w:rsidRPr="00AB00D3">
        <w:rPr>
          <w:rFonts w:ascii="Segoe UI" w:hAnsi="Segoe UI" w:cs="Segoe UI"/>
          <w:b/>
        </w:rPr>
        <w:t xml:space="preserve"> BÖLÜM</w:t>
      </w:r>
    </w:p>
    <w:p w:rsidR="00E61019" w:rsidRPr="00AB00D3" w:rsidRDefault="00E61019" w:rsidP="0092115C">
      <w:pPr>
        <w:spacing w:line="360" w:lineRule="auto"/>
        <w:jc w:val="center"/>
        <w:rPr>
          <w:rFonts w:ascii="Segoe UI" w:hAnsi="Segoe UI" w:cs="Segoe UI"/>
          <w:b/>
        </w:rPr>
      </w:pPr>
      <w:proofErr w:type="spellStart"/>
      <w:r w:rsidRPr="00AB00D3">
        <w:rPr>
          <w:rFonts w:ascii="Segoe UI" w:hAnsi="Segoe UI" w:cs="Segoe UI"/>
          <w:b/>
        </w:rPr>
        <w:t>Eğitim</w:t>
      </w:r>
      <w:proofErr w:type="spellEnd"/>
    </w:p>
    <w:p w:rsidR="005135F2" w:rsidRPr="00AB00D3" w:rsidRDefault="00AC7B3E" w:rsidP="0092115C">
      <w:pPr>
        <w:spacing w:before="120" w:after="120" w:line="25" w:lineRule="atLeast"/>
        <w:jc w:val="both"/>
        <w:rPr>
          <w:rFonts w:ascii="Segoe UI" w:hAnsi="Segoe UI" w:cs="Segoe UI"/>
          <w:b/>
        </w:rPr>
      </w:pPr>
      <w:proofErr w:type="spellStart"/>
      <w:r w:rsidRPr="00AB00D3">
        <w:rPr>
          <w:rFonts w:ascii="Segoe UI" w:hAnsi="Segoe UI" w:cs="Segoe UI"/>
          <w:b/>
        </w:rPr>
        <w:t>Deney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Pr="00AB00D3">
        <w:rPr>
          <w:rFonts w:ascii="Segoe UI" w:hAnsi="Segoe UI" w:cs="Segoe UI"/>
          <w:b/>
        </w:rPr>
        <w:t>Hayvanı</w:t>
      </w:r>
      <w:proofErr w:type="spellEnd"/>
      <w:r w:rsidRPr="00AB00D3">
        <w:rPr>
          <w:rFonts w:ascii="Segoe UI" w:hAnsi="Segoe UI" w:cs="Segoe UI"/>
          <w:b/>
        </w:rPr>
        <w:t xml:space="preserve"> İ</w:t>
      </w:r>
      <w:r w:rsidR="0085646E" w:rsidRPr="00AB00D3">
        <w:rPr>
          <w:rFonts w:ascii="Segoe UI" w:hAnsi="Segoe UI" w:cs="Segoe UI"/>
          <w:b/>
        </w:rPr>
        <w:t xml:space="preserve">le </w:t>
      </w:r>
      <w:proofErr w:type="spellStart"/>
      <w:r w:rsidR="00E61019" w:rsidRPr="00AB00D3">
        <w:rPr>
          <w:rFonts w:ascii="Segoe UI" w:hAnsi="Segoe UI" w:cs="Segoe UI"/>
          <w:b/>
        </w:rPr>
        <w:t>Çalışacak</w:t>
      </w:r>
      <w:proofErr w:type="spellEnd"/>
      <w:r w:rsidR="0085646E" w:rsidRPr="00AB00D3">
        <w:rPr>
          <w:rFonts w:ascii="Segoe UI" w:hAnsi="Segoe UI" w:cs="Segoe UI"/>
          <w:b/>
        </w:rPr>
        <w:t xml:space="preserve"> </w:t>
      </w:r>
      <w:proofErr w:type="spellStart"/>
      <w:r w:rsidR="0085646E" w:rsidRPr="00AB00D3">
        <w:rPr>
          <w:rFonts w:ascii="Segoe UI" w:hAnsi="Segoe UI" w:cs="Segoe UI"/>
          <w:b/>
        </w:rPr>
        <w:t>Personelin</w:t>
      </w:r>
      <w:proofErr w:type="spellEnd"/>
      <w:r w:rsidR="0085646E" w:rsidRPr="00AB00D3">
        <w:rPr>
          <w:rFonts w:ascii="Segoe UI" w:hAnsi="Segoe UI" w:cs="Segoe UI"/>
          <w:b/>
        </w:rPr>
        <w:t xml:space="preserve"> </w:t>
      </w:r>
      <w:proofErr w:type="spellStart"/>
      <w:r w:rsidR="0085646E" w:rsidRPr="00AB00D3">
        <w:rPr>
          <w:rFonts w:ascii="Segoe UI" w:hAnsi="Segoe UI" w:cs="Segoe UI"/>
          <w:b/>
        </w:rPr>
        <w:t>Eğitimi</w:t>
      </w:r>
      <w:proofErr w:type="spellEnd"/>
    </w:p>
    <w:p w:rsidR="005135F2" w:rsidRPr="00AB00D3" w:rsidRDefault="007B32B6" w:rsidP="0092115C">
      <w:p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  <w:b/>
        </w:rPr>
        <w:t xml:space="preserve">MADDE </w:t>
      </w:r>
      <w:r w:rsidR="00324B11" w:rsidRPr="00AB00D3">
        <w:rPr>
          <w:rFonts w:ascii="Segoe UI" w:hAnsi="Segoe UI" w:cs="Segoe UI"/>
          <w:b/>
        </w:rPr>
        <w:t>15</w:t>
      </w:r>
      <w:r w:rsidRPr="00AB00D3">
        <w:rPr>
          <w:rFonts w:ascii="Segoe UI" w:hAnsi="Segoe UI" w:cs="Segoe UI"/>
          <w:b/>
        </w:rPr>
        <w:t xml:space="preserve"> – </w:t>
      </w:r>
      <w:proofErr w:type="spellStart"/>
      <w:r w:rsidR="005135F2" w:rsidRPr="00AB00D3">
        <w:rPr>
          <w:rFonts w:ascii="Segoe UI" w:hAnsi="Segoe UI" w:cs="Segoe UI"/>
        </w:rPr>
        <w:t>Deney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hayvanı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ile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uğraşacak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personelin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eğitiminde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uyulması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gerekli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hususlar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aşağıda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belirtilmiştir</w:t>
      </w:r>
      <w:proofErr w:type="spellEnd"/>
      <w:r w:rsidR="005135F2" w:rsidRPr="00AB00D3">
        <w:rPr>
          <w:rFonts w:ascii="Segoe UI" w:hAnsi="Segoe UI" w:cs="Segoe UI"/>
        </w:rPr>
        <w:t>:</w:t>
      </w:r>
    </w:p>
    <w:p w:rsidR="005135F2" w:rsidRPr="00AB00D3" w:rsidRDefault="005135F2" w:rsidP="00951C03">
      <w:pPr>
        <w:numPr>
          <w:ilvl w:val="0"/>
          <w:numId w:val="33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560193" w:rsidRPr="00AB00D3">
        <w:rPr>
          <w:rFonts w:ascii="Segoe UI" w:hAnsi="Segoe UI" w:cs="Segoe UI"/>
        </w:rPr>
        <w:t>çalışacak</w:t>
      </w:r>
      <w:proofErr w:type="spellEnd"/>
      <w:r w:rsidR="00560193" w:rsidRPr="00AB00D3">
        <w:rPr>
          <w:rFonts w:ascii="Segoe UI" w:hAnsi="Segoe UI" w:cs="Segoe UI"/>
        </w:rPr>
        <w:t xml:space="preserve"> </w:t>
      </w:r>
      <w:proofErr w:type="spellStart"/>
      <w:r w:rsidR="00560193" w:rsidRPr="00AB00D3">
        <w:rPr>
          <w:rFonts w:ascii="Segoe UI" w:hAnsi="Segoe UI" w:cs="Segoe UI"/>
        </w:rPr>
        <w:t>personelin</w:t>
      </w:r>
      <w:proofErr w:type="spellEnd"/>
      <w:r w:rsidR="00560193" w:rsidRPr="00AB00D3">
        <w:rPr>
          <w:rFonts w:ascii="Segoe UI" w:hAnsi="Segoe UI" w:cs="Segoe UI"/>
        </w:rPr>
        <w:t xml:space="preserve"> </w:t>
      </w:r>
      <w:proofErr w:type="spellStart"/>
      <w:r w:rsidR="00560193" w:rsidRPr="00AB00D3">
        <w:rPr>
          <w:rFonts w:ascii="Segoe UI" w:hAnsi="Segoe UI" w:cs="Segoe UI"/>
        </w:rPr>
        <w:t>ve</w:t>
      </w:r>
      <w:proofErr w:type="spellEnd"/>
      <w:r w:rsidR="00560193" w:rsidRPr="00AB00D3">
        <w:rPr>
          <w:rFonts w:ascii="Segoe UI" w:hAnsi="Segoe UI" w:cs="Segoe UI"/>
        </w:rPr>
        <w:t xml:space="preserve"> </w:t>
      </w:r>
      <w:proofErr w:type="spellStart"/>
      <w:r w:rsidR="00560193" w:rsidRPr="00AB00D3">
        <w:rPr>
          <w:rFonts w:ascii="Segoe UI" w:hAnsi="Segoe UI" w:cs="Segoe UI"/>
        </w:rPr>
        <w:t>araştırmacıların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eğitilmesi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için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560193" w:rsidRPr="00AB00D3">
        <w:rPr>
          <w:rFonts w:ascii="Segoe UI" w:hAnsi="Segoe UI" w:cs="Segoe UI"/>
        </w:rPr>
        <w:t>gerekli</w:t>
      </w:r>
      <w:proofErr w:type="spellEnd"/>
      <w:r w:rsidR="00560193"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eğitim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programlarının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FF2C11" w:rsidRPr="00AB00D3">
        <w:rPr>
          <w:rFonts w:ascii="Segoe UI" w:hAnsi="Segoe UI" w:cs="Segoe UI"/>
        </w:rPr>
        <w:t>Tarım</w:t>
      </w:r>
      <w:proofErr w:type="spellEnd"/>
      <w:r w:rsidR="00FF2C11" w:rsidRPr="00AB00D3">
        <w:rPr>
          <w:rFonts w:ascii="Segoe UI" w:hAnsi="Segoe UI" w:cs="Segoe UI"/>
        </w:rPr>
        <w:t xml:space="preserve"> </w:t>
      </w:r>
      <w:proofErr w:type="spellStart"/>
      <w:r w:rsidR="00FF2C11" w:rsidRPr="00AB00D3">
        <w:rPr>
          <w:rFonts w:ascii="Segoe UI" w:hAnsi="Segoe UI" w:cs="Segoe UI"/>
        </w:rPr>
        <w:t>ve</w:t>
      </w:r>
      <w:proofErr w:type="spellEnd"/>
      <w:r w:rsidR="00FF2C11" w:rsidRPr="00AB00D3">
        <w:rPr>
          <w:rFonts w:ascii="Segoe UI" w:hAnsi="Segoe UI" w:cs="Segoe UI"/>
        </w:rPr>
        <w:t xml:space="preserve"> </w:t>
      </w:r>
      <w:r w:rsidR="00560193" w:rsidRPr="00AB00D3">
        <w:rPr>
          <w:rFonts w:ascii="Segoe UI" w:hAnsi="Segoe UI" w:cs="Segoe UI"/>
        </w:rPr>
        <w:t xml:space="preserve">Orman </w:t>
      </w:r>
      <w:proofErr w:type="spellStart"/>
      <w:r w:rsidR="00560193" w:rsidRPr="00AB00D3">
        <w:rPr>
          <w:rFonts w:ascii="Segoe UI" w:hAnsi="Segoe UI" w:cs="Segoe UI"/>
        </w:rPr>
        <w:t>Bakanlığı'nın</w:t>
      </w:r>
      <w:proofErr w:type="spellEnd"/>
      <w:r w:rsidR="00FF2C11" w:rsidRPr="00AB00D3">
        <w:rPr>
          <w:rFonts w:ascii="Segoe UI" w:hAnsi="Segoe UI" w:cs="Segoe UI"/>
        </w:rPr>
        <w:t xml:space="preserve"> 02.04.2019 </w:t>
      </w:r>
      <w:proofErr w:type="spellStart"/>
      <w:r w:rsidR="00FF2C11" w:rsidRPr="00AB00D3">
        <w:rPr>
          <w:rFonts w:ascii="Segoe UI" w:hAnsi="Segoe UI" w:cs="Segoe UI"/>
        </w:rPr>
        <w:t>tarih</w:t>
      </w:r>
      <w:proofErr w:type="spellEnd"/>
      <w:r w:rsidR="00FF2C11" w:rsidRPr="00AB00D3">
        <w:rPr>
          <w:rFonts w:ascii="Segoe UI" w:hAnsi="Segoe UI" w:cs="Segoe UI"/>
        </w:rPr>
        <w:t xml:space="preserve"> </w:t>
      </w:r>
      <w:proofErr w:type="spellStart"/>
      <w:r w:rsidR="00FF2C11" w:rsidRPr="00AB00D3">
        <w:rPr>
          <w:rFonts w:ascii="Segoe UI" w:hAnsi="Segoe UI" w:cs="Segoe UI"/>
        </w:rPr>
        <w:t>ve</w:t>
      </w:r>
      <w:proofErr w:type="spellEnd"/>
      <w:r w:rsidR="00FF2C11" w:rsidRPr="00AB00D3">
        <w:rPr>
          <w:rFonts w:ascii="Segoe UI" w:hAnsi="Segoe UI" w:cs="Segoe UI"/>
        </w:rPr>
        <w:t xml:space="preserve"> 2019/3</w:t>
      </w:r>
      <w:r w:rsidR="00560193" w:rsidRPr="00AB00D3">
        <w:rPr>
          <w:rFonts w:ascii="Segoe UI" w:hAnsi="Segoe UI" w:cs="Segoe UI"/>
        </w:rPr>
        <w:t xml:space="preserve"> </w:t>
      </w:r>
      <w:proofErr w:type="spellStart"/>
      <w:r w:rsidR="00560193" w:rsidRPr="00AB00D3">
        <w:rPr>
          <w:rFonts w:ascii="Segoe UI" w:hAnsi="Segoe UI" w:cs="Segoe UI"/>
        </w:rPr>
        <w:t>sayılı</w:t>
      </w:r>
      <w:proofErr w:type="spellEnd"/>
      <w:r w:rsidR="00560193" w:rsidRPr="00AB00D3">
        <w:rPr>
          <w:rFonts w:ascii="Segoe UI" w:hAnsi="Segoe UI" w:cs="Segoe UI"/>
        </w:rPr>
        <w:t xml:space="preserve"> '</w:t>
      </w:r>
      <w:proofErr w:type="spellStart"/>
      <w:r w:rsidR="00560193" w:rsidRPr="00AB00D3">
        <w:rPr>
          <w:rFonts w:ascii="Segoe UI" w:hAnsi="Segoe UI" w:cs="Segoe UI"/>
        </w:rPr>
        <w:t>Deney</w:t>
      </w:r>
      <w:proofErr w:type="spellEnd"/>
      <w:r w:rsidR="00560193" w:rsidRPr="00AB00D3">
        <w:rPr>
          <w:rFonts w:ascii="Segoe UI" w:hAnsi="Segoe UI" w:cs="Segoe UI"/>
        </w:rPr>
        <w:t xml:space="preserve"> </w:t>
      </w:r>
      <w:proofErr w:type="spellStart"/>
      <w:r w:rsidR="00560193" w:rsidRPr="00AB00D3">
        <w:rPr>
          <w:rFonts w:ascii="Segoe UI" w:hAnsi="Segoe UI" w:cs="Segoe UI"/>
        </w:rPr>
        <w:t>Hayvanları</w:t>
      </w:r>
      <w:proofErr w:type="spellEnd"/>
      <w:r w:rsidR="00560193" w:rsidRPr="00AB00D3">
        <w:rPr>
          <w:rFonts w:ascii="Segoe UI" w:hAnsi="Segoe UI" w:cs="Segoe UI"/>
        </w:rPr>
        <w:t xml:space="preserve"> </w:t>
      </w:r>
      <w:proofErr w:type="spellStart"/>
      <w:r w:rsidR="00560193" w:rsidRPr="00AB00D3">
        <w:rPr>
          <w:rFonts w:ascii="Segoe UI" w:hAnsi="Segoe UI" w:cs="Segoe UI"/>
        </w:rPr>
        <w:t>Kullanım</w:t>
      </w:r>
      <w:proofErr w:type="spellEnd"/>
      <w:r w:rsidR="00560193" w:rsidRPr="00AB00D3">
        <w:rPr>
          <w:rFonts w:ascii="Segoe UI" w:hAnsi="Segoe UI" w:cs="Segoe UI"/>
        </w:rPr>
        <w:t xml:space="preserve"> </w:t>
      </w:r>
      <w:proofErr w:type="spellStart"/>
      <w:r w:rsidR="00560193" w:rsidRPr="00AB00D3">
        <w:rPr>
          <w:rFonts w:ascii="Segoe UI" w:hAnsi="Segoe UI" w:cs="Segoe UI"/>
        </w:rPr>
        <w:t>Sertifikası</w:t>
      </w:r>
      <w:proofErr w:type="spellEnd"/>
      <w:r w:rsidR="00560193" w:rsidRPr="00AB00D3">
        <w:rPr>
          <w:rFonts w:ascii="Segoe UI" w:hAnsi="Segoe UI" w:cs="Segoe UI"/>
        </w:rPr>
        <w:t xml:space="preserve"> </w:t>
      </w:r>
      <w:proofErr w:type="spellStart"/>
      <w:r w:rsidR="00560193" w:rsidRPr="00AB00D3">
        <w:rPr>
          <w:rFonts w:ascii="Segoe UI" w:hAnsi="Segoe UI" w:cs="Segoe UI"/>
        </w:rPr>
        <w:t>Eğitim</w:t>
      </w:r>
      <w:proofErr w:type="spellEnd"/>
      <w:r w:rsidR="00560193" w:rsidRPr="00AB00D3">
        <w:rPr>
          <w:rFonts w:ascii="Segoe UI" w:hAnsi="Segoe UI" w:cs="Segoe UI"/>
        </w:rPr>
        <w:t xml:space="preserve"> </w:t>
      </w:r>
      <w:proofErr w:type="spellStart"/>
      <w:r w:rsidR="00560193" w:rsidRPr="00AB00D3">
        <w:rPr>
          <w:rFonts w:ascii="Segoe UI" w:hAnsi="Segoe UI" w:cs="Segoe UI"/>
        </w:rPr>
        <w:t>Programına</w:t>
      </w:r>
      <w:proofErr w:type="spellEnd"/>
      <w:r w:rsidR="00560193" w:rsidRPr="00AB00D3">
        <w:rPr>
          <w:rFonts w:ascii="Segoe UI" w:hAnsi="Segoe UI" w:cs="Segoe UI"/>
        </w:rPr>
        <w:t xml:space="preserve"> </w:t>
      </w:r>
      <w:proofErr w:type="spellStart"/>
      <w:r w:rsidR="00560193" w:rsidRPr="00AB00D3">
        <w:rPr>
          <w:rFonts w:ascii="Segoe UI" w:hAnsi="Segoe UI" w:cs="Segoe UI"/>
        </w:rPr>
        <w:t>Dair</w:t>
      </w:r>
      <w:proofErr w:type="spellEnd"/>
      <w:r w:rsidR="00560193" w:rsidRPr="00AB00D3">
        <w:rPr>
          <w:rFonts w:ascii="Segoe UI" w:hAnsi="Segoe UI" w:cs="Segoe UI"/>
        </w:rPr>
        <w:t xml:space="preserve"> </w:t>
      </w:r>
      <w:proofErr w:type="spellStart"/>
      <w:r w:rsidR="00560193" w:rsidRPr="00AB00D3">
        <w:rPr>
          <w:rFonts w:ascii="Segoe UI" w:hAnsi="Segoe UI" w:cs="Segoe UI"/>
        </w:rPr>
        <w:t>Genelge'sine</w:t>
      </w:r>
      <w:proofErr w:type="spellEnd"/>
      <w:r w:rsidR="00560193" w:rsidRPr="00AB00D3">
        <w:rPr>
          <w:rFonts w:ascii="Segoe UI" w:hAnsi="Segoe UI" w:cs="Segoe UI"/>
        </w:rPr>
        <w:t xml:space="preserve"> </w:t>
      </w:r>
      <w:proofErr w:type="spellStart"/>
      <w:r w:rsidR="00560193" w:rsidRPr="00AB00D3">
        <w:rPr>
          <w:rFonts w:ascii="Segoe UI" w:hAnsi="Segoe UI" w:cs="Segoe UI"/>
        </w:rPr>
        <w:t>uygun</w:t>
      </w:r>
      <w:proofErr w:type="spellEnd"/>
      <w:r w:rsidR="00560193" w:rsidRPr="00AB00D3">
        <w:rPr>
          <w:rFonts w:ascii="Segoe UI" w:hAnsi="Segoe UI" w:cs="Segoe UI"/>
        </w:rPr>
        <w:t xml:space="preserve"> </w:t>
      </w:r>
      <w:proofErr w:type="spellStart"/>
      <w:r w:rsidR="00560193" w:rsidRPr="00AB00D3">
        <w:rPr>
          <w:rFonts w:ascii="Segoe UI" w:hAnsi="Segoe UI" w:cs="Segoe UI"/>
        </w:rPr>
        <w:t>olarak</w:t>
      </w:r>
      <w:proofErr w:type="spellEnd"/>
      <w:r w:rsidR="00560193"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düzenlenmesi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sertifika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programlarının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açılması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düzenlenmesi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yürütülmesinden</w:t>
      </w:r>
      <w:proofErr w:type="spellEnd"/>
      <w:r w:rsidRPr="00AB00D3">
        <w:rPr>
          <w:rFonts w:ascii="Segoe UI" w:hAnsi="Segoe UI" w:cs="Segoe UI"/>
        </w:rPr>
        <w:t xml:space="preserve"> HADYEK </w:t>
      </w:r>
      <w:proofErr w:type="spellStart"/>
      <w:r w:rsidRPr="00AB00D3">
        <w:rPr>
          <w:rFonts w:ascii="Segoe UI" w:hAnsi="Segoe UI" w:cs="Segoe UI"/>
        </w:rPr>
        <w:t>sorumludur</w:t>
      </w:r>
      <w:proofErr w:type="spellEnd"/>
      <w:r w:rsidRPr="00AB00D3">
        <w:rPr>
          <w:rFonts w:ascii="Segoe UI" w:hAnsi="Segoe UI" w:cs="Segoe UI"/>
        </w:rPr>
        <w:t xml:space="preserve">. Bu </w:t>
      </w:r>
      <w:proofErr w:type="spellStart"/>
      <w:r w:rsidRPr="00AB00D3">
        <w:rPr>
          <w:rFonts w:ascii="Segoe UI" w:hAnsi="Segoe UI" w:cs="Segoe UI"/>
        </w:rPr>
        <w:t>programlarda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başarılı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olanlara</w:t>
      </w:r>
      <w:proofErr w:type="spellEnd"/>
      <w:r w:rsidRPr="00AB00D3">
        <w:rPr>
          <w:rFonts w:ascii="Segoe UI" w:hAnsi="Segoe UI" w:cs="Segoe UI"/>
        </w:rPr>
        <w:t xml:space="preserve">, HADYEK </w:t>
      </w:r>
      <w:proofErr w:type="spellStart"/>
      <w:r w:rsidRPr="00AB00D3">
        <w:rPr>
          <w:rFonts w:ascii="Segoe UI" w:hAnsi="Segoe UI" w:cs="Segoe UI"/>
        </w:rPr>
        <w:t>tarafından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sertifikası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verilir</w:t>
      </w:r>
      <w:proofErr w:type="spellEnd"/>
      <w:r w:rsidRPr="00AB00D3">
        <w:rPr>
          <w:rFonts w:ascii="Segoe UI" w:hAnsi="Segoe UI" w:cs="Segoe UI"/>
        </w:rPr>
        <w:t>.</w:t>
      </w:r>
    </w:p>
    <w:p w:rsidR="005135F2" w:rsidRPr="00AB00D3" w:rsidRDefault="005135F2" w:rsidP="0092115C">
      <w:pPr>
        <w:numPr>
          <w:ilvl w:val="0"/>
          <w:numId w:val="33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kullanarak</w:t>
      </w:r>
      <w:proofErr w:type="spellEnd"/>
      <w:r w:rsidRPr="00AB00D3">
        <w:rPr>
          <w:rFonts w:ascii="Segoe UI" w:hAnsi="Segoe UI" w:cs="Segoe UI"/>
        </w:rPr>
        <w:t xml:space="preserve"> her </w:t>
      </w:r>
      <w:proofErr w:type="spellStart"/>
      <w:r w:rsidRPr="00AB00D3">
        <w:rPr>
          <w:rFonts w:ascii="Segoe UI" w:hAnsi="Segoe UI" w:cs="Segoe UI"/>
        </w:rPr>
        <w:t>türlü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eğitim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araştırma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uygulama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test </w:t>
      </w:r>
      <w:proofErr w:type="spellStart"/>
      <w:r w:rsidRPr="00AB00D3">
        <w:rPr>
          <w:rFonts w:ascii="Segoe UI" w:hAnsi="Segoe UI" w:cs="Segoe UI"/>
        </w:rPr>
        <w:t>yapmak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isteyen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bu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programların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yapılmasında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dokunarak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katkıda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bulunan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öğrenciler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araştırmacılar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akademik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sağlık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teknik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idari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personel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kullanıcısı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olarak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kabul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edilir</w:t>
      </w:r>
      <w:proofErr w:type="spellEnd"/>
      <w:r w:rsidRPr="00AB00D3">
        <w:rPr>
          <w:rFonts w:ascii="Segoe UI" w:hAnsi="Segoe UI" w:cs="Segoe UI"/>
        </w:rPr>
        <w:t>.</w:t>
      </w:r>
    </w:p>
    <w:p w:rsidR="005135F2" w:rsidRPr="00AB00D3" w:rsidRDefault="005135F2" w:rsidP="0092115C">
      <w:pPr>
        <w:numPr>
          <w:ilvl w:val="0"/>
          <w:numId w:val="33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kullanıcıları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sertifika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almadan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bu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üzerinde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eğitim</w:t>
      </w:r>
      <w:proofErr w:type="spellEnd"/>
      <w:r w:rsidRPr="00AB00D3">
        <w:rPr>
          <w:rFonts w:ascii="Segoe UI" w:hAnsi="Segoe UI" w:cs="Segoe UI"/>
        </w:rPr>
        <w:t xml:space="preserve">, test </w:t>
      </w:r>
      <w:proofErr w:type="spellStart"/>
      <w:r w:rsidRPr="00AB00D3">
        <w:rPr>
          <w:rFonts w:ascii="Segoe UI" w:hAnsi="Segoe UI" w:cs="Segoe UI"/>
        </w:rPr>
        <w:t>amacıyla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işlem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yapamaz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çalışma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mekanlarında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bu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barındıramazlar</w:t>
      </w:r>
      <w:proofErr w:type="spellEnd"/>
      <w:r w:rsidRPr="00AB00D3">
        <w:rPr>
          <w:rFonts w:ascii="Segoe UI" w:hAnsi="Segoe UI" w:cs="Segoe UI"/>
        </w:rPr>
        <w:t xml:space="preserve">. </w:t>
      </w:r>
    </w:p>
    <w:p w:rsidR="005135F2" w:rsidRPr="00AB00D3" w:rsidRDefault="005135F2" w:rsidP="0092115C">
      <w:pPr>
        <w:numPr>
          <w:ilvl w:val="0"/>
          <w:numId w:val="33"/>
        </w:num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HADYEK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üretilmesi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yetiştirilmesi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sorumlu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personelin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asgari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olarak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bilgilendirilmesi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uyulması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gereken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usul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esasları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içeren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meslek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içi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eğitim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programı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hazırlar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periyodik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olarak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uygulanmasını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denetler</w:t>
      </w:r>
      <w:proofErr w:type="spellEnd"/>
      <w:r w:rsidRPr="00AB00D3">
        <w:rPr>
          <w:rFonts w:ascii="Segoe UI" w:hAnsi="Segoe UI" w:cs="Segoe UI"/>
        </w:rPr>
        <w:t>.</w:t>
      </w:r>
    </w:p>
    <w:p w:rsidR="005135F2" w:rsidRPr="00AB00D3" w:rsidRDefault="005135F2" w:rsidP="0092115C">
      <w:pPr>
        <w:numPr>
          <w:ilvl w:val="0"/>
          <w:numId w:val="33"/>
        </w:num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HADYEK </w:t>
      </w:r>
      <w:proofErr w:type="spellStart"/>
      <w:r w:rsidRPr="00AB00D3">
        <w:rPr>
          <w:rFonts w:ascii="Segoe UI" w:hAnsi="Segoe UI" w:cs="Segoe UI"/>
        </w:rPr>
        <w:t>onayına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sunulan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çalışmada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kişinin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sertifikası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olmaması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halinde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bu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çalışmaya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onay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verilmez</w:t>
      </w:r>
      <w:proofErr w:type="spellEnd"/>
      <w:r w:rsidRPr="00AB00D3">
        <w:rPr>
          <w:rFonts w:ascii="Segoe UI" w:hAnsi="Segoe UI" w:cs="Segoe UI"/>
        </w:rPr>
        <w:t>.</w:t>
      </w:r>
    </w:p>
    <w:p w:rsidR="005135F2" w:rsidRPr="00AB00D3" w:rsidRDefault="005135F2" w:rsidP="0092115C">
      <w:pPr>
        <w:numPr>
          <w:ilvl w:val="0"/>
          <w:numId w:val="33"/>
        </w:num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Bir </w:t>
      </w:r>
      <w:proofErr w:type="spellStart"/>
      <w:r w:rsidRPr="00AB00D3">
        <w:rPr>
          <w:rFonts w:ascii="Segoe UI" w:hAnsi="Segoe UI" w:cs="Segoe UI"/>
        </w:rPr>
        <w:t>araştırıcı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kendi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sertifikası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olmaması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halinde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araştırma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yürütücüsü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olarak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başka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kişilerle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ortak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çalışma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yapmak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amacıyla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HADYEK’e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başvurabilir</w:t>
      </w:r>
      <w:proofErr w:type="spellEnd"/>
      <w:r w:rsidRPr="00AB00D3">
        <w:rPr>
          <w:rFonts w:ascii="Segoe UI" w:hAnsi="Segoe UI" w:cs="Segoe UI"/>
        </w:rPr>
        <w:t xml:space="preserve">. </w:t>
      </w:r>
      <w:proofErr w:type="spellStart"/>
      <w:r w:rsidRPr="00AB00D3">
        <w:rPr>
          <w:rFonts w:ascii="Segoe UI" w:hAnsi="Segoe UI" w:cs="Segoe UI"/>
        </w:rPr>
        <w:t>Kendisinin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katıldığı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ancak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doğrudan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hayvanlarıyla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prosedür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uygulamayan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araştırmacılar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sertifikalı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kullanıcılarının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yardımıyla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deneylerini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sürdürebilirler</w:t>
      </w:r>
      <w:proofErr w:type="spellEnd"/>
      <w:r w:rsidRPr="00AB00D3">
        <w:rPr>
          <w:rFonts w:ascii="Segoe UI" w:hAnsi="Segoe UI" w:cs="Segoe UI"/>
        </w:rPr>
        <w:t>.</w:t>
      </w:r>
    </w:p>
    <w:p w:rsidR="005135F2" w:rsidRPr="00AB00D3" w:rsidRDefault="005135F2" w:rsidP="0092115C">
      <w:pPr>
        <w:numPr>
          <w:ilvl w:val="0"/>
          <w:numId w:val="33"/>
        </w:num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HADYEK </w:t>
      </w:r>
      <w:proofErr w:type="spellStart"/>
      <w:r w:rsidRPr="00AB00D3">
        <w:rPr>
          <w:rFonts w:ascii="Segoe UI" w:hAnsi="Segoe UI" w:cs="Segoe UI"/>
        </w:rPr>
        <w:t>tarafından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yapılacak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sertifikası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programlarının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içeriğinin</w:t>
      </w:r>
      <w:proofErr w:type="spellEnd"/>
      <w:r w:rsidRPr="00AB00D3">
        <w:rPr>
          <w:rFonts w:ascii="Segoe UI" w:hAnsi="Segoe UI" w:cs="Segoe UI"/>
        </w:rPr>
        <w:t xml:space="preserve"> HADMEK </w:t>
      </w:r>
      <w:proofErr w:type="spellStart"/>
      <w:r w:rsidRPr="00AB00D3">
        <w:rPr>
          <w:rFonts w:ascii="Segoe UI" w:hAnsi="Segoe UI" w:cs="Segoe UI"/>
        </w:rPr>
        <w:t>tarafından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belirle</w:t>
      </w:r>
      <w:r w:rsidR="00F9412A" w:rsidRPr="00AB00D3">
        <w:rPr>
          <w:rFonts w:ascii="Segoe UI" w:hAnsi="Segoe UI" w:cs="Segoe UI"/>
        </w:rPr>
        <w:t>n</w:t>
      </w:r>
      <w:r w:rsidRPr="00AB00D3">
        <w:rPr>
          <w:rFonts w:ascii="Segoe UI" w:hAnsi="Segoe UI" w:cs="Segoe UI"/>
        </w:rPr>
        <w:t>diği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F9412A" w:rsidRPr="00AB00D3">
        <w:rPr>
          <w:rFonts w:ascii="Segoe UI" w:hAnsi="Segoe UI" w:cs="Segoe UI"/>
        </w:rPr>
        <w:t>şekliyle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yapılması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esastır</w:t>
      </w:r>
      <w:proofErr w:type="spellEnd"/>
      <w:r w:rsidRPr="00AB00D3">
        <w:rPr>
          <w:rFonts w:ascii="Segoe UI" w:hAnsi="Segoe UI" w:cs="Segoe UI"/>
        </w:rPr>
        <w:t>.</w:t>
      </w:r>
    </w:p>
    <w:p w:rsidR="005135F2" w:rsidRPr="00AB00D3" w:rsidRDefault="005135F2" w:rsidP="0092115C">
      <w:pPr>
        <w:numPr>
          <w:ilvl w:val="0"/>
          <w:numId w:val="33"/>
        </w:num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HADMEK </w:t>
      </w:r>
      <w:proofErr w:type="spellStart"/>
      <w:r w:rsidRPr="00AB00D3">
        <w:rPr>
          <w:rFonts w:ascii="Segoe UI" w:hAnsi="Segoe UI" w:cs="Segoe UI"/>
        </w:rPr>
        <w:t>gerektiğinde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sertifika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programlarını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güncelleyebilir</w:t>
      </w:r>
      <w:proofErr w:type="spellEnd"/>
      <w:r w:rsidRPr="00AB00D3">
        <w:rPr>
          <w:rFonts w:ascii="Segoe UI" w:hAnsi="Segoe UI" w:cs="Segoe UI"/>
        </w:rPr>
        <w:t>.</w:t>
      </w:r>
    </w:p>
    <w:p w:rsidR="005135F2" w:rsidRPr="00AB00D3" w:rsidRDefault="005135F2" w:rsidP="0092115C">
      <w:pPr>
        <w:numPr>
          <w:ilvl w:val="0"/>
          <w:numId w:val="33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sertifika</w:t>
      </w:r>
      <w:r w:rsidR="00951C03" w:rsidRPr="00AB00D3">
        <w:rPr>
          <w:rFonts w:ascii="Segoe UI" w:hAnsi="Segoe UI" w:cs="Segoe UI"/>
        </w:rPr>
        <w:t>sı</w:t>
      </w:r>
      <w:proofErr w:type="spellEnd"/>
      <w:r w:rsidR="00951C03" w:rsidRPr="00AB00D3">
        <w:rPr>
          <w:rFonts w:ascii="Segoe UI" w:hAnsi="Segoe UI" w:cs="Segoe UI"/>
        </w:rPr>
        <w:t xml:space="preserve"> </w:t>
      </w:r>
      <w:proofErr w:type="spellStart"/>
      <w:r w:rsidR="00951C03" w:rsidRPr="00AB00D3">
        <w:rPr>
          <w:rFonts w:ascii="Segoe UI" w:hAnsi="Segoe UI" w:cs="Segoe UI"/>
        </w:rPr>
        <w:t>eğitim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programlarında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derslerin</w:t>
      </w:r>
      <w:proofErr w:type="spellEnd"/>
      <w:r w:rsidRPr="00AB00D3">
        <w:rPr>
          <w:rFonts w:ascii="Segoe UI" w:hAnsi="Segoe UI" w:cs="Segoe UI"/>
        </w:rPr>
        <w:t xml:space="preserve"> %</w:t>
      </w:r>
      <w:r w:rsidR="00F9412A" w:rsidRPr="00AB00D3">
        <w:rPr>
          <w:rFonts w:ascii="Segoe UI" w:hAnsi="Segoe UI" w:cs="Segoe UI"/>
        </w:rPr>
        <w:t xml:space="preserve"> </w:t>
      </w:r>
      <w:r w:rsidRPr="00AB00D3">
        <w:rPr>
          <w:rFonts w:ascii="Segoe UI" w:hAnsi="Segoe UI" w:cs="Segoe UI"/>
        </w:rPr>
        <w:t xml:space="preserve">80’ine </w:t>
      </w:r>
      <w:proofErr w:type="spellStart"/>
      <w:r w:rsidRPr="00AB00D3">
        <w:rPr>
          <w:rFonts w:ascii="Segoe UI" w:hAnsi="Segoe UI" w:cs="Segoe UI"/>
        </w:rPr>
        <w:t>devam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etmek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zorunludur</w:t>
      </w:r>
      <w:proofErr w:type="spellEnd"/>
      <w:r w:rsidRPr="00AB00D3">
        <w:rPr>
          <w:rFonts w:ascii="Segoe UI" w:hAnsi="Segoe UI" w:cs="Segoe UI"/>
        </w:rPr>
        <w:t>.</w:t>
      </w:r>
    </w:p>
    <w:p w:rsidR="005135F2" w:rsidRPr="00AB00D3" w:rsidRDefault="005135F2" w:rsidP="0092115C">
      <w:pPr>
        <w:numPr>
          <w:ilvl w:val="0"/>
          <w:numId w:val="33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Kursiyerlerin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sertifika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alabilmeleri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için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kurs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sonunda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yapılacak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sınavda</w:t>
      </w:r>
      <w:proofErr w:type="spellEnd"/>
      <w:r w:rsidRPr="00AB00D3">
        <w:rPr>
          <w:rFonts w:ascii="Segoe UI" w:hAnsi="Segoe UI" w:cs="Segoe UI"/>
        </w:rPr>
        <w:t xml:space="preserve"> 100 </w:t>
      </w:r>
      <w:proofErr w:type="spellStart"/>
      <w:r w:rsidRPr="00AB00D3">
        <w:rPr>
          <w:rFonts w:ascii="Segoe UI" w:hAnsi="Segoe UI" w:cs="Segoe UI"/>
        </w:rPr>
        <w:t>üzerinden</w:t>
      </w:r>
      <w:proofErr w:type="spellEnd"/>
      <w:r w:rsidRPr="00AB00D3">
        <w:rPr>
          <w:rFonts w:ascii="Segoe UI" w:hAnsi="Segoe UI" w:cs="Segoe UI"/>
        </w:rPr>
        <w:t xml:space="preserve"> en </w:t>
      </w:r>
      <w:proofErr w:type="spellStart"/>
      <w:r w:rsidRPr="00AB00D3">
        <w:rPr>
          <w:rFonts w:ascii="Segoe UI" w:hAnsi="Segoe UI" w:cs="Segoe UI"/>
        </w:rPr>
        <w:t>az</w:t>
      </w:r>
      <w:proofErr w:type="spellEnd"/>
      <w:r w:rsidRPr="00AB00D3">
        <w:rPr>
          <w:rFonts w:ascii="Segoe UI" w:hAnsi="Segoe UI" w:cs="Segoe UI"/>
        </w:rPr>
        <w:t xml:space="preserve"> 70 </w:t>
      </w:r>
      <w:proofErr w:type="spellStart"/>
      <w:r w:rsidRPr="00AB00D3">
        <w:rPr>
          <w:rFonts w:ascii="Segoe UI" w:hAnsi="Segoe UI" w:cs="Segoe UI"/>
        </w:rPr>
        <w:t>puan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almaları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gereklidir</w:t>
      </w:r>
      <w:proofErr w:type="spellEnd"/>
      <w:r w:rsidRPr="00AB00D3">
        <w:rPr>
          <w:rFonts w:ascii="Segoe UI" w:hAnsi="Segoe UI" w:cs="Segoe UI"/>
        </w:rPr>
        <w:t>.</w:t>
      </w:r>
    </w:p>
    <w:p w:rsidR="005135F2" w:rsidRPr="00AB00D3" w:rsidRDefault="005135F2" w:rsidP="0092115C">
      <w:pPr>
        <w:numPr>
          <w:ilvl w:val="0"/>
          <w:numId w:val="33"/>
        </w:numPr>
        <w:spacing w:line="25" w:lineRule="atLeast"/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</w:rPr>
        <w:t>Sertifika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eğitim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programlarının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nasıl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yürütüleceği</w:t>
      </w:r>
      <w:proofErr w:type="spellEnd"/>
      <w:r w:rsidRPr="00AB00D3">
        <w:rPr>
          <w:rFonts w:ascii="Segoe UI" w:hAnsi="Segoe UI" w:cs="Segoe UI"/>
        </w:rPr>
        <w:t xml:space="preserve"> HADYEK </w:t>
      </w:r>
      <w:proofErr w:type="spellStart"/>
      <w:r w:rsidRPr="00AB00D3">
        <w:rPr>
          <w:rFonts w:ascii="Segoe UI" w:hAnsi="Segoe UI" w:cs="Segoe UI"/>
        </w:rPr>
        <w:t>tarafından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belirlenir</w:t>
      </w:r>
      <w:proofErr w:type="spellEnd"/>
      <w:r w:rsidRPr="00AB00D3">
        <w:rPr>
          <w:rFonts w:ascii="Segoe UI" w:hAnsi="Segoe UI" w:cs="Segoe UI"/>
        </w:rPr>
        <w:t>.</w:t>
      </w:r>
    </w:p>
    <w:p w:rsidR="005135F2" w:rsidRPr="00AB00D3" w:rsidRDefault="007E0028" w:rsidP="0092115C">
      <w:pPr>
        <w:numPr>
          <w:ilvl w:val="0"/>
          <w:numId w:val="33"/>
        </w:num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lastRenderedPageBreak/>
        <w:t xml:space="preserve">15.02.2014 </w:t>
      </w:r>
      <w:proofErr w:type="spellStart"/>
      <w:r w:rsidRPr="00AB00D3">
        <w:rPr>
          <w:rFonts w:ascii="Segoe UI" w:hAnsi="Segoe UI" w:cs="Segoe UI"/>
        </w:rPr>
        <w:t>tarihli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28914 </w:t>
      </w:r>
      <w:proofErr w:type="spellStart"/>
      <w:r w:rsidRPr="00AB00D3">
        <w:rPr>
          <w:rFonts w:ascii="Segoe UI" w:hAnsi="Segoe UI" w:cs="Segoe UI"/>
        </w:rPr>
        <w:t>sayılı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Resmi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Gazete'de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yayımlanan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Deneyleri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Etik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Kurullarının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Çalışma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Usul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Esaslarına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Dair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Yönetmelik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hükümlerine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göre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düzenlenen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deney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hayvanları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kullanım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sertifika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programlarına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kayıt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yaptırarak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devam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ve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başarı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şartlarını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yerine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getiren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kursiyerlere</w:t>
      </w:r>
      <w:proofErr w:type="spellEnd"/>
      <w:r w:rsidR="005135F2" w:rsidRPr="00AB00D3">
        <w:rPr>
          <w:rFonts w:ascii="Segoe UI" w:hAnsi="Segoe UI" w:cs="Segoe UI"/>
        </w:rPr>
        <w:t xml:space="preserve"> "</w:t>
      </w:r>
      <w:proofErr w:type="spellStart"/>
      <w:r w:rsidR="005135F2" w:rsidRPr="00AB00D3">
        <w:rPr>
          <w:rFonts w:ascii="Segoe UI" w:hAnsi="Segoe UI" w:cs="Segoe UI"/>
        </w:rPr>
        <w:t>Deney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Hayvanları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Kullanım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Sertifikası</w:t>
      </w:r>
      <w:proofErr w:type="spellEnd"/>
      <w:r w:rsidR="005135F2" w:rsidRPr="00AB00D3">
        <w:rPr>
          <w:rFonts w:ascii="Segoe UI" w:hAnsi="Segoe UI" w:cs="Segoe UI"/>
        </w:rPr>
        <w:t xml:space="preserve">" </w:t>
      </w:r>
      <w:proofErr w:type="spellStart"/>
      <w:r w:rsidR="005135F2" w:rsidRPr="00AB00D3">
        <w:rPr>
          <w:rFonts w:ascii="Segoe UI" w:hAnsi="Segoe UI" w:cs="Segoe UI"/>
        </w:rPr>
        <w:t>verilir</w:t>
      </w:r>
      <w:proofErr w:type="spellEnd"/>
      <w:r w:rsidR="005135F2" w:rsidRPr="00AB00D3">
        <w:rPr>
          <w:rFonts w:ascii="Segoe UI" w:hAnsi="Segoe UI" w:cs="Segoe UI"/>
        </w:rPr>
        <w:t xml:space="preserve">. </w:t>
      </w:r>
      <w:proofErr w:type="spellStart"/>
      <w:r w:rsidR="005135F2" w:rsidRPr="00AB00D3">
        <w:rPr>
          <w:rFonts w:ascii="Segoe UI" w:hAnsi="Segoe UI" w:cs="Segoe UI"/>
        </w:rPr>
        <w:t>Deney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hayvanları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kullanım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sertifikası</w:t>
      </w:r>
      <w:proofErr w:type="spellEnd"/>
      <w:r w:rsidR="005135F2" w:rsidRPr="00AB00D3">
        <w:rPr>
          <w:rFonts w:ascii="Segoe UI" w:hAnsi="Segoe UI" w:cs="Segoe UI"/>
        </w:rPr>
        <w:t xml:space="preserve">, HADYEK </w:t>
      </w:r>
      <w:proofErr w:type="spellStart"/>
      <w:r w:rsidR="005135F2" w:rsidRPr="00AB00D3">
        <w:rPr>
          <w:rFonts w:ascii="Segoe UI" w:hAnsi="Segoe UI" w:cs="Segoe UI"/>
        </w:rPr>
        <w:t>başkanı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ve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rektör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tarafından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imzalanır</w:t>
      </w:r>
      <w:proofErr w:type="spellEnd"/>
      <w:r w:rsidR="005135F2" w:rsidRPr="00AB00D3">
        <w:rPr>
          <w:rFonts w:ascii="Segoe UI" w:hAnsi="Segoe UI" w:cs="Segoe UI"/>
        </w:rPr>
        <w:t>.</w:t>
      </w:r>
    </w:p>
    <w:p w:rsidR="005135F2" w:rsidRPr="00AB00D3" w:rsidRDefault="005135F2" w:rsidP="0092115C">
      <w:pPr>
        <w:numPr>
          <w:ilvl w:val="0"/>
          <w:numId w:val="33"/>
        </w:num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HADYEK, </w:t>
      </w:r>
      <w:proofErr w:type="spellStart"/>
      <w:r w:rsidRPr="00AB00D3">
        <w:rPr>
          <w:rFonts w:ascii="Segoe UI" w:hAnsi="Segoe UI" w:cs="Segoe UI"/>
        </w:rPr>
        <w:t>düzenleyeceği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sertifika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eğitim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programlarını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otuz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gün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önce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HADMEK’e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bildirmekle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yükümlüdür</w:t>
      </w:r>
      <w:proofErr w:type="spellEnd"/>
      <w:r w:rsidRPr="00AB00D3">
        <w:rPr>
          <w:rFonts w:ascii="Segoe UI" w:hAnsi="Segoe UI" w:cs="Segoe UI"/>
        </w:rPr>
        <w:t>.</w:t>
      </w:r>
    </w:p>
    <w:p w:rsidR="005135F2" w:rsidRPr="00AB00D3" w:rsidRDefault="005135F2" w:rsidP="0092115C">
      <w:pPr>
        <w:numPr>
          <w:ilvl w:val="0"/>
          <w:numId w:val="33"/>
        </w:num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HADYEK, </w:t>
      </w:r>
      <w:proofErr w:type="spellStart"/>
      <w:r w:rsidRPr="00AB00D3">
        <w:rPr>
          <w:rFonts w:ascii="Segoe UI" w:hAnsi="Segoe UI" w:cs="Segoe UI"/>
        </w:rPr>
        <w:t>düzenlediği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sertifika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eğitim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programları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sonunda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başarılı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olarak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sertifika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alan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kursiyerler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bilgileri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HADMEK’e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bildirmekle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yükümlüdür</w:t>
      </w:r>
      <w:proofErr w:type="spellEnd"/>
      <w:r w:rsidRPr="00AB00D3">
        <w:rPr>
          <w:rFonts w:ascii="Segoe UI" w:hAnsi="Segoe UI" w:cs="Segoe UI"/>
        </w:rPr>
        <w:t>.</w:t>
      </w:r>
    </w:p>
    <w:p w:rsidR="005135F2" w:rsidRPr="00AB00D3" w:rsidRDefault="007B32B6" w:rsidP="0092115C">
      <w:pPr>
        <w:numPr>
          <w:ilvl w:val="0"/>
          <w:numId w:val="33"/>
        </w:num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 xml:space="preserve">15.02.2014 </w:t>
      </w:r>
      <w:proofErr w:type="spellStart"/>
      <w:r w:rsidRPr="00AB00D3">
        <w:rPr>
          <w:rFonts w:ascii="Segoe UI" w:hAnsi="Segoe UI" w:cs="Segoe UI"/>
        </w:rPr>
        <w:t>tarihli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28914 </w:t>
      </w:r>
      <w:proofErr w:type="spellStart"/>
      <w:r w:rsidRPr="00AB00D3">
        <w:rPr>
          <w:rFonts w:ascii="Segoe UI" w:hAnsi="Segoe UI" w:cs="Segoe UI"/>
        </w:rPr>
        <w:t>sayılı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Resmi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Gazete'de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yayımlanan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Deneyleri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Etik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Kurullarının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Çalışma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Usul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Esaslarına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Dair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Yönetmelik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hükümleri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haricinde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başka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kurumlardan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alınmış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olan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deney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hayvanları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kullanım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sertifikaları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ya</w:t>
      </w:r>
      <w:proofErr w:type="spellEnd"/>
      <w:r w:rsidR="005135F2" w:rsidRPr="00AB00D3">
        <w:rPr>
          <w:rFonts w:ascii="Segoe UI" w:hAnsi="Segoe UI" w:cs="Segoe UI"/>
        </w:rPr>
        <w:t xml:space="preserve"> da </w:t>
      </w:r>
      <w:proofErr w:type="spellStart"/>
      <w:r w:rsidR="005135F2" w:rsidRPr="00AB00D3">
        <w:rPr>
          <w:rFonts w:ascii="Segoe UI" w:hAnsi="Segoe UI" w:cs="Segoe UI"/>
        </w:rPr>
        <w:t>benzerlerinin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bu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Yönetmelik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hükümlerine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göre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eşdeğer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olup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olmadıklarına</w:t>
      </w:r>
      <w:proofErr w:type="spellEnd"/>
      <w:r w:rsidR="005135F2" w:rsidRPr="00AB00D3">
        <w:rPr>
          <w:rFonts w:ascii="Segoe UI" w:hAnsi="Segoe UI" w:cs="Segoe UI"/>
        </w:rPr>
        <w:t xml:space="preserve"> HADMEK </w:t>
      </w:r>
      <w:proofErr w:type="spellStart"/>
      <w:r w:rsidR="005135F2" w:rsidRPr="00AB00D3">
        <w:rPr>
          <w:rFonts w:ascii="Segoe UI" w:hAnsi="Segoe UI" w:cs="Segoe UI"/>
        </w:rPr>
        <w:t>karar</w:t>
      </w:r>
      <w:proofErr w:type="spellEnd"/>
      <w:r w:rsidR="005135F2" w:rsidRPr="00AB00D3">
        <w:rPr>
          <w:rFonts w:ascii="Segoe UI" w:hAnsi="Segoe UI" w:cs="Segoe UI"/>
        </w:rPr>
        <w:t xml:space="preserve"> </w:t>
      </w:r>
      <w:proofErr w:type="spellStart"/>
      <w:r w:rsidR="005135F2" w:rsidRPr="00AB00D3">
        <w:rPr>
          <w:rFonts w:ascii="Segoe UI" w:hAnsi="Segoe UI" w:cs="Segoe UI"/>
        </w:rPr>
        <w:t>verir</w:t>
      </w:r>
      <w:proofErr w:type="spellEnd"/>
      <w:r w:rsidR="005135F2" w:rsidRPr="00AB00D3">
        <w:rPr>
          <w:rFonts w:ascii="Segoe UI" w:hAnsi="Segoe UI" w:cs="Segoe UI"/>
        </w:rPr>
        <w:t>.</w:t>
      </w:r>
    </w:p>
    <w:p w:rsidR="005135F2" w:rsidRPr="00AB00D3" w:rsidRDefault="005135F2" w:rsidP="0092115C">
      <w:pPr>
        <w:numPr>
          <w:ilvl w:val="0"/>
          <w:numId w:val="33"/>
        </w:numPr>
        <w:spacing w:before="120" w:after="120" w:line="25" w:lineRule="atLeast"/>
        <w:jc w:val="both"/>
        <w:rPr>
          <w:rFonts w:ascii="Segoe UI" w:hAnsi="Segoe UI" w:cs="Segoe UI"/>
          <w:b/>
        </w:rPr>
      </w:pPr>
      <w:proofErr w:type="spellStart"/>
      <w:r w:rsidRPr="00AB00D3">
        <w:rPr>
          <w:rFonts w:ascii="Segoe UI" w:hAnsi="Segoe UI" w:cs="Segoe UI"/>
        </w:rPr>
        <w:t>Lisans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veya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yüksek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lisans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düzeyinde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deney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kullanımı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ilgili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alınmış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eğitimlerin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sertifika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programına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eşdeğer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olup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olmadığına</w:t>
      </w:r>
      <w:proofErr w:type="spellEnd"/>
      <w:r w:rsidRPr="00AB00D3">
        <w:rPr>
          <w:rFonts w:ascii="Segoe UI" w:hAnsi="Segoe UI" w:cs="Segoe UI"/>
        </w:rPr>
        <w:t xml:space="preserve"> HADYEK </w:t>
      </w:r>
      <w:proofErr w:type="spellStart"/>
      <w:r w:rsidRPr="00AB00D3">
        <w:rPr>
          <w:rFonts w:ascii="Segoe UI" w:hAnsi="Segoe UI" w:cs="Segoe UI"/>
        </w:rPr>
        <w:t>karar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verir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uygun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olduğuna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karar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verilen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eğitim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programlarını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tamamlayanlara</w:t>
      </w:r>
      <w:proofErr w:type="spellEnd"/>
      <w:r w:rsidRPr="00AB00D3">
        <w:rPr>
          <w:rFonts w:ascii="Segoe UI" w:hAnsi="Segoe UI" w:cs="Segoe UI"/>
        </w:rPr>
        <w:t xml:space="preserve"> HADYEK </w:t>
      </w:r>
      <w:proofErr w:type="spellStart"/>
      <w:r w:rsidRPr="00AB00D3">
        <w:rPr>
          <w:rFonts w:ascii="Segoe UI" w:hAnsi="Segoe UI" w:cs="Segoe UI"/>
        </w:rPr>
        <w:t>tarafından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sertifika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verilir</w:t>
      </w:r>
      <w:proofErr w:type="spellEnd"/>
      <w:r w:rsidRPr="00AB00D3">
        <w:rPr>
          <w:rFonts w:ascii="Segoe UI" w:hAnsi="Segoe UI" w:cs="Segoe UI"/>
        </w:rPr>
        <w:t>.</w:t>
      </w:r>
    </w:p>
    <w:p w:rsidR="008B3F1D" w:rsidRPr="00AB00D3" w:rsidRDefault="008B3F1D" w:rsidP="0092115C">
      <w:pPr>
        <w:spacing w:before="120" w:after="120" w:line="25" w:lineRule="atLeast"/>
        <w:jc w:val="both"/>
        <w:rPr>
          <w:rFonts w:ascii="Segoe UI" w:hAnsi="Segoe UI" w:cs="Segoe UI"/>
          <w:b/>
        </w:rPr>
      </w:pPr>
    </w:p>
    <w:p w:rsidR="008B3F1D" w:rsidRPr="00AB00D3" w:rsidRDefault="002F7315" w:rsidP="0092115C">
      <w:pPr>
        <w:spacing w:line="360" w:lineRule="auto"/>
        <w:jc w:val="center"/>
        <w:rPr>
          <w:rFonts w:ascii="Segoe UI" w:hAnsi="Segoe UI" w:cs="Segoe UI"/>
          <w:b/>
        </w:rPr>
      </w:pPr>
      <w:r w:rsidRPr="00AB00D3">
        <w:rPr>
          <w:rFonts w:ascii="Segoe UI" w:hAnsi="Segoe UI" w:cs="Segoe UI"/>
          <w:b/>
        </w:rPr>
        <w:t>BEŞİNCİ</w:t>
      </w:r>
      <w:r w:rsidR="008B3F1D" w:rsidRPr="00AB00D3">
        <w:rPr>
          <w:rFonts w:ascii="Segoe UI" w:hAnsi="Segoe UI" w:cs="Segoe UI"/>
          <w:b/>
        </w:rPr>
        <w:t xml:space="preserve"> BÖLÜM</w:t>
      </w:r>
    </w:p>
    <w:p w:rsidR="008B3F1D" w:rsidRPr="00AB00D3" w:rsidRDefault="008B3F1D" w:rsidP="0092115C">
      <w:pPr>
        <w:spacing w:line="360" w:lineRule="auto"/>
        <w:jc w:val="center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  <w:b/>
        </w:rPr>
        <w:t>Çeşitli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Pr="00AB00D3">
        <w:rPr>
          <w:rFonts w:ascii="Segoe UI" w:hAnsi="Segoe UI" w:cs="Segoe UI"/>
          <w:b/>
        </w:rPr>
        <w:t>ve</w:t>
      </w:r>
      <w:proofErr w:type="spellEnd"/>
      <w:r w:rsidRPr="00AB00D3">
        <w:rPr>
          <w:rFonts w:ascii="Segoe UI" w:hAnsi="Segoe UI" w:cs="Segoe UI"/>
          <w:b/>
        </w:rPr>
        <w:t xml:space="preserve"> Son </w:t>
      </w:r>
      <w:proofErr w:type="spellStart"/>
      <w:r w:rsidRPr="00AB00D3">
        <w:rPr>
          <w:rFonts w:ascii="Segoe UI" w:hAnsi="Segoe UI" w:cs="Segoe UI"/>
          <w:b/>
        </w:rPr>
        <w:t>Hükümler</w:t>
      </w:r>
      <w:proofErr w:type="spellEnd"/>
    </w:p>
    <w:p w:rsidR="00E82B9C" w:rsidRPr="00AB00D3" w:rsidRDefault="00E82B9C" w:rsidP="00E82B9C">
      <w:pPr>
        <w:jc w:val="both"/>
        <w:rPr>
          <w:rFonts w:ascii="Segoe UI" w:hAnsi="Segoe UI" w:cs="Segoe UI"/>
        </w:rPr>
      </w:pPr>
      <w:proofErr w:type="spellStart"/>
      <w:r w:rsidRPr="00AB00D3">
        <w:rPr>
          <w:rFonts w:ascii="Segoe UI" w:hAnsi="Segoe UI" w:cs="Segoe UI"/>
          <w:b/>
        </w:rPr>
        <w:t>Kayıt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Pr="00AB00D3">
        <w:rPr>
          <w:rFonts w:ascii="Segoe UI" w:hAnsi="Segoe UI" w:cs="Segoe UI"/>
          <w:b/>
        </w:rPr>
        <w:t>ve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="00384AFD" w:rsidRPr="00AB00D3">
        <w:rPr>
          <w:rFonts w:ascii="Segoe UI" w:hAnsi="Segoe UI" w:cs="Segoe UI"/>
          <w:b/>
        </w:rPr>
        <w:t>D</w:t>
      </w:r>
      <w:r w:rsidRPr="00AB00D3">
        <w:rPr>
          <w:rFonts w:ascii="Segoe UI" w:hAnsi="Segoe UI" w:cs="Segoe UI"/>
          <w:b/>
        </w:rPr>
        <w:t>eney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="00384AFD" w:rsidRPr="00AB00D3">
        <w:rPr>
          <w:rFonts w:ascii="Segoe UI" w:hAnsi="Segoe UI" w:cs="Segoe UI"/>
          <w:b/>
        </w:rPr>
        <w:t>H</w:t>
      </w:r>
      <w:r w:rsidRPr="00AB00D3">
        <w:rPr>
          <w:rFonts w:ascii="Segoe UI" w:hAnsi="Segoe UI" w:cs="Segoe UI"/>
          <w:b/>
        </w:rPr>
        <w:t>ayvanlarının</w:t>
      </w:r>
      <w:proofErr w:type="spellEnd"/>
      <w:r w:rsidRPr="00AB00D3">
        <w:rPr>
          <w:rFonts w:ascii="Segoe UI" w:hAnsi="Segoe UI" w:cs="Segoe UI"/>
          <w:b/>
        </w:rPr>
        <w:t xml:space="preserve"> </w:t>
      </w:r>
      <w:proofErr w:type="spellStart"/>
      <w:r w:rsidR="00384AFD" w:rsidRPr="00AB00D3">
        <w:rPr>
          <w:rFonts w:ascii="Segoe UI" w:hAnsi="Segoe UI" w:cs="Segoe UI"/>
          <w:b/>
        </w:rPr>
        <w:t>K</w:t>
      </w:r>
      <w:r w:rsidRPr="00AB00D3">
        <w:rPr>
          <w:rFonts w:ascii="Segoe UI" w:hAnsi="Segoe UI" w:cs="Segoe UI"/>
          <w:b/>
        </w:rPr>
        <w:t>imliklendirilmesi</w:t>
      </w:r>
      <w:proofErr w:type="spellEnd"/>
    </w:p>
    <w:p w:rsidR="00E82B9C" w:rsidRPr="00AB00D3" w:rsidRDefault="00324B11" w:rsidP="00951C03">
      <w:pPr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  <w:b/>
        </w:rPr>
        <w:t>MADDE 16</w:t>
      </w:r>
      <w:r w:rsidR="00E82B9C" w:rsidRPr="00AB00D3">
        <w:rPr>
          <w:rFonts w:ascii="Segoe UI" w:hAnsi="Segoe UI" w:cs="Segoe UI"/>
          <w:b/>
        </w:rPr>
        <w:t xml:space="preserve"> –</w:t>
      </w:r>
      <w:r w:rsidR="0065299A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Deney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hayvanlarının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kayıt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altına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alınması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ve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kimliklendirilmesi</w:t>
      </w:r>
      <w:proofErr w:type="spellEnd"/>
      <w:r w:rsidR="00E82B9C" w:rsidRPr="00AB00D3">
        <w:rPr>
          <w:rFonts w:ascii="Segoe UI" w:hAnsi="Segoe UI" w:cs="Segoe UI"/>
        </w:rPr>
        <w:t xml:space="preserve">, </w:t>
      </w:r>
      <w:proofErr w:type="spellStart"/>
      <w:r w:rsidR="00951C03" w:rsidRPr="00AB00D3">
        <w:rPr>
          <w:rFonts w:ascii="Segoe UI" w:hAnsi="Segoe UI" w:cs="Segoe UI"/>
        </w:rPr>
        <w:t>Tarım</w:t>
      </w:r>
      <w:proofErr w:type="spellEnd"/>
      <w:r w:rsidR="00951C03" w:rsidRPr="00AB00D3">
        <w:rPr>
          <w:rFonts w:ascii="Segoe UI" w:hAnsi="Segoe UI" w:cs="Segoe UI"/>
        </w:rPr>
        <w:t xml:space="preserve"> </w:t>
      </w:r>
      <w:proofErr w:type="spellStart"/>
      <w:r w:rsidR="00951C03" w:rsidRPr="00AB00D3">
        <w:rPr>
          <w:rFonts w:ascii="Segoe UI" w:hAnsi="Segoe UI" w:cs="Segoe UI"/>
        </w:rPr>
        <w:t>ve</w:t>
      </w:r>
      <w:proofErr w:type="spellEnd"/>
      <w:r w:rsidR="00951C03" w:rsidRPr="00AB00D3">
        <w:rPr>
          <w:rFonts w:ascii="Segoe UI" w:hAnsi="Segoe UI" w:cs="Segoe UI"/>
        </w:rPr>
        <w:t xml:space="preserve"> Orman </w:t>
      </w:r>
      <w:proofErr w:type="spellStart"/>
      <w:r w:rsidR="00951C03" w:rsidRPr="00AB00D3">
        <w:rPr>
          <w:rFonts w:ascii="Segoe UI" w:hAnsi="Segoe UI" w:cs="Segoe UI"/>
        </w:rPr>
        <w:t>Bakanlığınca</w:t>
      </w:r>
      <w:proofErr w:type="spellEnd"/>
      <w:r w:rsidR="00E82B9C" w:rsidRPr="00AB00D3">
        <w:rPr>
          <w:rFonts w:ascii="Segoe UI" w:hAnsi="Segoe UI" w:cs="Segoe UI"/>
        </w:rPr>
        <w:t xml:space="preserve"> 13/12/2011 </w:t>
      </w:r>
      <w:proofErr w:type="spellStart"/>
      <w:r w:rsidR="00E82B9C" w:rsidRPr="00AB00D3">
        <w:rPr>
          <w:rFonts w:ascii="Segoe UI" w:hAnsi="Segoe UI" w:cs="Segoe UI"/>
        </w:rPr>
        <w:t>tarihli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ve</w:t>
      </w:r>
      <w:proofErr w:type="spellEnd"/>
      <w:r w:rsidR="00E82B9C" w:rsidRPr="00AB00D3">
        <w:rPr>
          <w:rFonts w:ascii="Segoe UI" w:hAnsi="Segoe UI" w:cs="Segoe UI"/>
        </w:rPr>
        <w:t xml:space="preserve"> 28141 </w:t>
      </w:r>
      <w:proofErr w:type="spellStart"/>
      <w:r w:rsidR="00E82B9C" w:rsidRPr="00AB00D3">
        <w:rPr>
          <w:rFonts w:ascii="Segoe UI" w:hAnsi="Segoe UI" w:cs="Segoe UI"/>
        </w:rPr>
        <w:t>sayılı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Resmî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Gazete’de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yayımlanan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Deneysel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ve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Diğer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Bilimsel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Amaçlar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İçin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Kullanılan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Hayvanların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Refah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ve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Korunmasına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Dair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Yönetmeliğin</w:t>
      </w:r>
      <w:proofErr w:type="spellEnd"/>
      <w:r w:rsidR="00E82B9C" w:rsidRPr="00AB00D3">
        <w:rPr>
          <w:rFonts w:ascii="Segoe UI" w:hAnsi="Segoe UI" w:cs="Segoe UI"/>
        </w:rPr>
        <w:t xml:space="preserve"> 34 </w:t>
      </w:r>
      <w:proofErr w:type="spellStart"/>
      <w:r w:rsidR="00E82B9C" w:rsidRPr="00AB00D3">
        <w:rPr>
          <w:rFonts w:ascii="Segoe UI" w:hAnsi="Segoe UI" w:cs="Segoe UI"/>
        </w:rPr>
        <w:t>ve</w:t>
      </w:r>
      <w:proofErr w:type="spellEnd"/>
      <w:r w:rsidR="00E82B9C" w:rsidRPr="00AB00D3">
        <w:rPr>
          <w:rFonts w:ascii="Segoe UI" w:hAnsi="Segoe UI" w:cs="Segoe UI"/>
        </w:rPr>
        <w:t xml:space="preserve"> 36 </w:t>
      </w:r>
      <w:proofErr w:type="spellStart"/>
      <w:r w:rsidR="00E82B9C" w:rsidRPr="00AB00D3">
        <w:rPr>
          <w:rFonts w:ascii="Segoe UI" w:hAnsi="Segoe UI" w:cs="Segoe UI"/>
        </w:rPr>
        <w:t>ncı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maddelerine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göre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yapılır</w:t>
      </w:r>
      <w:proofErr w:type="spellEnd"/>
      <w:r w:rsidR="00E82B9C" w:rsidRPr="00AB00D3">
        <w:rPr>
          <w:rFonts w:ascii="Segoe UI" w:hAnsi="Segoe UI" w:cs="Segoe UI"/>
        </w:rPr>
        <w:t xml:space="preserve">. </w:t>
      </w:r>
      <w:proofErr w:type="spellStart"/>
      <w:r w:rsidR="00E82B9C" w:rsidRPr="00AB00D3">
        <w:rPr>
          <w:rFonts w:ascii="Segoe UI" w:hAnsi="Segoe UI" w:cs="Segoe UI"/>
        </w:rPr>
        <w:t>Kayıtlar</w:t>
      </w:r>
      <w:proofErr w:type="spellEnd"/>
      <w:r w:rsidR="00E82B9C" w:rsidRPr="00AB00D3">
        <w:rPr>
          <w:rFonts w:ascii="Segoe UI" w:hAnsi="Segoe UI" w:cs="Segoe UI"/>
        </w:rPr>
        <w:t xml:space="preserve"> HADMEK </w:t>
      </w:r>
      <w:proofErr w:type="spellStart"/>
      <w:r w:rsidR="00E82B9C" w:rsidRPr="00AB00D3">
        <w:rPr>
          <w:rFonts w:ascii="Segoe UI" w:hAnsi="Segoe UI" w:cs="Segoe UI"/>
        </w:rPr>
        <w:t>kararı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doğrultusunda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D52E82" w:rsidRPr="00AB00D3">
        <w:rPr>
          <w:rFonts w:ascii="Segoe UI" w:hAnsi="Segoe UI" w:cs="Segoe UI"/>
        </w:rPr>
        <w:t>b</w:t>
      </w:r>
      <w:r w:rsidR="00E82B9C" w:rsidRPr="00AB00D3">
        <w:rPr>
          <w:rFonts w:ascii="Segoe UI" w:hAnsi="Segoe UI" w:cs="Segoe UI"/>
        </w:rPr>
        <w:t>akanlıkça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istenilen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istatistik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formlarında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belirlenen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bilgileri</w:t>
      </w:r>
      <w:proofErr w:type="spellEnd"/>
      <w:r w:rsidR="00E82B9C" w:rsidRPr="00AB00D3">
        <w:rPr>
          <w:rFonts w:ascii="Segoe UI" w:hAnsi="Segoe UI" w:cs="Segoe UI"/>
        </w:rPr>
        <w:t xml:space="preserve"> </w:t>
      </w:r>
      <w:proofErr w:type="spellStart"/>
      <w:r w:rsidR="00E82B9C" w:rsidRPr="00AB00D3">
        <w:rPr>
          <w:rFonts w:ascii="Segoe UI" w:hAnsi="Segoe UI" w:cs="Segoe UI"/>
        </w:rPr>
        <w:t>kapsar</w:t>
      </w:r>
      <w:proofErr w:type="spellEnd"/>
      <w:r w:rsidR="00E82B9C" w:rsidRPr="00AB00D3">
        <w:rPr>
          <w:rFonts w:ascii="Segoe UI" w:hAnsi="Segoe UI" w:cs="Segoe UI"/>
        </w:rPr>
        <w:t>.</w:t>
      </w:r>
    </w:p>
    <w:p w:rsidR="0065299A" w:rsidRPr="00AB00D3" w:rsidRDefault="0065299A" w:rsidP="0065299A">
      <w:pPr>
        <w:spacing w:before="120" w:after="120" w:line="25" w:lineRule="atLeast"/>
        <w:jc w:val="both"/>
        <w:rPr>
          <w:rFonts w:ascii="Segoe UI" w:hAnsi="Segoe UI" w:cs="Segoe UI"/>
          <w:b/>
        </w:rPr>
      </w:pPr>
      <w:proofErr w:type="spellStart"/>
      <w:r w:rsidRPr="00AB00D3">
        <w:rPr>
          <w:rFonts w:ascii="Segoe UI" w:hAnsi="Segoe UI" w:cs="Segoe UI"/>
          <w:b/>
        </w:rPr>
        <w:t>Gizlilik</w:t>
      </w:r>
      <w:proofErr w:type="spellEnd"/>
    </w:p>
    <w:p w:rsidR="0065299A" w:rsidRPr="00AB00D3" w:rsidRDefault="00324B11" w:rsidP="0065299A">
      <w:pPr>
        <w:spacing w:before="120" w:after="120"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  <w:b/>
        </w:rPr>
        <w:t>MADDE 17</w:t>
      </w:r>
      <w:r w:rsidR="0065299A" w:rsidRPr="00AB00D3">
        <w:rPr>
          <w:rFonts w:ascii="Segoe UI" w:hAnsi="Segoe UI" w:cs="Segoe UI"/>
          <w:b/>
        </w:rPr>
        <w:t xml:space="preserve"> –</w:t>
      </w:r>
      <w:r w:rsidR="0065299A" w:rsidRPr="00AB00D3">
        <w:rPr>
          <w:rFonts w:ascii="Segoe UI" w:hAnsi="Segoe UI" w:cs="Segoe UI"/>
        </w:rPr>
        <w:t xml:space="preserve"> </w:t>
      </w:r>
      <w:r w:rsidR="00FD3D63" w:rsidRPr="00AB00D3">
        <w:rPr>
          <w:rFonts w:ascii="Segoe UI" w:hAnsi="Segoe UI" w:cs="Segoe UI"/>
        </w:rPr>
        <w:t xml:space="preserve">(1) </w:t>
      </w:r>
      <w:r w:rsidR="0065299A" w:rsidRPr="00AB00D3">
        <w:rPr>
          <w:rFonts w:ascii="Segoe UI" w:hAnsi="Segoe UI" w:cs="Segoe UI"/>
        </w:rPr>
        <w:t xml:space="preserve">HADYEK </w:t>
      </w:r>
      <w:proofErr w:type="spellStart"/>
      <w:r w:rsidR="0065299A" w:rsidRPr="00AB00D3">
        <w:rPr>
          <w:rFonts w:ascii="Segoe UI" w:hAnsi="Segoe UI" w:cs="Segoe UI"/>
        </w:rPr>
        <w:t>kararları</w:t>
      </w:r>
      <w:proofErr w:type="spellEnd"/>
      <w:r w:rsidR="0065299A" w:rsidRPr="00AB00D3">
        <w:rPr>
          <w:rFonts w:ascii="Segoe UI" w:hAnsi="Segoe UI" w:cs="Segoe UI"/>
        </w:rPr>
        <w:t xml:space="preserve"> </w:t>
      </w:r>
      <w:proofErr w:type="spellStart"/>
      <w:r w:rsidR="0065299A" w:rsidRPr="00AB00D3">
        <w:rPr>
          <w:rFonts w:ascii="Segoe UI" w:hAnsi="Segoe UI" w:cs="Segoe UI"/>
        </w:rPr>
        <w:t>ve</w:t>
      </w:r>
      <w:proofErr w:type="spellEnd"/>
      <w:r w:rsidR="0065299A" w:rsidRPr="00AB00D3">
        <w:rPr>
          <w:rFonts w:ascii="Segoe UI" w:hAnsi="Segoe UI" w:cs="Segoe UI"/>
        </w:rPr>
        <w:t xml:space="preserve"> </w:t>
      </w:r>
      <w:proofErr w:type="spellStart"/>
      <w:r w:rsidR="0065299A" w:rsidRPr="00AB00D3">
        <w:rPr>
          <w:rFonts w:ascii="Segoe UI" w:hAnsi="Segoe UI" w:cs="Segoe UI"/>
        </w:rPr>
        <w:t>yazışmaları</w:t>
      </w:r>
      <w:proofErr w:type="spellEnd"/>
      <w:r w:rsidR="0065299A" w:rsidRPr="00AB00D3">
        <w:rPr>
          <w:rFonts w:ascii="Segoe UI" w:hAnsi="Segoe UI" w:cs="Segoe UI"/>
        </w:rPr>
        <w:t xml:space="preserve"> </w:t>
      </w:r>
      <w:proofErr w:type="spellStart"/>
      <w:r w:rsidR="0065299A" w:rsidRPr="00AB00D3">
        <w:rPr>
          <w:rFonts w:ascii="Segoe UI" w:hAnsi="Segoe UI" w:cs="Segoe UI"/>
        </w:rPr>
        <w:t>gizli</w:t>
      </w:r>
      <w:proofErr w:type="spellEnd"/>
      <w:r w:rsidR="0065299A" w:rsidRPr="00AB00D3">
        <w:rPr>
          <w:rFonts w:ascii="Segoe UI" w:hAnsi="Segoe UI" w:cs="Segoe UI"/>
        </w:rPr>
        <w:t xml:space="preserve"> </w:t>
      </w:r>
      <w:proofErr w:type="spellStart"/>
      <w:r w:rsidR="0065299A" w:rsidRPr="00AB00D3">
        <w:rPr>
          <w:rFonts w:ascii="Segoe UI" w:hAnsi="Segoe UI" w:cs="Segoe UI"/>
        </w:rPr>
        <w:t>olup</w:t>
      </w:r>
      <w:proofErr w:type="spellEnd"/>
      <w:r w:rsidR="0065299A" w:rsidRPr="00AB00D3">
        <w:rPr>
          <w:rFonts w:ascii="Segoe UI" w:hAnsi="Segoe UI" w:cs="Segoe UI"/>
        </w:rPr>
        <w:t xml:space="preserve">, 15.02.2014 </w:t>
      </w:r>
      <w:proofErr w:type="spellStart"/>
      <w:r w:rsidR="0065299A" w:rsidRPr="00AB00D3">
        <w:rPr>
          <w:rFonts w:ascii="Segoe UI" w:hAnsi="Segoe UI" w:cs="Segoe UI"/>
        </w:rPr>
        <w:t>tarihli</w:t>
      </w:r>
      <w:proofErr w:type="spellEnd"/>
      <w:r w:rsidR="0065299A" w:rsidRPr="00AB00D3">
        <w:rPr>
          <w:rFonts w:ascii="Segoe UI" w:hAnsi="Segoe UI" w:cs="Segoe UI"/>
        </w:rPr>
        <w:t xml:space="preserve"> </w:t>
      </w:r>
      <w:proofErr w:type="spellStart"/>
      <w:r w:rsidR="0065299A" w:rsidRPr="00AB00D3">
        <w:rPr>
          <w:rFonts w:ascii="Segoe UI" w:hAnsi="Segoe UI" w:cs="Segoe UI"/>
        </w:rPr>
        <w:t>ve</w:t>
      </w:r>
      <w:proofErr w:type="spellEnd"/>
      <w:r w:rsidR="0065299A" w:rsidRPr="00AB00D3">
        <w:rPr>
          <w:rFonts w:ascii="Segoe UI" w:hAnsi="Segoe UI" w:cs="Segoe UI"/>
        </w:rPr>
        <w:t xml:space="preserve"> 28914 </w:t>
      </w:r>
      <w:proofErr w:type="spellStart"/>
      <w:r w:rsidR="0065299A" w:rsidRPr="00AB00D3">
        <w:rPr>
          <w:rFonts w:ascii="Segoe UI" w:hAnsi="Segoe UI" w:cs="Segoe UI"/>
        </w:rPr>
        <w:t>sayılı</w:t>
      </w:r>
      <w:proofErr w:type="spellEnd"/>
      <w:r w:rsidR="0065299A" w:rsidRPr="00AB00D3">
        <w:rPr>
          <w:rFonts w:ascii="Segoe UI" w:hAnsi="Segoe UI" w:cs="Segoe UI"/>
        </w:rPr>
        <w:t xml:space="preserve"> </w:t>
      </w:r>
      <w:proofErr w:type="spellStart"/>
      <w:r w:rsidR="0065299A" w:rsidRPr="00AB00D3">
        <w:rPr>
          <w:rFonts w:ascii="Segoe UI" w:hAnsi="Segoe UI" w:cs="Segoe UI"/>
        </w:rPr>
        <w:t>Resmi</w:t>
      </w:r>
      <w:proofErr w:type="spellEnd"/>
      <w:r w:rsidR="0065299A" w:rsidRPr="00AB00D3">
        <w:rPr>
          <w:rFonts w:ascii="Segoe UI" w:hAnsi="Segoe UI" w:cs="Segoe UI"/>
        </w:rPr>
        <w:t xml:space="preserve"> </w:t>
      </w:r>
      <w:proofErr w:type="spellStart"/>
      <w:r w:rsidR="0065299A" w:rsidRPr="00AB00D3">
        <w:rPr>
          <w:rFonts w:ascii="Segoe UI" w:hAnsi="Segoe UI" w:cs="Segoe UI"/>
        </w:rPr>
        <w:t>Gazete'de</w:t>
      </w:r>
      <w:proofErr w:type="spellEnd"/>
      <w:r w:rsidR="0065299A" w:rsidRPr="00AB00D3">
        <w:rPr>
          <w:rFonts w:ascii="Segoe UI" w:hAnsi="Segoe UI" w:cs="Segoe UI"/>
        </w:rPr>
        <w:t xml:space="preserve"> </w:t>
      </w:r>
      <w:proofErr w:type="spellStart"/>
      <w:r w:rsidR="0065299A" w:rsidRPr="00AB00D3">
        <w:rPr>
          <w:rFonts w:ascii="Segoe UI" w:hAnsi="Segoe UI" w:cs="Segoe UI"/>
        </w:rPr>
        <w:t>yayımlanan</w:t>
      </w:r>
      <w:proofErr w:type="spellEnd"/>
      <w:r w:rsidR="0065299A" w:rsidRPr="00AB00D3">
        <w:rPr>
          <w:rFonts w:ascii="Segoe UI" w:hAnsi="Segoe UI" w:cs="Segoe UI"/>
        </w:rPr>
        <w:t xml:space="preserve"> </w:t>
      </w:r>
      <w:proofErr w:type="spellStart"/>
      <w:r w:rsidR="0065299A" w:rsidRPr="00AB00D3">
        <w:rPr>
          <w:rFonts w:ascii="Segoe UI" w:hAnsi="Segoe UI" w:cs="Segoe UI"/>
        </w:rPr>
        <w:t>Hayvan</w:t>
      </w:r>
      <w:proofErr w:type="spellEnd"/>
      <w:r w:rsidR="0065299A" w:rsidRPr="00AB00D3">
        <w:rPr>
          <w:rFonts w:ascii="Segoe UI" w:hAnsi="Segoe UI" w:cs="Segoe UI"/>
        </w:rPr>
        <w:t xml:space="preserve"> </w:t>
      </w:r>
      <w:proofErr w:type="spellStart"/>
      <w:r w:rsidR="0065299A" w:rsidRPr="00AB00D3">
        <w:rPr>
          <w:rFonts w:ascii="Segoe UI" w:hAnsi="Segoe UI" w:cs="Segoe UI"/>
        </w:rPr>
        <w:t>Deneyleri</w:t>
      </w:r>
      <w:proofErr w:type="spellEnd"/>
      <w:r w:rsidR="0065299A" w:rsidRPr="00AB00D3">
        <w:rPr>
          <w:rFonts w:ascii="Segoe UI" w:hAnsi="Segoe UI" w:cs="Segoe UI"/>
        </w:rPr>
        <w:t xml:space="preserve"> </w:t>
      </w:r>
      <w:proofErr w:type="spellStart"/>
      <w:r w:rsidR="0065299A" w:rsidRPr="00AB00D3">
        <w:rPr>
          <w:rFonts w:ascii="Segoe UI" w:hAnsi="Segoe UI" w:cs="Segoe UI"/>
        </w:rPr>
        <w:t>Etik</w:t>
      </w:r>
      <w:proofErr w:type="spellEnd"/>
      <w:r w:rsidR="0065299A" w:rsidRPr="00AB00D3">
        <w:rPr>
          <w:rFonts w:ascii="Segoe UI" w:hAnsi="Segoe UI" w:cs="Segoe UI"/>
        </w:rPr>
        <w:t xml:space="preserve"> </w:t>
      </w:r>
      <w:proofErr w:type="spellStart"/>
      <w:r w:rsidR="0065299A" w:rsidRPr="00AB00D3">
        <w:rPr>
          <w:rFonts w:ascii="Segoe UI" w:hAnsi="Segoe UI" w:cs="Segoe UI"/>
        </w:rPr>
        <w:t>Kurullarının</w:t>
      </w:r>
      <w:proofErr w:type="spellEnd"/>
      <w:r w:rsidR="0065299A" w:rsidRPr="00AB00D3">
        <w:rPr>
          <w:rFonts w:ascii="Segoe UI" w:hAnsi="Segoe UI" w:cs="Segoe UI"/>
        </w:rPr>
        <w:t xml:space="preserve"> </w:t>
      </w:r>
      <w:proofErr w:type="spellStart"/>
      <w:r w:rsidR="0065299A" w:rsidRPr="00AB00D3">
        <w:rPr>
          <w:rFonts w:ascii="Segoe UI" w:hAnsi="Segoe UI" w:cs="Segoe UI"/>
        </w:rPr>
        <w:t>Çalışma</w:t>
      </w:r>
      <w:proofErr w:type="spellEnd"/>
      <w:r w:rsidR="0065299A" w:rsidRPr="00AB00D3">
        <w:rPr>
          <w:rFonts w:ascii="Segoe UI" w:hAnsi="Segoe UI" w:cs="Segoe UI"/>
        </w:rPr>
        <w:t xml:space="preserve"> </w:t>
      </w:r>
      <w:proofErr w:type="spellStart"/>
      <w:r w:rsidR="0065299A" w:rsidRPr="00AB00D3">
        <w:rPr>
          <w:rFonts w:ascii="Segoe UI" w:hAnsi="Segoe UI" w:cs="Segoe UI"/>
        </w:rPr>
        <w:t>Usul</w:t>
      </w:r>
      <w:proofErr w:type="spellEnd"/>
      <w:r w:rsidR="0065299A" w:rsidRPr="00AB00D3">
        <w:rPr>
          <w:rFonts w:ascii="Segoe UI" w:hAnsi="Segoe UI" w:cs="Segoe UI"/>
        </w:rPr>
        <w:t xml:space="preserve"> </w:t>
      </w:r>
      <w:proofErr w:type="spellStart"/>
      <w:r w:rsidR="0065299A" w:rsidRPr="00AB00D3">
        <w:rPr>
          <w:rFonts w:ascii="Segoe UI" w:hAnsi="Segoe UI" w:cs="Segoe UI"/>
        </w:rPr>
        <w:t>ve</w:t>
      </w:r>
      <w:proofErr w:type="spellEnd"/>
      <w:r w:rsidR="0065299A" w:rsidRPr="00AB00D3">
        <w:rPr>
          <w:rFonts w:ascii="Segoe UI" w:hAnsi="Segoe UI" w:cs="Segoe UI"/>
        </w:rPr>
        <w:t xml:space="preserve"> </w:t>
      </w:r>
      <w:proofErr w:type="spellStart"/>
      <w:r w:rsidR="0065299A" w:rsidRPr="00AB00D3">
        <w:rPr>
          <w:rFonts w:ascii="Segoe UI" w:hAnsi="Segoe UI" w:cs="Segoe UI"/>
        </w:rPr>
        <w:t>Esaslarına</w:t>
      </w:r>
      <w:proofErr w:type="spellEnd"/>
      <w:r w:rsidR="0065299A" w:rsidRPr="00AB00D3">
        <w:rPr>
          <w:rFonts w:ascii="Segoe UI" w:hAnsi="Segoe UI" w:cs="Segoe UI"/>
        </w:rPr>
        <w:t xml:space="preserve"> </w:t>
      </w:r>
      <w:proofErr w:type="spellStart"/>
      <w:r w:rsidR="0065299A" w:rsidRPr="00AB00D3">
        <w:rPr>
          <w:rFonts w:ascii="Segoe UI" w:hAnsi="Segoe UI" w:cs="Segoe UI"/>
        </w:rPr>
        <w:t>Dair</w:t>
      </w:r>
      <w:proofErr w:type="spellEnd"/>
      <w:r w:rsidR="0065299A" w:rsidRPr="00AB00D3">
        <w:rPr>
          <w:rFonts w:ascii="Segoe UI" w:hAnsi="Segoe UI" w:cs="Segoe UI"/>
        </w:rPr>
        <w:t xml:space="preserve"> </w:t>
      </w:r>
      <w:proofErr w:type="spellStart"/>
      <w:r w:rsidR="0065299A" w:rsidRPr="00AB00D3">
        <w:rPr>
          <w:rFonts w:ascii="Segoe UI" w:hAnsi="Segoe UI" w:cs="Segoe UI"/>
        </w:rPr>
        <w:t>Yönetmelik</w:t>
      </w:r>
      <w:r w:rsidR="00022D02" w:rsidRPr="00AB00D3">
        <w:rPr>
          <w:rFonts w:ascii="Segoe UI" w:hAnsi="Segoe UI" w:cs="Segoe UI"/>
        </w:rPr>
        <w:t>te</w:t>
      </w:r>
      <w:proofErr w:type="spellEnd"/>
      <w:r w:rsidR="00D52E82" w:rsidRPr="00AB00D3">
        <w:rPr>
          <w:rFonts w:ascii="Segoe UI" w:hAnsi="Segoe UI" w:cs="Segoe UI"/>
        </w:rPr>
        <w:t xml:space="preserve"> </w:t>
      </w:r>
      <w:proofErr w:type="spellStart"/>
      <w:r w:rsidR="00D52E82" w:rsidRPr="00AB00D3">
        <w:rPr>
          <w:rFonts w:ascii="Segoe UI" w:hAnsi="Segoe UI" w:cs="Segoe UI"/>
        </w:rPr>
        <w:t>belirtilen</w:t>
      </w:r>
      <w:proofErr w:type="spellEnd"/>
      <w:r w:rsidR="00D52E82" w:rsidRPr="00AB00D3">
        <w:rPr>
          <w:rFonts w:ascii="Segoe UI" w:hAnsi="Segoe UI" w:cs="Segoe UI"/>
        </w:rPr>
        <w:t xml:space="preserve"> </w:t>
      </w:r>
      <w:proofErr w:type="spellStart"/>
      <w:r w:rsidR="00D52E82" w:rsidRPr="00AB00D3">
        <w:rPr>
          <w:rFonts w:ascii="Segoe UI" w:hAnsi="Segoe UI" w:cs="Segoe UI"/>
        </w:rPr>
        <w:t>yetkili</w:t>
      </w:r>
      <w:proofErr w:type="spellEnd"/>
      <w:r w:rsidR="00D52E82" w:rsidRPr="00AB00D3">
        <w:rPr>
          <w:rFonts w:ascii="Segoe UI" w:hAnsi="Segoe UI" w:cs="Segoe UI"/>
        </w:rPr>
        <w:t xml:space="preserve"> </w:t>
      </w:r>
      <w:proofErr w:type="spellStart"/>
      <w:r w:rsidR="00D52E82" w:rsidRPr="00AB00D3">
        <w:rPr>
          <w:rFonts w:ascii="Segoe UI" w:hAnsi="Segoe UI" w:cs="Segoe UI"/>
        </w:rPr>
        <w:t>kurumlar</w:t>
      </w:r>
      <w:proofErr w:type="spellEnd"/>
      <w:r w:rsidR="00D52E82" w:rsidRPr="00AB00D3">
        <w:rPr>
          <w:rFonts w:ascii="Segoe UI" w:hAnsi="Segoe UI" w:cs="Segoe UI"/>
        </w:rPr>
        <w:t xml:space="preserve"> </w:t>
      </w:r>
      <w:proofErr w:type="spellStart"/>
      <w:r w:rsidR="00D52E82" w:rsidRPr="00AB00D3">
        <w:rPr>
          <w:rFonts w:ascii="Segoe UI" w:hAnsi="Segoe UI" w:cs="Segoe UI"/>
        </w:rPr>
        <w:t>ve</w:t>
      </w:r>
      <w:proofErr w:type="spellEnd"/>
      <w:r w:rsidR="0065299A" w:rsidRPr="00AB00D3">
        <w:rPr>
          <w:rFonts w:ascii="Segoe UI" w:hAnsi="Segoe UI" w:cs="Segoe UI"/>
        </w:rPr>
        <w:t xml:space="preserve"> </w:t>
      </w:r>
      <w:proofErr w:type="spellStart"/>
      <w:r w:rsidR="00022D02" w:rsidRPr="00AB00D3">
        <w:rPr>
          <w:rFonts w:ascii="Segoe UI" w:hAnsi="Segoe UI" w:cs="Segoe UI"/>
        </w:rPr>
        <w:t>başvuru</w:t>
      </w:r>
      <w:proofErr w:type="spellEnd"/>
      <w:r w:rsidR="00022D02" w:rsidRPr="00AB00D3">
        <w:rPr>
          <w:rFonts w:ascii="Segoe UI" w:hAnsi="Segoe UI" w:cs="Segoe UI"/>
        </w:rPr>
        <w:t xml:space="preserve"> </w:t>
      </w:r>
      <w:proofErr w:type="spellStart"/>
      <w:r w:rsidR="00022D02" w:rsidRPr="00AB00D3">
        <w:rPr>
          <w:rFonts w:ascii="Segoe UI" w:hAnsi="Segoe UI" w:cs="Segoe UI"/>
        </w:rPr>
        <w:t>sahipleri</w:t>
      </w:r>
      <w:proofErr w:type="spellEnd"/>
      <w:r w:rsidR="00022D02" w:rsidRPr="00AB00D3">
        <w:rPr>
          <w:rFonts w:ascii="Segoe UI" w:hAnsi="Segoe UI" w:cs="Segoe UI"/>
        </w:rPr>
        <w:t xml:space="preserve"> </w:t>
      </w:r>
      <w:proofErr w:type="spellStart"/>
      <w:r w:rsidR="00022D02" w:rsidRPr="00AB00D3">
        <w:rPr>
          <w:rFonts w:ascii="Segoe UI" w:hAnsi="Segoe UI" w:cs="Segoe UI"/>
        </w:rPr>
        <w:t>dışında</w:t>
      </w:r>
      <w:proofErr w:type="spellEnd"/>
      <w:r w:rsidR="00022D02" w:rsidRPr="00AB00D3">
        <w:rPr>
          <w:rFonts w:ascii="Segoe UI" w:hAnsi="Segoe UI" w:cs="Segoe UI"/>
        </w:rPr>
        <w:t xml:space="preserve"> </w:t>
      </w:r>
      <w:proofErr w:type="spellStart"/>
      <w:r w:rsidR="00022D02" w:rsidRPr="00AB00D3">
        <w:rPr>
          <w:rFonts w:ascii="Segoe UI" w:hAnsi="Segoe UI" w:cs="Segoe UI"/>
        </w:rPr>
        <w:t>üçüncü</w:t>
      </w:r>
      <w:proofErr w:type="spellEnd"/>
      <w:r w:rsidR="00022D02" w:rsidRPr="00AB00D3">
        <w:rPr>
          <w:rFonts w:ascii="Segoe UI" w:hAnsi="Segoe UI" w:cs="Segoe UI"/>
        </w:rPr>
        <w:t xml:space="preserve"> </w:t>
      </w:r>
      <w:proofErr w:type="spellStart"/>
      <w:r w:rsidR="00022D02" w:rsidRPr="00AB00D3">
        <w:rPr>
          <w:rFonts w:ascii="Segoe UI" w:hAnsi="Segoe UI" w:cs="Segoe UI"/>
        </w:rPr>
        <w:t>şahıslara</w:t>
      </w:r>
      <w:proofErr w:type="spellEnd"/>
      <w:r w:rsidR="00022D02" w:rsidRPr="00AB00D3">
        <w:rPr>
          <w:rFonts w:ascii="Segoe UI" w:hAnsi="Segoe UI" w:cs="Segoe UI"/>
        </w:rPr>
        <w:t xml:space="preserve"> </w:t>
      </w:r>
      <w:proofErr w:type="spellStart"/>
      <w:r w:rsidR="0065299A" w:rsidRPr="00AB00D3">
        <w:rPr>
          <w:rFonts w:ascii="Segoe UI" w:hAnsi="Segoe UI" w:cs="Segoe UI"/>
        </w:rPr>
        <w:t>başkasına</w:t>
      </w:r>
      <w:proofErr w:type="spellEnd"/>
      <w:r w:rsidR="0065299A" w:rsidRPr="00AB00D3">
        <w:rPr>
          <w:rFonts w:ascii="Segoe UI" w:hAnsi="Segoe UI" w:cs="Segoe UI"/>
        </w:rPr>
        <w:t xml:space="preserve"> </w:t>
      </w:r>
      <w:proofErr w:type="spellStart"/>
      <w:r w:rsidR="0065299A" w:rsidRPr="00AB00D3">
        <w:rPr>
          <w:rFonts w:ascii="Segoe UI" w:hAnsi="Segoe UI" w:cs="Segoe UI"/>
        </w:rPr>
        <w:t>bilgi</w:t>
      </w:r>
      <w:proofErr w:type="spellEnd"/>
      <w:r w:rsidR="0065299A" w:rsidRPr="00AB00D3">
        <w:rPr>
          <w:rFonts w:ascii="Segoe UI" w:hAnsi="Segoe UI" w:cs="Segoe UI"/>
        </w:rPr>
        <w:t xml:space="preserve"> </w:t>
      </w:r>
      <w:proofErr w:type="spellStart"/>
      <w:r w:rsidR="0065299A" w:rsidRPr="00AB00D3">
        <w:rPr>
          <w:rFonts w:ascii="Segoe UI" w:hAnsi="Segoe UI" w:cs="Segoe UI"/>
        </w:rPr>
        <w:t>verilmez</w:t>
      </w:r>
      <w:proofErr w:type="spellEnd"/>
      <w:r w:rsidR="0065299A" w:rsidRPr="00AB00D3">
        <w:rPr>
          <w:rFonts w:ascii="Segoe UI" w:hAnsi="Segoe UI" w:cs="Segoe UI"/>
        </w:rPr>
        <w:t>.</w:t>
      </w:r>
    </w:p>
    <w:p w:rsidR="00E82B9C" w:rsidRPr="00AB00D3" w:rsidRDefault="00E82B9C" w:rsidP="00E82B9C">
      <w:pPr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>(</w:t>
      </w:r>
      <w:r w:rsidR="00FD3D63" w:rsidRPr="00AB00D3">
        <w:rPr>
          <w:rFonts w:ascii="Segoe UI" w:hAnsi="Segoe UI" w:cs="Segoe UI"/>
        </w:rPr>
        <w:t>2</w:t>
      </w:r>
      <w:r w:rsidRPr="00AB00D3">
        <w:rPr>
          <w:rFonts w:ascii="Segoe UI" w:hAnsi="Segoe UI" w:cs="Segoe UI"/>
        </w:rPr>
        <w:t xml:space="preserve">) </w:t>
      </w:r>
      <w:proofErr w:type="spellStart"/>
      <w:r w:rsidRPr="00AB00D3">
        <w:rPr>
          <w:rFonts w:ascii="Segoe UI" w:hAnsi="Segoe UI" w:cs="Segoe UI"/>
        </w:rPr>
        <w:t>Canlı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hayvanların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kullanıldığı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projelerin</w:t>
      </w:r>
      <w:proofErr w:type="spellEnd"/>
      <w:r w:rsidRPr="00AB00D3">
        <w:rPr>
          <w:rFonts w:ascii="Segoe UI" w:hAnsi="Segoe UI" w:cs="Segoe UI"/>
        </w:rPr>
        <w:t xml:space="preserve">, </w:t>
      </w:r>
      <w:proofErr w:type="spellStart"/>
      <w:r w:rsidRPr="00AB00D3">
        <w:rPr>
          <w:rFonts w:ascii="Segoe UI" w:hAnsi="Segoe UI" w:cs="Segoe UI"/>
        </w:rPr>
        <w:t>mülkiyet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haklarını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ihlal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etmemek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gizli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bilgileri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açığa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vurmamak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kaydıyla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halkın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bilgilendirilmesini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sağlamak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amacıyla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objektif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bilgiler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verilir</w:t>
      </w:r>
      <w:proofErr w:type="spellEnd"/>
      <w:r w:rsidRPr="00AB00D3">
        <w:rPr>
          <w:rFonts w:ascii="Segoe UI" w:hAnsi="Segoe UI" w:cs="Segoe UI"/>
        </w:rPr>
        <w:t>.</w:t>
      </w:r>
    </w:p>
    <w:p w:rsidR="009D36EA" w:rsidRPr="00AB00D3" w:rsidRDefault="009D36EA" w:rsidP="009D36EA">
      <w:pPr>
        <w:spacing w:before="120" w:after="120" w:line="25" w:lineRule="atLeast"/>
        <w:jc w:val="both"/>
        <w:rPr>
          <w:rFonts w:ascii="Segoe UI" w:hAnsi="Segoe UI" w:cs="Segoe UI"/>
          <w:b/>
        </w:rPr>
      </w:pPr>
      <w:proofErr w:type="spellStart"/>
      <w:r w:rsidRPr="00AB00D3">
        <w:rPr>
          <w:rFonts w:ascii="Segoe UI" w:hAnsi="Segoe UI" w:cs="Segoe UI"/>
          <w:b/>
        </w:rPr>
        <w:t>Yürütme</w:t>
      </w:r>
      <w:proofErr w:type="spellEnd"/>
    </w:p>
    <w:p w:rsidR="009D36EA" w:rsidRPr="00AB00D3" w:rsidRDefault="009D36EA" w:rsidP="00FF2C11">
      <w:pPr>
        <w:spacing w:before="120" w:after="120" w:line="25" w:lineRule="atLeast"/>
        <w:jc w:val="both"/>
        <w:rPr>
          <w:rFonts w:ascii="Segoe UI" w:hAnsi="Segoe UI" w:cs="Segoe UI"/>
          <w:bCs/>
        </w:rPr>
      </w:pPr>
      <w:r w:rsidRPr="00AB00D3">
        <w:rPr>
          <w:rFonts w:ascii="Segoe UI" w:hAnsi="Segoe UI" w:cs="Segoe UI"/>
          <w:b/>
        </w:rPr>
        <w:lastRenderedPageBreak/>
        <w:t xml:space="preserve">MADDE 18 – </w:t>
      </w:r>
      <w:r w:rsidRPr="00AB00D3">
        <w:rPr>
          <w:rFonts w:ascii="Segoe UI" w:hAnsi="Segoe UI" w:cs="Segoe UI"/>
          <w:lang w:val="tr-TR"/>
        </w:rPr>
        <w:t xml:space="preserve">Bu Yönergede yer almayan hususlarda </w:t>
      </w:r>
      <w:proofErr w:type="spellStart"/>
      <w:r w:rsidR="00FF2C11" w:rsidRPr="00AB00D3">
        <w:rPr>
          <w:rFonts w:ascii="Segoe UI" w:hAnsi="Segoe UI" w:cs="Segoe UI"/>
        </w:rPr>
        <w:t>Tarım</w:t>
      </w:r>
      <w:proofErr w:type="spellEnd"/>
      <w:r w:rsidR="00FF2C11" w:rsidRPr="00AB00D3">
        <w:rPr>
          <w:rFonts w:ascii="Segoe UI" w:hAnsi="Segoe UI" w:cs="Segoe UI"/>
        </w:rPr>
        <w:t xml:space="preserve"> </w:t>
      </w:r>
      <w:proofErr w:type="spellStart"/>
      <w:r w:rsidR="00FF2C11" w:rsidRPr="00AB00D3">
        <w:rPr>
          <w:rFonts w:ascii="Segoe UI" w:hAnsi="Segoe UI" w:cs="Segoe UI"/>
        </w:rPr>
        <w:t>ve</w:t>
      </w:r>
      <w:proofErr w:type="spellEnd"/>
      <w:r w:rsidR="00FF2C11" w:rsidRPr="00AB00D3">
        <w:rPr>
          <w:rFonts w:ascii="Segoe UI" w:hAnsi="Segoe UI" w:cs="Segoe UI"/>
        </w:rPr>
        <w:t xml:space="preserve"> Orman </w:t>
      </w:r>
      <w:proofErr w:type="spellStart"/>
      <w:r w:rsidR="00FF2C11" w:rsidRPr="00AB00D3">
        <w:rPr>
          <w:rFonts w:ascii="Segoe UI" w:hAnsi="Segoe UI" w:cs="Segoe UI"/>
        </w:rPr>
        <w:t>Bakanlığı'nın</w:t>
      </w:r>
      <w:proofErr w:type="spellEnd"/>
      <w:r w:rsidR="00FF2C11" w:rsidRPr="00AB00D3">
        <w:rPr>
          <w:rFonts w:ascii="Segoe UI" w:hAnsi="Segoe UI" w:cs="Segoe UI"/>
        </w:rPr>
        <w:t xml:space="preserve"> </w:t>
      </w:r>
      <w:r w:rsidRPr="00AB00D3">
        <w:rPr>
          <w:rFonts w:ascii="Segoe UI" w:hAnsi="Segoe UI" w:cs="Segoe UI"/>
          <w:lang w:val="tr-TR"/>
        </w:rPr>
        <w:t>ilgili mevzuat hükümleri ve kararları uygulanır.</w:t>
      </w:r>
    </w:p>
    <w:p w:rsidR="009D36EA" w:rsidRPr="00AB00D3" w:rsidRDefault="009D36EA" w:rsidP="009D36EA">
      <w:pPr>
        <w:spacing w:before="120" w:after="120" w:line="25" w:lineRule="atLeast"/>
        <w:jc w:val="both"/>
        <w:rPr>
          <w:rFonts w:ascii="Segoe UI" w:hAnsi="Segoe UI" w:cs="Segoe UI"/>
          <w:b/>
        </w:rPr>
      </w:pPr>
      <w:r w:rsidRPr="00AB00D3">
        <w:rPr>
          <w:rFonts w:ascii="Segoe UI" w:hAnsi="Segoe UI" w:cs="Segoe UI"/>
          <w:b/>
          <w:bCs/>
        </w:rPr>
        <w:t xml:space="preserve">MADDE 19 – </w:t>
      </w:r>
      <w:r w:rsidRPr="00AB00D3">
        <w:rPr>
          <w:rFonts w:ascii="Segoe UI" w:hAnsi="Segoe UI" w:cs="Segoe UI"/>
        </w:rPr>
        <w:t xml:space="preserve">Bu </w:t>
      </w:r>
      <w:proofErr w:type="spellStart"/>
      <w:r w:rsidRPr="00AB00D3">
        <w:rPr>
          <w:rFonts w:ascii="Segoe UI" w:hAnsi="Segoe UI" w:cs="Segoe UI"/>
        </w:rPr>
        <w:t>yönerge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hükümlerini</w:t>
      </w:r>
      <w:proofErr w:type="spellEnd"/>
      <w:r w:rsidRPr="00AB00D3">
        <w:rPr>
          <w:rFonts w:ascii="Segoe UI" w:hAnsi="Segoe UI" w:cs="Segoe UI"/>
        </w:rPr>
        <w:t xml:space="preserve"> Necmettin Erbakan </w:t>
      </w:r>
      <w:proofErr w:type="spellStart"/>
      <w:r w:rsidRPr="00AB00D3">
        <w:rPr>
          <w:rFonts w:ascii="Segoe UI" w:hAnsi="Segoe UI" w:cs="Segoe UI"/>
        </w:rPr>
        <w:t>Üniversitesi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Rektörü</w:t>
      </w:r>
      <w:proofErr w:type="spellEnd"/>
      <w:r w:rsidRPr="00AB00D3">
        <w:rPr>
          <w:rFonts w:ascii="Segoe UI" w:hAnsi="Segoe UI" w:cs="Segoe UI"/>
        </w:rPr>
        <w:t xml:space="preserve"> </w:t>
      </w:r>
      <w:proofErr w:type="spellStart"/>
      <w:r w:rsidRPr="00AB00D3">
        <w:rPr>
          <w:rFonts w:ascii="Segoe UI" w:hAnsi="Segoe UI" w:cs="Segoe UI"/>
        </w:rPr>
        <w:t>yürütür</w:t>
      </w:r>
      <w:proofErr w:type="spellEnd"/>
      <w:r w:rsidRPr="00AB00D3">
        <w:rPr>
          <w:rFonts w:ascii="Segoe UI" w:hAnsi="Segoe UI" w:cs="Segoe UI"/>
        </w:rPr>
        <w:t xml:space="preserve">. </w:t>
      </w:r>
    </w:p>
    <w:p w:rsidR="00FD3D63" w:rsidRPr="00AB00D3" w:rsidRDefault="00FD3D63" w:rsidP="00FD3D63">
      <w:pPr>
        <w:spacing w:before="120" w:after="120" w:line="25" w:lineRule="atLeast"/>
        <w:jc w:val="both"/>
        <w:rPr>
          <w:rFonts w:ascii="Segoe UI" w:hAnsi="Segoe UI" w:cs="Segoe UI"/>
          <w:b/>
        </w:rPr>
      </w:pPr>
      <w:proofErr w:type="spellStart"/>
      <w:r w:rsidRPr="00AB00D3">
        <w:rPr>
          <w:rFonts w:ascii="Segoe UI" w:hAnsi="Segoe UI" w:cs="Segoe UI"/>
          <w:b/>
        </w:rPr>
        <w:t>Yürürlük</w:t>
      </w:r>
      <w:proofErr w:type="spellEnd"/>
    </w:p>
    <w:p w:rsidR="00C74A98" w:rsidRPr="00AB00D3" w:rsidRDefault="009D36EA" w:rsidP="009D36EA">
      <w:pPr>
        <w:spacing w:before="120" w:after="120"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  <w:b/>
        </w:rPr>
        <w:t>MADDE 20</w:t>
      </w:r>
      <w:r w:rsidR="00FD3D63" w:rsidRPr="00AB00D3">
        <w:rPr>
          <w:rFonts w:ascii="Segoe UI" w:hAnsi="Segoe UI" w:cs="Segoe UI"/>
          <w:b/>
        </w:rPr>
        <w:t xml:space="preserve"> – </w:t>
      </w:r>
      <w:r w:rsidRPr="00AB00D3">
        <w:rPr>
          <w:rFonts w:ascii="Segoe UI" w:hAnsi="Segoe UI" w:cs="Segoe UI"/>
          <w:lang w:val="tr-TR"/>
        </w:rPr>
        <w:t>Bu yönerge, Hayvan Deneyleri Merkezi Etik Kurulu tarafından onaylandığı tarihte yürürlüğe girer</w:t>
      </w:r>
      <w:r w:rsidRPr="00AB00D3">
        <w:rPr>
          <w:rFonts w:ascii="Segoe UI" w:hAnsi="Segoe UI" w:cs="Segoe UI"/>
        </w:rPr>
        <w:t>.</w:t>
      </w:r>
    </w:p>
    <w:p w:rsidR="009D36EA" w:rsidRPr="00AB00D3" w:rsidRDefault="009D36EA" w:rsidP="009D36EA">
      <w:pPr>
        <w:spacing w:before="120" w:after="120" w:line="25" w:lineRule="atLeast"/>
        <w:jc w:val="both"/>
        <w:rPr>
          <w:rFonts w:ascii="Segoe UI" w:hAnsi="Segoe UI" w:cs="Segoe UI"/>
        </w:rPr>
        <w:sectPr w:rsidR="009D36EA" w:rsidRPr="00AB00D3" w:rsidSect="002A6DB3">
          <w:pgSz w:w="12240" w:h="15840"/>
          <w:pgMar w:top="1417" w:right="1417" w:bottom="1417" w:left="1417" w:header="0" w:footer="0" w:gutter="0"/>
          <w:cols w:space="708"/>
          <w:docGrid w:linePitch="360"/>
        </w:sectPr>
      </w:pPr>
    </w:p>
    <w:p w:rsidR="00C760E4" w:rsidRPr="00AB00D3" w:rsidRDefault="005A1080" w:rsidP="005324A7">
      <w:pPr>
        <w:spacing w:after="0" w:line="240" w:lineRule="auto"/>
        <w:jc w:val="center"/>
        <w:rPr>
          <w:rFonts w:ascii="Segoe UI" w:eastAsia="Times New Roman" w:hAnsi="Segoe UI" w:cs="Segoe UI"/>
          <w:b/>
          <w:lang w:val="tr-TR" w:eastAsia="tr-TR"/>
        </w:rPr>
      </w:pPr>
      <w:r w:rsidRPr="00AB00D3">
        <w:rPr>
          <w:rFonts w:ascii="Segoe UI" w:eastAsia="Times New Roman" w:hAnsi="Segoe UI" w:cs="Segoe UI"/>
          <w:b/>
          <w:lang w:val="tr-TR" w:eastAsia="tr-TR"/>
        </w:rPr>
        <w:lastRenderedPageBreak/>
        <w:t>T.C.</w:t>
      </w:r>
    </w:p>
    <w:p w:rsidR="00C760E4" w:rsidRPr="00AB00D3" w:rsidRDefault="005A1080" w:rsidP="005324A7">
      <w:pPr>
        <w:pStyle w:val="Default"/>
        <w:autoSpaceDE/>
        <w:autoSpaceDN/>
        <w:adjustRightInd/>
        <w:jc w:val="center"/>
        <w:rPr>
          <w:rFonts w:ascii="Segoe UI" w:eastAsia="Times New Roman" w:hAnsi="Segoe UI" w:cs="Segoe UI"/>
          <w:b/>
          <w:color w:val="auto"/>
          <w:sz w:val="22"/>
          <w:szCs w:val="22"/>
          <w:lang w:val="tr-TR" w:eastAsia="tr-TR"/>
        </w:rPr>
      </w:pPr>
      <w:r w:rsidRPr="00AB00D3">
        <w:rPr>
          <w:rFonts w:ascii="Segoe UI" w:eastAsia="Times New Roman" w:hAnsi="Segoe UI" w:cs="Segoe UI"/>
          <w:b/>
          <w:color w:val="auto"/>
          <w:sz w:val="22"/>
          <w:szCs w:val="22"/>
          <w:lang w:val="tr-TR" w:eastAsia="tr-TR"/>
        </w:rPr>
        <w:t>NECMETTİN ERBAKAN ÜNİVERSİTESİ</w:t>
      </w:r>
    </w:p>
    <w:p w:rsidR="00C760E4" w:rsidRPr="00AB00D3" w:rsidRDefault="00943F7A" w:rsidP="005324A7">
      <w:pPr>
        <w:pStyle w:val="Default"/>
        <w:autoSpaceDE/>
        <w:autoSpaceDN/>
        <w:adjustRightInd/>
        <w:jc w:val="center"/>
        <w:rPr>
          <w:rFonts w:ascii="Segoe UI" w:eastAsia="Times New Roman" w:hAnsi="Segoe UI" w:cs="Segoe UI"/>
          <w:b/>
          <w:color w:val="auto"/>
          <w:sz w:val="22"/>
          <w:szCs w:val="22"/>
          <w:lang w:val="tr-TR" w:eastAsia="tr-TR"/>
        </w:rPr>
      </w:pPr>
      <w:r w:rsidRPr="00AB00D3">
        <w:rPr>
          <w:rFonts w:ascii="Segoe UI" w:eastAsia="Times New Roman" w:hAnsi="Segoe UI" w:cs="Segoe UI"/>
          <w:b/>
          <w:color w:val="auto"/>
          <w:sz w:val="22"/>
          <w:szCs w:val="22"/>
          <w:lang w:val="tr-TR" w:eastAsia="tr-TR"/>
        </w:rPr>
        <w:t>KONÜDAM</w:t>
      </w:r>
      <w:r w:rsidR="005A1080" w:rsidRPr="00AB00D3">
        <w:rPr>
          <w:rFonts w:ascii="Segoe UI" w:eastAsia="Times New Roman" w:hAnsi="Segoe UI" w:cs="Segoe UI"/>
          <w:b/>
          <w:color w:val="auto"/>
          <w:sz w:val="22"/>
          <w:szCs w:val="22"/>
          <w:lang w:val="tr-TR" w:eastAsia="tr-TR"/>
        </w:rPr>
        <w:t xml:space="preserve"> DENEYSEL TIP </w:t>
      </w:r>
      <w:r w:rsidR="00F73DCC" w:rsidRPr="00AB00D3">
        <w:rPr>
          <w:rFonts w:ascii="Segoe UI" w:eastAsia="Times New Roman" w:hAnsi="Segoe UI" w:cs="Segoe UI"/>
          <w:b/>
          <w:color w:val="auto"/>
          <w:sz w:val="22"/>
          <w:szCs w:val="22"/>
          <w:lang w:val="tr-TR" w:eastAsia="tr-TR"/>
        </w:rPr>
        <w:t xml:space="preserve">UYGULAMA </w:t>
      </w:r>
      <w:r w:rsidR="005A1080" w:rsidRPr="00AB00D3">
        <w:rPr>
          <w:rFonts w:ascii="Segoe UI" w:eastAsia="Times New Roman" w:hAnsi="Segoe UI" w:cs="Segoe UI"/>
          <w:b/>
          <w:color w:val="auto"/>
          <w:sz w:val="22"/>
          <w:szCs w:val="22"/>
          <w:lang w:val="tr-TR" w:eastAsia="tr-TR"/>
        </w:rPr>
        <w:t xml:space="preserve">VE </w:t>
      </w:r>
      <w:r w:rsidR="00F73DCC" w:rsidRPr="00AB00D3">
        <w:rPr>
          <w:rFonts w:ascii="Segoe UI" w:eastAsia="Times New Roman" w:hAnsi="Segoe UI" w:cs="Segoe UI"/>
          <w:b/>
          <w:color w:val="auto"/>
          <w:sz w:val="22"/>
          <w:szCs w:val="22"/>
          <w:lang w:val="tr-TR" w:eastAsia="tr-TR"/>
        </w:rPr>
        <w:t xml:space="preserve">ARAŞTIRMA </w:t>
      </w:r>
      <w:r w:rsidR="005A1080" w:rsidRPr="00AB00D3">
        <w:rPr>
          <w:rFonts w:ascii="Segoe UI" w:eastAsia="Times New Roman" w:hAnsi="Segoe UI" w:cs="Segoe UI"/>
          <w:b/>
          <w:color w:val="auto"/>
          <w:sz w:val="22"/>
          <w:szCs w:val="22"/>
          <w:lang w:val="tr-TR" w:eastAsia="tr-TR"/>
        </w:rPr>
        <w:t>MERKEZİ</w:t>
      </w:r>
    </w:p>
    <w:p w:rsidR="005A1080" w:rsidRPr="00AB00D3" w:rsidRDefault="005A1080" w:rsidP="005324A7">
      <w:pPr>
        <w:pStyle w:val="Default"/>
        <w:autoSpaceDE/>
        <w:autoSpaceDN/>
        <w:adjustRightInd/>
        <w:jc w:val="center"/>
        <w:rPr>
          <w:rFonts w:ascii="Segoe UI" w:eastAsia="Times New Roman" w:hAnsi="Segoe UI" w:cs="Segoe UI"/>
          <w:b/>
          <w:color w:val="auto"/>
          <w:sz w:val="22"/>
          <w:szCs w:val="22"/>
          <w:lang w:val="tr-TR" w:eastAsia="tr-TR"/>
        </w:rPr>
      </w:pPr>
      <w:r w:rsidRPr="00AB00D3">
        <w:rPr>
          <w:rFonts w:ascii="Segoe UI" w:eastAsia="Times New Roman" w:hAnsi="Segoe UI" w:cs="Segoe UI"/>
          <w:b/>
          <w:color w:val="auto"/>
          <w:sz w:val="22"/>
          <w:szCs w:val="22"/>
          <w:lang w:val="tr-TR" w:eastAsia="tr-TR"/>
        </w:rPr>
        <w:t>HAYVAN DENEYLERİ YEREL ETİK KURULU</w:t>
      </w:r>
      <w:r w:rsidR="00A52550" w:rsidRPr="00AB00D3">
        <w:rPr>
          <w:rFonts w:ascii="Segoe UI" w:eastAsia="Times New Roman" w:hAnsi="Segoe UI" w:cs="Segoe UI"/>
          <w:b/>
          <w:color w:val="auto"/>
          <w:sz w:val="22"/>
          <w:szCs w:val="22"/>
          <w:lang w:val="tr-TR" w:eastAsia="tr-TR"/>
        </w:rPr>
        <w:t xml:space="preserve"> PROJE </w:t>
      </w:r>
      <w:r w:rsidRPr="00AB00D3">
        <w:rPr>
          <w:rFonts w:ascii="Segoe UI" w:eastAsia="Times New Roman" w:hAnsi="Segoe UI" w:cs="Segoe UI"/>
          <w:b/>
          <w:color w:val="auto"/>
          <w:sz w:val="22"/>
          <w:szCs w:val="22"/>
          <w:lang w:val="tr-TR" w:eastAsia="tr-TR"/>
        </w:rPr>
        <w:t>TAAHHÜTNAME</w:t>
      </w:r>
      <w:r w:rsidR="00A52550" w:rsidRPr="00AB00D3">
        <w:rPr>
          <w:rFonts w:ascii="Segoe UI" w:eastAsia="Times New Roman" w:hAnsi="Segoe UI" w:cs="Segoe UI"/>
          <w:b/>
          <w:color w:val="auto"/>
          <w:sz w:val="22"/>
          <w:szCs w:val="22"/>
          <w:lang w:val="tr-TR" w:eastAsia="tr-TR"/>
        </w:rPr>
        <w:t>Sİ</w:t>
      </w:r>
    </w:p>
    <w:p w:rsidR="005A1080" w:rsidRPr="00AB00D3" w:rsidRDefault="005A1080" w:rsidP="0092115C">
      <w:pPr>
        <w:spacing w:after="0" w:line="25" w:lineRule="atLeast"/>
        <w:jc w:val="center"/>
        <w:rPr>
          <w:rFonts w:ascii="Segoe UI" w:eastAsia="Times New Roman" w:hAnsi="Segoe UI" w:cs="Segoe UI"/>
          <w:lang w:val="tr-TR" w:eastAsia="tr-TR"/>
        </w:rPr>
      </w:pPr>
    </w:p>
    <w:p w:rsidR="005A1080" w:rsidRPr="00AB00D3" w:rsidRDefault="0063369B" w:rsidP="002F7315">
      <w:pPr>
        <w:spacing w:after="0" w:line="25" w:lineRule="atLeast"/>
        <w:jc w:val="right"/>
        <w:rPr>
          <w:rFonts w:ascii="Segoe UI" w:eastAsia="Times New Roman" w:hAnsi="Segoe UI" w:cs="Segoe UI"/>
          <w:lang w:val="tr-TR" w:eastAsia="tr-TR"/>
        </w:rPr>
      </w:pPr>
      <w:r>
        <w:rPr>
          <w:rFonts w:ascii="Segoe UI" w:eastAsia="Times New Roman" w:hAnsi="Segoe UI" w:cs="Segoe UI"/>
          <w:lang w:val="tr-TR" w:eastAsia="tr-TR"/>
        </w:rPr>
        <w:t>..../…./ 202..</w:t>
      </w:r>
      <w:r w:rsidR="005A1080" w:rsidRPr="00AB00D3">
        <w:rPr>
          <w:rFonts w:ascii="Segoe UI" w:eastAsia="Times New Roman" w:hAnsi="Segoe UI" w:cs="Segoe UI"/>
          <w:lang w:val="tr-TR" w:eastAsia="tr-TR"/>
        </w:rPr>
        <w:t>.</w:t>
      </w:r>
    </w:p>
    <w:p w:rsidR="005A1080" w:rsidRPr="00AB00D3" w:rsidRDefault="005A1080" w:rsidP="0092115C">
      <w:pPr>
        <w:spacing w:after="0" w:line="25" w:lineRule="atLeast"/>
        <w:jc w:val="center"/>
        <w:rPr>
          <w:rFonts w:ascii="Segoe UI" w:eastAsia="Times New Roman" w:hAnsi="Segoe UI" w:cs="Segoe UI"/>
          <w:lang w:val="tr-TR" w:eastAsia="tr-TR"/>
        </w:rPr>
      </w:pPr>
    </w:p>
    <w:p w:rsidR="005A1080" w:rsidRPr="00AB00D3" w:rsidRDefault="00700141" w:rsidP="0092115C">
      <w:pPr>
        <w:spacing w:after="0" w:line="25" w:lineRule="atLeast"/>
        <w:jc w:val="both"/>
        <w:rPr>
          <w:rFonts w:ascii="Segoe UI" w:eastAsia="Times New Roman" w:hAnsi="Segoe UI" w:cs="Segoe UI"/>
          <w:b/>
          <w:lang w:val="tr-TR" w:eastAsia="tr-TR"/>
        </w:rPr>
      </w:pPr>
      <w:r w:rsidRPr="00AB00D3">
        <w:rPr>
          <w:rFonts w:ascii="Segoe UI" w:eastAsia="Times New Roman" w:hAnsi="Segoe UI" w:cs="Segoe UI"/>
          <w:b/>
          <w:lang w:val="tr-TR" w:eastAsia="tr-TR"/>
        </w:rPr>
        <w:t>Projenin</w:t>
      </w:r>
      <w:r w:rsidR="005A1080" w:rsidRPr="00AB00D3">
        <w:rPr>
          <w:rFonts w:ascii="Segoe UI" w:eastAsia="Times New Roman" w:hAnsi="Segoe UI" w:cs="Segoe UI"/>
          <w:b/>
          <w:lang w:val="tr-TR" w:eastAsia="tr-TR"/>
        </w:rPr>
        <w:t xml:space="preserve"> Tam Adı:</w:t>
      </w:r>
    </w:p>
    <w:p w:rsidR="007B4E51" w:rsidRPr="00AB00D3" w:rsidRDefault="007B4E51" w:rsidP="0092115C">
      <w:pPr>
        <w:spacing w:after="0" w:line="25" w:lineRule="atLeast"/>
        <w:jc w:val="both"/>
        <w:rPr>
          <w:rFonts w:ascii="Segoe UI" w:eastAsia="Times New Roman" w:hAnsi="Segoe UI" w:cs="Segoe UI"/>
          <w:lang w:val="tr-TR" w:eastAsia="tr-TR"/>
        </w:rPr>
      </w:pPr>
    </w:p>
    <w:p w:rsidR="005A1080" w:rsidRPr="00AB00D3" w:rsidRDefault="00700141" w:rsidP="0092115C">
      <w:pPr>
        <w:spacing w:after="0" w:line="25" w:lineRule="atLeast"/>
        <w:jc w:val="both"/>
        <w:rPr>
          <w:rFonts w:ascii="Segoe UI" w:eastAsia="Times New Roman" w:hAnsi="Segoe UI" w:cs="Segoe UI"/>
          <w:lang w:val="tr-TR" w:eastAsia="tr-TR"/>
        </w:rPr>
      </w:pPr>
      <w:r w:rsidRPr="00AB00D3">
        <w:rPr>
          <w:rFonts w:ascii="Segoe UI" w:eastAsia="Times New Roman" w:hAnsi="Segoe UI" w:cs="Segoe UI"/>
          <w:b/>
          <w:lang w:val="tr-TR" w:eastAsia="tr-TR"/>
        </w:rPr>
        <w:t>Proje</w:t>
      </w:r>
      <w:r w:rsidR="005A1080" w:rsidRPr="00AB00D3">
        <w:rPr>
          <w:rFonts w:ascii="Segoe UI" w:eastAsia="Times New Roman" w:hAnsi="Segoe UI" w:cs="Segoe UI"/>
          <w:b/>
          <w:lang w:val="tr-TR" w:eastAsia="tr-TR"/>
        </w:rPr>
        <w:t xml:space="preserve"> Yürütücü</w:t>
      </w:r>
      <w:r w:rsidRPr="00AB00D3">
        <w:rPr>
          <w:rFonts w:ascii="Segoe UI" w:eastAsia="Times New Roman" w:hAnsi="Segoe UI" w:cs="Segoe UI"/>
          <w:b/>
          <w:lang w:val="tr-TR" w:eastAsia="tr-TR"/>
        </w:rPr>
        <w:t>sü</w:t>
      </w:r>
      <w:r w:rsidR="005A1080" w:rsidRPr="00AB00D3">
        <w:rPr>
          <w:rFonts w:ascii="Segoe UI" w:eastAsia="Times New Roman" w:hAnsi="Segoe UI" w:cs="Segoe UI"/>
          <w:lang w:val="tr-TR" w:eastAsia="tr-TR"/>
        </w:rPr>
        <w:t>:</w:t>
      </w:r>
    </w:p>
    <w:p w:rsidR="005A1080" w:rsidRPr="00AB00D3" w:rsidRDefault="005A1080" w:rsidP="0092115C">
      <w:pPr>
        <w:spacing w:after="0" w:line="25" w:lineRule="atLeast"/>
        <w:jc w:val="both"/>
        <w:rPr>
          <w:rFonts w:ascii="Segoe UI" w:eastAsia="Times New Roman" w:hAnsi="Segoe UI" w:cs="Segoe UI"/>
          <w:lang w:val="tr-TR" w:eastAsia="tr-TR"/>
        </w:rPr>
      </w:pPr>
    </w:p>
    <w:p w:rsidR="005A1080" w:rsidRPr="00AB00D3" w:rsidRDefault="00700141" w:rsidP="0092115C">
      <w:pPr>
        <w:spacing w:after="0" w:line="25" w:lineRule="atLeast"/>
        <w:jc w:val="both"/>
        <w:rPr>
          <w:rFonts w:ascii="Segoe UI" w:eastAsia="Times New Roman" w:hAnsi="Segoe UI" w:cs="Segoe UI"/>
          <w:b/>
          <w:lang w:val="tr-TR" w:eastAsia="tr-TR"/>
        </w:rPr>
      </w:pPr>
      <w:r w:rsidRPr="00AB00D3">
        <w:rPr>
          <w:rFonts w:ascii="Segoe UI" w:eastAsia="Times New Roman" w:hAnsi="Segoe UI" w:cs="Segoe UI"/>
          <w:b/>
          <w:lang w:val="tr-TR" w:eastAsia="tr-TR"/>
        </w:rPr>
        <w:t>Proje Ekibi</w:t>
      </w:r>
      <w:r w:rsidR="005A1080" w:rsidRPr="00AB00D3">
        <w:rPr>
          <w:rFonts w:ascii="Segoe UI" w:eastAsia="Times New Roman" w:hAnsi="Segoe UI" w:cs="Segoe UI"/>
          <w:b/>
          <w:lang w:val="tr-TR" w:eastAsia="tr-TR"/>
        </w:rPr>
        <w:t>:</w:t>
      </w:r>
    </w:p>
    <w:p w:rsidR="005A1080" w:rsidRPr="00AB00D3" w:rsidRDefault="005A1080" w:rsidP="0092115C">
      <w:pPr>
        <w:spacing w:after="0" w:line="25" w:lineRule="atLeast"/>
        <w:jc w:val="both"/>
        <w:rPr>
          <w:rFonts w:ascii="Segoe UI" w:eastAsia="Times New Roman" w:hAnsi="Segoe UI" w:cs="Segoe UI"/>
          <w:lang w:val="tr-TR" w:eastAsia="tr-TR"/>
        </w:rPr>
      </w:pPr>
      <w:r w:rsidRPr="00AB00D3">
        <w:rPr>
          <w:rFonts w:ascii="Segoe UI" w:eastAsia="Times New Roman" w:hAnsi="Segoe UI" w:cs="Segoe UI"/>
          <w:lang w:val="tr-TR" w:eastAsia="tr-TR"/>
        </w:rPr>
        <w:t>1-</w:t>
      </w:r>
    </w:p>
    <w:p w:rsidR="005A1080" w:rsidRPr="00AB00D3" w:rsidRDefault="005A1080" w:rsidP="0092115C">
      <w:pPr>
        <w:spacing w:after="0" w:line="25" w:lineRule="atLeast"/>
        <w:jc w:val="both"/>
        <w:rPr>
          <w:rFonts w:ascii="Segoe UI" w:eastAsia="Times New Roman" w:hAnsi="Segoe UI" w:cs="Segoe UI"/>
          <w:lang w:val="tr-TR" w:eastAsia="tr-TR"/>
        </w:rPr>
      </w:pPr>
      <w:r w:rsidRPr="00AB00D3">
        <w:rPr>
          <w:rFonts w:ascii="Segoe UI" w:eastAsia="Times New Roman" w:hAnsi="Segoe UI" w:cs="Segoe UI"/>
          <w:lang w:val="tr-TR" w:eastAsia="tr-TR"/>
        </w:rPr>
        <w:t>2-</w:t>
      </w:r>
    </w:p>
    <w:p w:rsidR="005A1080" w:rsidRPr="00AB00D3" w:rsidRDefault="005A1080" w:rsidP="0092115C">
      <w:pPr>
        <w:spacing w:after="0" w:line="25" w:lineRule="atLeast"/>
        <w:jc w:val="both"/>
        <w:rPr>
          <w:rFonts w:ascii="Segoe UI" w:eastAsia="Times New Roman" w:hAnsi="Segoe UI" w:cs="Segoe UI"/>
          <w:lang w:val="tr-TR" w:eastAsia="tr-TR"/>
        </w:rPr>
      </w:pPr>
      <w:r w:rsidRPr="00AB00D3">
        <w:rPr>
          <w:rFonts w:ascii="Segoe UI" w:eastAsia="Times New Roman" w:hAnsi="Segoe UI" w:cs="Segoe UI"/>
          <w:lang w:val="tr-TR" w:eastAsia="tr-TR"/>
        </w:rPr>
        <w:t>3-</w:t>
      </w:r>
    </w:p>
    <w:p w:rsidR="005A1080" w:rsidRPr="00AB00D3" w:rsidRDefault="005A1080" w:rsidP="0092115C">
      <w:pPr>
        <w:spacing w:after="0" w:line="25" w:lineRule="atLeast"/>
        <w:jc w:val="both"/>
        <w:rPr>
          <w:rFonts w:ascii="Segoe UI" w:eastAsia="Times New Roman" w:hAnsi="Segoe UI" w:cs="Segoe UI"/>
          <w:lang w:val="tr-TR" w:eastAsia="tr-TR"/>
        </w:rPr>
      </w:pPr>
      <w:r w:rsidRPr="00AB00D3">
        <w:rPr>
          <w:rFonts w:ascii="Segoe UI" w:eastAsia="Times New Roman" w:hAnsi="Segoe UI" w:cs="Segoe UI"/>
          <w:lang w:val="tr-TR" w:eastAsia="tr-TR"/>
        </w:rPr>
        <w:t>4-</w:t>
      </w:r>
    </w:p>
    <w:p w:rsidR="005A1080" w:rsidRPr="00AB00D3" w:rsidRDefault="005A1080" w:rsidP="0092115C">
      <w:pPr>
        <w:spacing w:after="0" w:line="25" w:lineRule="atLeast"/>
        <w:jc w:val="both"/>
        <w:rPr>
          <w:rFonts w:ascii="Segoe UI" w:eastAsia="Times New Roman" w:hAnsi="Segoe UI" w:cs="Segoe UI"/>
          <w:lang w:val="tr-TR" w:eastAsia="tr-TR"/>
        </w:rPr>
      </w:pPr>
      <w:r w:rsidRPr="00AB00D3">
        <w:rPr>
          <w:rFonts w:ascii="Segoe UI" w:eastAsia="Times New Roman" w:hAnsi="Segoe UI" w:cs="Segoe UI"/>
          <w:lang w:val="tr-TR" w:eastAsia="tr-TR"/>
        </w:rPr>
        <w:t>5-</w:t>
      </w:r>
    </w:p>
    <w:p w:rsidR="005A1080" w:rsidRPr="00AB00D3" w:rsidRDefault="005A1080" w:rsidP="0092115C">
      <w:pPr>
        <w:spacing w:after="0" w:line="25" w:lineRule="atLeast"/>
        <w:jc w:val="both"/>
        <w:rPr>
          <w:rFonts w:ascii="Segoe UI" w:eastAsia="Times New Roman" w:hAnsi="Segoe UI" w:cs="Segoe UI"/>
          <w:lang w:val="tr-TR" w:eastAsia="tr-TR"/>
        </w:rPr>
      </w:pPr>
    </w:p>
    <w:p w:rsidR="003A2032" w:rsidRPr="00AB00D3" w:rsidRDefault="00C61109" w:rsidP="00C61109">
      <w:pPr>
        <w:tabs>
          <w:tab w:val="left" w:pos="0"/>
        </w:tabs>
        <w:spacing w:after="0" w:line="25" w:lineRule="atLeast"/>
        <w:jc w:val="both"/>
        <w:rPr>
          <w:rFonts w:ascii="Segoe UI" w:eastAsia="Times New Roman" w:hAnsi="Segoe UI" w:cs="Segoe UI"/>
          <w:lang w:val="tr-TR" w:eastAsia="tr-TR"/>
        </w:rPr>
      </w:pPr>
      <w:r w:rsidRPr="00AB00D3">
        <w:rPr>
          <w:rFonts w:ascii="Segoe UI" w:eastAsia="Times New Roman" w:hAnsi="Segoe UI" w:cs="Segoe UI"/>
          <w:lang w:val="tr-TR" w:eastAsia="tr-TR"/>
        </w:rPr>
        <w:tab/>
      </w:r>
      <w:r w:rsidR="005A1080" w:rsidRPr="00AB00D3">
        <w:rPr>
          <w:rFonts w:ascii="Segoe UI" w:eastAsia="Times New Roman" w:hAnsi="Segoe UI" w:cs="Segoe UI"/>
          <w:lang w:val="tr-TR" w:eastAsia="tr-TR"/>
        </w:rPr>
        <w:t xml:space="preserve">Necmettin Erbakan Üniversitesi </w:t>
      </w:r>
      <w:proofErr w:type="spellStart"/>
      <w:r w:rsidR="00943F7A" w:rsidRPr="00AB00D3">
        <w:rPr>
          <w:rFonts w:ascii="Segoe UI" w:eastAsia="Times New Roman" w:hAnsi="Segoe UI" w:cs="Segoe UI"/>
          <w:lang w:val="tr-TR" w:eastAsia="tr-TR"/>
        </w:rPr>
        <w:t>Konüdam</w:t>
      </w:r>
      <w:proofErr w:type="spellEnd"/>
      <w:r w:rsidR="005A1080" w:rsidRPr="00AB00D3">
        <w:rPr>
          <w:rFonts w:ascii="Segoe UI" w:eastAsia="Times New Roman" w:hAnsi="Segoe UI" w:cs="Segoe UI"/>
          <w:lang w:val="tr-TR" w:eastAsia="tr-TR"/>
        </w:rPr>
        <w:t xml:space="preserve"> Deneysel Tıp </w:t>
      </w:r>
      <w:r w:rsidR="000334E9" w:rsidRPr="00AB00D3">
        <w:rPr>
          <w:rFonts w:ascii="Segoe UI" w:eastAsia="Times New Roman" w:hAnsi="Segoe UI" w:cs="Segoe UI"/>
          <w:lang w:val="tr-TR" w:eastAsia="tr-TR"/>
        </w:rPr>
        <w:t>Uygulama ve Araştırma</w:t>
      </w:r>
      <w:r w:rsidR="005A1080" w:rsidRPr="00AB00D3">
        <w:rPr>
          <w:rFonts w:ascii="Segoe UI" w:eastAsia="Times New Roman" w:hAnsi="Segoe UI" w:cs="Segoe UI"/>
          <w:lang w:val="tr-TR" w:eastAsia="tr-TR"/>
        </w:rPr>
        <w:t xml:space="preserve"> Merkezi </w:t>
      </w:r>
      <w:r w:rsidR="008B3F1D" w:rsidRPr="00AB00D3">
        <w:rPr>
          <w:rFonts w:ascii="Segoe UI" w:eastAsia="Times New Roman" w:hAnsi="Segoe UI" w:cs="Segoe UI"/>
          <w:lang w:val="tr-TR" w:eastAsia="tr-TR"/>
        </w:rPr>
        <w:t xml:space="preserve">Hayvan </w:t>
      </w:r>
      <w:r w:rsidR="005A1080" w:rsidRPr="00AB00D3">
        <w:rPr>
          <w:rFonts w:ascii="Segoe UI" w:eastAsia="Times New Roman" w:hAnsi="Segoe UI" w:cs="Segoe UI"/>
          <w:lang w:val="tr-TR" w:eastAsia="tr-TR"/>
        </w:rPr>
        <w:t>Deney</w:t>
      </w:r>
      <w:r w:rsidR="008B3F1D" w:rsidRPr="00AB00D3">
        <w:rPr>
          <w:rFonts w:ascii="Segoe UI" w:eastAsia="Times New Roman" w:hAnsi="Segoe UI" w:cs="Segoe UI"/>
          <w:lang w:val="tr-TR" w:eastAsia="tr-TR"/>
        </w:rPr>
        <w:t>leri Yerel</w:t>
      </w:r>
      <w:r w:rsidR="005A1080" w:rsidRPr="00AB00D3">
        <w:rPr>
          <w:rFonts w:ascii="Segoe UI" w:eastAsia="Times New Roman" w:hAnsi="Segoe UI" w:cs="Segoe UI"/>
          <w:lang w:val="tr-TR" w:eastAsia="tr-TR"/>
        </w:rPr>
        <w:t xml:space="preserve"> Etik Kurul</w:t>
      </w:r>
      <w:r w:rsidR="005F376B" w:rsidRPr="00AB00D3">
        <w:rPr>
          <w:rFonts w:ascii="Segoe UI" w:eastAsia="Times New Roman" w:hAnsi="Segoe UI" w:cs="Segoe UI"/>
          <w:lang w:val="tr-TR" w:eastAsia="tr-TR"/>
        </w:rPr>
        <w:t>u</w:t>
      </w:r>
      <w:r w:rsidR="005A1080" w:rsidRPr="00AB00D3">
        <w:rPr>
          <w:rFonts w:ascii="Segoe UI" w:eastAsia="Times New Roman" w:hAnsi="Segoe UI" w:cs="Segoe UI"/>
          <w:lang w:val="tr-TR" w:eastAsia="tr-TR"/>
        </w:rPr>
        <w:t xml:space="preserve"> </w:t>
      </w:r>
      <w:proofErr w:type="spellStart"/>
      <w:r w:rsidR="005A1080" w:rsidRPr="00AB00D3">
        <w:rPr>
          <w:rFonts w:ascii="Segoe UI" w:eastAsia="Times New Roman" w:hAnsi="Segoe UI" w:cs="Segoe UI"/>
          <w:lang w:val="tr-TR" w:eastAsia="tr-TR"/>
        </w:rPr>
        <w:t>Yönergesi</w:t>
      </w:r>
      <w:r w:rsidR="00DF43FB" w:rsidRPr="00AB00D3">
        <w:rPr>
          <w:rFonts w:ascii="Segoe UI" w:eastAsia="Times New Roman" w:hAnsi="Segoe UI" w:cs="Segoe UI"/>
          <w:lang w:val="tr-TR" w:eastAsia="tr-TR"/>
        </w:rPr>
        <w:t>’</w:t>
      </w:r>
      <w:r w:rsidR="005A1080" w:rsidRPr="00AB00D3">
        <w:rPr>
          <w:rFonts w:ascii="Segoe UI" w:eastAsia="Times New Roman" w:hAnsi="Segoe UI" w:cs="Segoe UI"/>
          <w:lang w:val="tr-TR" w:eastAsia="tr-TR"/>
        </w:rPr>
        <w:t>ni</w:t>
      </w:r>
      <w:proofErr w:type="spellEnd"/>
      <w:r w:rsidR="005A1080" w:rsidRPr="00AB00D3">
        <w:rPr>
          <w:rFonts w:ascii="Segoe UI" w:eastAsia="Times New Roman" w:hAnsi="Segoe UI" w:cs="Segoe UI"/>
          <w:lang w:val="tr-TR" w:eastAsia="tr-TR"/>
        </w:rPr>
        <w:t xml:space="preserve"> okudum</w:t>
      </w:r>
      <w:r w:rsidRPr="00AB00D3">
        <w:rPr>
          <w:rFonts w:ascii="Segoe UI" w:eastAsia="Times New Roman" w:hAnsi="Segoe UI" w:cs="Segoe UI"/>
          <w:lang w:val="tr-TR" w:eastAsia="tr-TR"/>
        </w:rPr>
        <w:t xml:space="preserve"> ve içeriği hakkında bilgi sahibi oldum</w:t>
      </w:r>
      <w:r w:rsidR="005A1080" w:rsidRPr="00AB00D3">
        <w:rPr>
          <w:rFonts w:ascii="Segoe UI" w:eastAsia="Times New Roman" w:hAnsi="Segoe UI" w:cs="Segoe UI"/>
          <w:lang w:val="tr-TR" w:eastAsia="tr-TR"/>
        </w:rPr>
        <w:t xml:space="preserve">. </w:t>
      </w:r>
      <w:r w:rsidRPr="00AB00D3">
        <w:rPr>
          <w:rFonts w:ascii="Segoe UI" w:eastAsia="Times New Roman" w:hAnsi="Segoe UI" w:cs="Segoe UI"/>
          <w:lang w:val="tr-TR" w:eastAsia="tr-TR"/>
        </w:rPr>
        <w:t xml:space="preserve">Bu </w:t>
      </w:r>
      <w:r w:rsidR="00700141" w:rsidRPr="00AB00D3">
        <w:rPr>
          <w:rFonts w:ascii="Segoe UI" w:eastAsia="Times New Roman" w:hAnsi="Segoe UI" w:cs="Segoe UI"/>
          <w:lang w:val="tr-TR" w:eastAsia="tr-TR"/>
        </w:rPr>
        <w:t>kapsamda</w:t>
      </w:r>
      <w:r w:rsidRPr="00AB00D3">
        <w:rPr>
          <w:rFonts w:ascii="Segoe UI" w:eastAsia="Times New Roman" w:hAnsi="Segoe UI" w:cs="Segoe UI"/>
          <w:lang w:val="tr-TR" w:eastAsia="tr-TR"/>
        </w:rPr>
        <w:t>;</w:t>
      </w:r>
    </w:p>
    <w:p w:rsidR="00C61109" w:rsidRPr="00AB00D3" w:rsidRDefault="00C61109" w:rsidP="003A2032">
      <w:pPr>
        <w:tabs>
          <w:tab w:val="left" w:pos="360"/>
        </w:tabs>
        <w:spacing w:after="0" w:line="25" w:lineRule="atLeast"/>
        <w:ind w:left="360"/>
        <w:jc w:val="both"/>
        <w:rPr>
          <w:rFonts w:ascii="Segoe UI" w:eastAsia="Times New Roman" w:hAnsi="Segoe UI" w:cs="Segoe UI"/>
          <w:lang w:val="tr-TR" w:eastAsia="tr-TR"/>
        </w:rPr>
      </w:pPr>
    </w:p>
    <w:p w:rsidR="005324A7" w:rsidRPr="00AB00D3" w:rsidRDefault="00700141" w:rsidP="00B746C2">
      <w:pPr>
        <w:numPr>
          <w:ilvl w:val="0"/>
          <w:numId w:val="17"/>
        </w:numPr>
        <w:tabs>
          <w:tab w:val="left" w:pos="360"/>
        </w:tabs>
        <w:spacing w:after="0" w:line="25" w:lineRule="atLeast"/>
        <w:ind w:left="357" w:hanging="357"/>
        <w:jc w:val="both"/>
        <w:rPr>
          <w:rFonts w:ascii="Segoe UI" w:eastAsia="Times New Roman" w:hAnsi="Segoe UI" w:cs="Segoe UI"/>
          <w:lang w:val="tr-TR" w:eastAsia="tr-TR"/>
        </w:rPr>
      </w:pPr>
      <w:r w:rsidRPr="00AB00D3">
        <w:rPr>
          <w:rFonts w:ascii="Segoe UI" w:eastAsia="Times New Roman" w:hAnsi="Segoe UI" w:cs="Segoe UI"/>
          <w:lang w:val="tr-TR" w:eastAsia="tr-TR"/>
        </w:rPr>
        <w:t>Proje süresince, Necmettin Erbakan Üniversitesi K</w:t>
      </w:r>
      <w:r w:rsidR="00B746C2">
        <w:rPr>
          <w:rFonts w:ascii="Segoe UI" w:eastAsia="Times New Roman" w:hAnsi="Segoe UI" w:cs="Segoe UI"/>
          <w:lang w:val="tr-TR" w:eastAsia="tr-TR"/>
        </w:rPr>
        <w:t>ONÜDAM</w:t>
      </w:r>
      <w:r w:rsidRPr="00AB00D3">
        <w:rPr>
          <w:rFonts w:ascii="Segoe UI" w:eastAsia="Times New Roman" w:hAnsi="Segoe UI" w:cs="Segoe UI"/>
          <w:lang w:val="tr-TR" w:eastAsia="tr-TR"/>
        </w:rPr>
        <w:t xml:space="preserve"> Deneysel Tıp Uygulama ve Araştırma Merkezi Hayvan Deneyleri Yerel Etik Kurulu </w:t>
      </w:r>
      <w:proofErr w:type="spellStart"/>
      <w:r w:rsidRPr="00AB00D3">
        <w:rPr>
          <w:rFonts w:ascii="Segoe UI" w:eastAsia="Times New Roman" w:hAnsi="Segoe UI" w:cs="Segoe UI"/>
          <w:lang w:val="tr-TR" w:eastAsia="tr-TR"/>
        </w:rPr>
        <w:t>Yönergesi’nde</w:t>
      </w:r>
      <w:proofErr w:type="spellEnd"/>
      <w:r w:rsidRPr="00AB00D3">
        <w:rPr>
          <w:rFonts w:ascii="Segoe UI" w:eastAsia="Times New Roman" w:hAnsi="Segoe UI" w:cs="Segoe UI"/>
          <w:lang w:val="tr-TR" w:eastAsia="tr-TR"/>
        </w:rPr>
        <w:t xml:space="preserve"> yer alan etik ilkeleri tam olarak uygulayacağımı</w:t>
      </w:r>
      <w:r w:rsidR="005324A7" w:rsidRPr="00AB00D3">
        <w:rPr>
          <w:rFonts w:ascii="Segoe UI" w:eastAsia="Times New Roman" w:hAnsi="Segoe UI" w:cs="Segoe UI"/>
          <w:lang w:val="tr-TR" w:eastAsia="tr-TR"/>
        </w:rPr>
        <w:t>,</w:t>
      </w:r>
    </w:p>
    <w:p w:rsidR="00700141" w:rsidRPr="00AB00D3" w:rsidRDefault="005324A7" w:rsidP="00700141">
      <w:pPr>
        <w:numPr>
          <w:ilvl w:val="0"/>
          <w:numId w:val="17"/>
        </w:numPr>
        <w:tabs>
          <w:tab w:val="left" w:pos="360"/>
        </w:tabs>
        <w:spacing w:after="0" w:line="25" w:lineRule="atLeast"/>
        <w:ind w:left="357" w:hanging="357"/>
        <w:jc w:val="both"/>
        <w:rPr>
          <w:rFonts w:ascii="Segoe UI" w:eastAsia="Times New Roman" w:hAnsi="Segoe UI" w:cs="Segoe UI"/>
          <w:lang w:val="tr-TR" w:eastAsia="tr-TR"/>
        </w:rPr>
      </w:pPr>
      <w:r w:rsidRPr="00AB00D3">
        <w:rPr>
          <w:rFonts w:ascii="Segoe UI" w:eastAsia="Times New Roman" w:hAnsi="Segoe UI" w:cs="Segoe UI"/>
          <w:lang w:val="tr-TR" w:eastAsia="tr-TR"/>
        </w:rPr>
        <w:t>B</w:t>
      </w:r>
      <w:r w:rsidR="00700141" w:rsidRPr="00AB00D3">
        <w:rPr>
          <w:rFonts w:ascii="Segoe UI" w:eastAsia="Times New Roman" w:hAnsi="Segoe UI" w:cs="Segoe UI"/>
          <w:lang w:val="tr-TR" w:eastAsia="tr-TR"/>
        </w:rPr>
        <w:t xml:space="preserve">eklenmeyen bir etki veya durum olduğunda derhal </w:t>
      </w:r>
      <w:proofErr w:type="spellStart"/>
      <w:r w:rsidR="00700141" w:rsidRPr="00AB00D3">
        <w:rPr>
          <w:rFonts w:ascii="Segoe UI" w:eastAsia="Times New Roman" w:hAnsi="Segoe UI" w:cs="Segoe UI"/>
          <w:lang w:val="tr-TR" w:eastAsia="tr-TR"/>
        </w:rPr>
        <w:t>HADYEK’e</w:t>
      </w:r>
      <w:proofErr w:type="spellEnd"/>
      <w:r w:rsidR="00700141" w:rsidRPr="00AB00D3">
        <w:rPr>
          <w:rFonts w:ascii="Segoe UI" w:eastAsia="Times New Roman" w:hAnsi="Segoe UI" w:cs="Segoe UI"/>
          <w:lang w:val="tr-TR" w:eastAsia="tr-TR"/>
        </w:rPr>
        <w:t xml:space="preserve"> bildireceğimi,</w:t>
      </w:r>
    </w:p>
    <w:p w:rsidR="005A1080" w:rsidRDefault="00700141" w:rsidP="0092115C">
      <w:pPr>
        <w:numPr>
          <w:ilvl w:val="0"/>
          <w:numId w:val="17"/>
        </w:numPr>
        <w:tabs>
          <w:tab w:val="left" w:pos="360"/>
        </w:tabs>
        <w:spacing w:after="0" w:line="25" w:lineRule="atLeast"/>
        <w:ind w:left="357" w:hanging="357"/>
        <w:jc w:val="both"/>
        <w:rPr>
          <w:rFonts w:ascii="Segoe UI" w:eastAsia="Times New Roman" w:hAnsi="Segoe UI" w:cs="Segoe UI"/>
          <w:lang w:val="tr-TR" w:eastAsia="tr-TR"/>
        </w:rPr>
      </w:pPr>
      <w:r w:rsidRPr="00AB00D3">
        <w:rPr>
          <w:rFonts w:ascii="Segoe UI" w:eastAsia="Times New Roman" w:hAnsi="Segoe UI" w:cs="Segoe UI"/>
          <w:lang w:val="tr-TR" w:eastAsia="tr-TR"/>
        </w:rPr>
        <w:t>D</w:t>
      </w:r>
      <w:r w:rsidR="005324A7" w:rsidRPr="00AB00D3">
        <w:rPr>
          <w:rFonts w:ascii="Segoe UI" w:eastAsia="Times New Roman" w:hAnsi="Segoe UI" w:cs="Segoe UI"/>
          <w:lang w:val="tr-TR" w:eastAsia="tr-TR"/>
        </w:rPr>
        <w:t>eney hayvan</w:t>
      </w:r>
      <w:r w:rsidR="00CA24FD" w:rsidRPr="00AB00D3">
        <w:rPr>
          <w:rFonts w:ascii="Segoe UI" w:eastAsia="Times New Roman" w:hAnsi="Segoe UI" w:cs="Segoe UI"/>
          <w:lang w:val="tr-TR" w:eastAsia="tr-TR"/>
        </w:rPr>
        <w:t>ları</w:t>
      </w:r>
      <w:r w:rsidR="00C61109" w:rsidRPr="00AB00D3">
        <w:rPr>
          <w:rFonts w:ascii="Segoe UI" w:eastAsia="Times New Roman" w:hAnsi="Segoe UI" w:cs="Segoe UI"/>
          <w:lang w:val="tr-TR" w:eastAsia="tr-TR"/>
        </w:rPr>
        <w:t xml:space="preserve"> kullanım sertifikasına sahip olmayan</w:t>
      </w:r>
      <w:r w:rsidR="005A1080" w:rsidRPr="00AB00D3">
        <w:rPr>
          <w:rFonts w:ascii="Segoe UI" w:eastAsia="Times New Roman" w:hAnsi="Segoe UI" w:cs="Segoe UI"/>
          <w:lang w:val="tr-TR" w:eastAsia="tr-TR"/>
        </w:rPr>
        <w:t xml:space="preserve"> kişilere deney hayvanlarında herhangi bir işlem yaptırmayacağımı,</w:t>
      </w:r>
    </w:p>
    <w:p w:rsidR="00B746C2" w:rsidRPr="00AB00D3" w:rsidRDefault="00B746C2" w:rsidP="006027B7">
      <w:pPr>
        <w:numPr>
          <w:ilvl w:val="0"/>
          <w:numId w:val="17"/>
        </w:numPr>
        <w:spacing w:after="0" w:line="25" w:lineRule="atLeast"/>
        <w:jc w:val="both"/>
        <w:rPr>
          <w:rFonts w:ascii="Segoe UI" w:eastAsia="Times New Roman" w:hAnsi="Segoe UI" w:cs="Segoe UI"/>
          <w:lang w:val="tr-TR" w:eastAsia="tr-TR"/>
        </w:rPr>
      </w:pPr>
      <w:r>
        <w:rPr>
          <w:rFonts w:ascii="Segoe UI" w:eastAsia="Times New Roman" w:hAnsi="Segoe UI" w:cs="Segoe UI"/>
          <w:lang w:val="tr-TR" w:eastAsia="tr-TR"/>
        </w:rPr>
        <w:t xml:space="preserve">Projede kullanılacak hayvanları </w:t>
      </w:r>
      <w:r w:rsidR="006027B7" w:rsidRPr="006027B7">
        <w:rPr>
          <w:rFonts w:ascii="Segoe UI" w:eastAsia="Times New Roman" w:hAnsi="Segoe UI" w:cs="Segoe UI"/>
          <w:lang w:val="tr-TR" w:eastAsia="tr-TR"/>
        </w:rPr>
        <w:t>Hayvan Deneyleri Etik Kurullarının Çalışma Usul ve Esaslarına Dair Yönetmelik</w:t>
      </w:r>
      <w:r w:rsidR="006027B7">
        <w:rPr>
          <w:rFonts w:ascii="Segoe UI" w:eastAsia="Times New Roman" w:hAnsi="Segoe UI" w:cs="Segoe UI"/>
          <w:lang w:val="tr-TR" w:eastAsia="tr-TR"/>
        </w:rPr>
        <w:t xml:space="preserve">’in 11. maddesi (b) bendi kapsamında </w:t>
      </w:r>
      <w:r>
        <w:rPr>
          <w:rFonts w:ascii="Segoe UI" w:eastAsia="Times New Roman" w:hAnsi="Segoe UI" w:cs="Segoe UI"/>
          <w:lang w:val="tr-TR" w:eastAsia="tr-TR"/>
        </w:rPr>
        <w:t xml:space="preserve">yasal </w:t>
      </w:r>
      <w:r w:rsidR="00C56EA3">
        <w:rPr>
          <w:rFonts w:ascii="Segoe UI" w:eastAsia="Times New Roman" w:hAnsi="Segoe UI" w:cs="Segoe UI"/>
          <w:lang w:val="tr-TR" w:eastAsia="tr-TR"/>
        </w:rPr>
        <w:t>yollardan temin edeceğimi</w:t>
      </w:r>
      <w:r>
        <w:rPr>
          <w:rFonts w:ascii="Segoe UI" w:eastAsia="Times New Roman" w:hAnsi="Segoe UI" w:cs="Segoe UI"/>
          <w:lang w:val="tr-TR" w:eastAsia="tr-TR"/>
        </w:rPr>
        <w:t>,</w:t>
      </w:r>
    </w:p>
    <w:p w:rsidR="005A1080" w:rsidRPr="00AB00D3" w:rsidRDefault="00700141" w:rsidP="0092115C">
      <w:pPr>
        <w:numPr>
          <w:ilvl w:val="0"/>
          <w:numId w:val="17"/>
        </w:numPr>
        <w:tabs>
          <w:tab w:val="left" w:pos="360"/>
        </w:tabs>
        <w:spacing w:after="0" w:line="25" w:lineRule="atLeast"/>
        <w:ind w:left="357" w:hanging="357"/>
        <w:jc w:val="both"/>
        <w:rPr>
          <w:rFonts w:ascii="Segoe UI" w:eastAsia="Times New Roman" w:hAnsi="Segoe UI" w:cs="Segoe UI"/>
          <w:lang w:val="tr-TR" w:eastAsia="tr-TR"/>
        </w:rPr>
      </w:pPr>
      <w:r w:rsidRPr="00AB00D3">
        <w:rPr>
          <w:rFonts w:ascii="Segoe UI" w:eastAsia="Times New Roman" w:hAnsi="Segoe UI" w:cs="Segoe UI"/>
          <w:lang w:val="tr-TR" w:eastAsia="tr-TR"/>
        </w:rPr>
        <w:t xml:space="preserve">Proje </w:t>
      </w:r>
      <w:r w:rsidR="005A1080" w:rsidRPr="00AB00D3">
        <w:rPr>
          <w:rFonts w:ascii="Segoe UI" w:eastAsia="Times New Roman" w:hAnsi="Segoe UI" w:cs="Segoe UI"/>
          <w:lang w:val="tr-TR" w:eastAsia="tr-TR"/>
        </w:rPr>
        <w:t>sürecinde</w:t>
      </w:r>
      <w:r w:rsidRPr="00AB00D3">
        <w:rPr>
          <w:rFonts w:ascii="Segoe UI" w:eastAsia="Times New Roman" w:hAnsi="Segoe UI" w:cs="Segoe UI"/>
          <w:lang w:val="tr-TR" w:eastAsia="tr-TR"/>
        </w:rPr>
        <w:t>,</w:t>
      </w:r>
      <w:r w:rsidR="005A1080" w:rsidRPr="00AB00D3">
        <w:rPr>
          <w:rFonts w:ascii="Segoe UI" w:eastAsia="Times New Roman" w:hAnsi="Segoe UI" w:cs="Segoe UI"/>
          <w:lang w:val="tr-TR" w:eastAsia="tr-TR"/>
        </w:rPr>
        <w:t xml:space="preserve"> </w:t>
      </w:r>
      <w:r w:rsidRPr="00AB00D3">
        <w:rPr>
          <w:rFonts w:ascii="Segoe UI" w:eastAsia="Times New Roman" w:hAnsi="Segoe UI" w:cs="Segoe UI"/>
          <w:lang w:val="tr-TR" w:eastAsia="tr-TR"/>
        </w:rPr>
        <w:t>prosedür</w:t>
      </w:r>
      <w:r w:rsidR="005A1080" w:rsidRPr="00AB00D3">
        <w:rPr>
          <w:rFonts w:ascii="Segoe UI" w:eastAsia="Times New Roman" w:hAnsi="Segoe UI" w:cs="Segoe UI"/>
          <w:lang w:val="tr-TR" w:eastAsia="tr-TR"/>
        </w:rPr>
        <w:t xml:space="preserve"> ve çalışma ekibinde yapılacak </w:t>
      </w:r>
      <w:r w:rsidRPr="00AB00D3">
        <w:rPr>
          <w:rFonts w:ascii="Segoe UI" w:eastAsia="Times New Roman" w:hAnsi="Segoe UI" w:cs="Segoe UI"/>
          <w:lang w:val="tr-TR" w:eastAsia="tr-TR"/>
        </w:rPr>
        <w:t xml:space="preserve">herhangi bir </w:t>
      </w:r>
      <w:r w:rsidR="005A1080" w:rsidRPr="00AB00D3">
        <w:rPr>
          <w:rFonts w:ascii="Segoe UI" w:eastAsia="Times New Roman" w:hAnsi="Segoe UI" w:cs="Segoe UI"/>
          <w:lang w:val="tr-TR" w:eastAsia="tr-TR"/>
        </w:rPr>
        <w:t>değ</w:t>
      </w:r>
      <w:r w:rsidRPr="00AB00D3">
        <w:rPr>
          <w:rFonts w:ascii="Segoe UI" w:eastAsia="Times New Roman" w:hAnsi="Segoe UI" w:cs="Segoe UI"/>
          <w:lang w:val="tr-TR" w:eastAsia="tr-TR"/>
        </w:rPr>
        <w:t>işiklik</w:t>
      </w:r>
      <w:r w:rsidR="005A1080" w:rsidRPr="00AB00D3">
        <w:rPr>
          <w:rFonts w:ascii="Segoe UI" w:eastAsia="Times New Roman" w:hAnsi="Segoe UI" w:cs="Segoe UI"/>
          <w:lang w:val="tr-TR" w:eastAsia="tr-TR"/>
        </w:rPr>
        <w:t xml:space="preserve"> için </w:t>
      </w:r>
      <w:proofErr w:type="spellStart"/>
      <w:r w:rsidR="00C61109" w:rsidRPr="00AB00D3">
        <w:rPr>
          <w:rFonts w:ascii="Segoe UI" w:eastAsia="Times New Roman" w:hAnsi="Segoe UI" w:cs="Segoe UI"/>
          <w:lang w:val="tr-TR" w:eastAsia="tr-TR"/>
        </w:rPr>
        <w:t>HADYEK</w:t>
      </w:r>
      <w:r w:rsidRPr="00AB00D3">
        <w:rPr>
          <w:rFonts w:ascii="Segoe UI" w:eastAsia="Times New Roman" w:hAnsi="Segoe UI" w:cs="Segoe UI"/>
          <w:lang w:val="tr-TR" w:eastAsia="tr-TR"/>
        </w:rPr>
        <w:t>’ten</w:t>
      </w:r>
      <w:proofErr w:type="spellEnd"/>
      <w:r w:rsidRPr="00AB00D3">
        <w:rPr>
          <w:rFonts w:ascii="Segoe UI" w:eastAsia="Times New Roman" w:hAnsi="Segoe UI" w:cs="Segoe UI"/>
          <w:lang w:val="tr-TR" w:eastAsia="tr-TR"/>
        </w:rPr>
        <w:t xml:space="preserve"> izin</w:t>
      </w:r>
      <w:r w:rsidR="005A1080" w:rsidRPr="00AB00D3">
        <w:rPr>
          <w:rFonts w:ascii="Segoe UI" w:eastAsia="Times New Roman" w:hAnsi="Segoe UI" w:cs="Segoe UI"/>
          <w:lang w:val="tr-TR" w:eastAsia="tr-TR"/>
        </w:rPr>
        <w:t xml:space="preserve"> alacağımı,</w:t>
      </w:r>
    </w:p>
    <w:p w:rsidR="005A1080" w:rsidRPr="00AB00D3" w:rsidRDefault="00700141" w:rsidP="0092115C">
      <w:pPr>
        <w:numPr>
          <w:ilvl w:val="0"/>
          <w:numId w:val="17"/>
        </w:numPr>
        <w:tabs>
          <w:tab w:val="left" w:pos="360"/>
        </w:tabs>
        <w:spacing w:after="0" w:line="25" w:lineRule="atLeast"/>
        <w:ind w:left="357" w:hanging="357"/>
        <w:jc w:val="both"/>
        <w:rPr>
          <w:rFonts w:ascii="Segoe UI" w:eastAsia="Times New Roman" w:hAnsi="Segoe UI" w:cs="Segoe UI"/>
          <w:lang w:val="tr-TR" w:eastAsia="tr-TR"/>
        </w:rPr>
      </w:pPr>
      <w:r w:rsidRPr="00AB00D3">
        <w:rPr>
          <w:rFonts w:ascii="Segoe UI" w:eastAsia="Times New Roman" w:hAnsi="Segoe UI" w:cs="Segoe UI"/>
          <w:lang w:val="tr-TR" w:eastAsia="tr-TR"/>
        </w:rPr>
        <w:t xml:space="preserve">Proje </w:t>
      </w:r>
      <w:r w:rsidR="003A2032" w:rsidRPr="00AB00D3">
        <w:rPr>
          <w:rFonts w:ascii="Segoe UI" w:eastAsia="Times New Roman" w:hAnsi="Segoe UI" w:cs="Segoe UI"/>
          <w:lang w:val="tr-TR" w:eastAsia="tr-TR"/>
        </w:rPr>
        <w:t>sonlandırma işlemlerini Necmettin Erbakan Üniversitesi KONÜDAM Deneysel Tıp Uygulama ve Araştırma Merkezi Hayvan Refah Birimi’nin denetimi altında yapacağımı</w:t>
      </w:r>
      <w:r w:rsidR="00F54570" w:rsidRPr="00AB00D3">
        <w:rPr>
          <w:rFonts w:ascii="Segoe UI" w:eastAsia="Times New Roman" w:hAnsi="Segoe UI" w:cs="Segoe UI"/>
          <w:lang w:val="tr-TR" w:eastAsia="tr-TR"/>
        </w:rPr>
        <w:t>,</w:t>
      </w:r>
    </w:p>
    <w:p w:rsidR="005A1080" w:rsidRPr="00AB00D3" w:rsidRDefault="005A1080" w:rsidP="0092115C">
      <w:pPr>
        <w:tabs>
          <w:tab w:val="left" w:pos="360"/>
        </w:tabs>
        <w:spacing w:after="0" w:line="25" w:lineRule="atLeast"/>
        <w:ind w:left="360" w:hanging="360"/>
        <w:jc w:val="both"/>
        <w:rPr>
          <w:rFonts w:ascii="Segoe UI" w:eastAsia="Times New Roman" w:hAnsi="Segoe UI" w:cs="Segoe UI"/>
          <w:lang w:val="tr-TR" w:eastAsia="tr-TR"/>
        </w:rPr>
      </w:pPr>
    </w:p>
    <w:p w:rsidR="005324A7" w:rsidRPr="00AB00D3" w:rsidRDefault="002F7315" w:rsidP="005324A7">
      <w:pPr>
        <w:tabs>
          <w:tab w:val="left" w:pos="360"/>
        </w:tabs>
        <w:spacing w:after="0" w:line="25" w:lineRule="atLeast"/>
        <w:ind w:left="360" w:hanging="360"/>
        <w:jc w:val="both"/>
        <w:rPr>
          <w:rFonts w:ascii="Segoe UI" w:eastAsia="Times New Roman" w:hAnsi="Segoe UI" w:cs="Segoe UI"/>
          <w:lang w:val="tr-TR" w:eastAsia="tr-TR"/>
        </w:rPr>
      </w:pPr>
      <w:r w:rsidRPr="00AB00D3">
        <w:rPr>
          <w:rFonts w:ascii="Segoe UI" w:eastAsia="Times New Roman" w:hAnsi="Segoe UI" w:cs="Segoe UI"/>
          <w:lang w:val="tr-TR" w:eastAsia="tr-TR"/>
        </w:rPr>
        <w:t>t</w:t>
      </w:r>
      <w:r w:rsidR="005A1080" w:rsidRPr="00AB00D3">
        <w:rPr>
          <w:rFonts w:ascii="Segoe UI" w:eastAsia="Times New Roman" w:hAnsi="Segoe UI" w:cs="Segoe UI"/>
          <w:lang w:val="tr-TR" w:eastAsia="tr-TR"/>
        </w:rPr>
        <w:t>aahhüt ederi</w:t>
      </w:r>
      <w:r w:rsidR="007B4E51" w:rsidRPr="00AB00D3">
        <w:rPr>
          <w:rFonts w:ascii="Segoe UI" w:eastAsia="Times New Roman" w:hAnsi="Segoe UI" w:cs="Segoe UI"/>
          <w:lang w:val="tr-TR" w:eastAsia="tr-TR"/>
        </w:rPr>
        <w:t>m.</w:t>
      </w:r>
    </w:p>
    <w:p w:rsidR="00A52550" w:rsidRPr="00AB00D3" w:rsidRDefault="00A52550" w:rsidP="005324A7">
      <w:pPr>
        <w:tabs>
          <w:tab w:val="left" w:pos="360"/>
        </w:tabs>
        <w:spacing w:after="0" w:line="25" w:lineRule="atLeast"/>
        <w:ind w:left="360" w:hanging="360"/>
        <w:jc w:val="both"/>
        <w:rPr>
          <w:rFonts w:ascii="Segoe UI" w:eastAsia="Times New Roman" w:hAnsi="Segoe UI" w:cs="Segoe UI"/>
          <w:lang w:val="tr-TR" w:eastAsia="tr-TR"/>
        </w:rPr>
      </w:pPr>
    </w:p>
    <w:p w:rsidR="005324A7" w:rsidRPr="00AB00D3" w:rsidRDefault="002A6DB3" w:rsidP="005324A7">
      <w:pPr>
        <w:spacing w:before="100" w:beforeAutospacing="1" w:after="100" w:afterAutospacing="1" w:line="25" w:lineRule="atLeast"/>
        <w:ind w:left="8734"/>
        <w:jc w:val="center"/>
        <w:rPr>
          <w:rFonts w:ascii="Segoe UI" w:eastAsia="Times New Roman" w:hAnsi="Segoe UI" w:cs="Segoe UI"/>
          <w:b/>
          <w:lang w:val="tr-TR" w:eastAsia="tr-TR"/>
        </w:rPr>
      </w:pPr>
      <w:r w:rsidRPr="00AB00D3">
        <w:rPr>
          <w:rFonts w:ascii="Segoe UI" w:eastAsia="Times New Roman" w:hAnsi="Segoe UI" w:cs="Segoe UI"/>
          <w:b/>
          <w:lang w:val="tr-TR" w:eastAsia="tr-TR"/>
        </w:rPr>
        <w:t>Adı</w:t>
      </w:r>
      <w:r w:rsidR="005324A7" w:rsidRPr="00AB00D3">
        <w:rPr>
          <w:rFonts w:ascii="Segoe UI" w:eastAsia="Times New Roman" w:hAnsi="Segoe UI" w:cs="Segoe UI"/>
          <w:b/>
          <w:lang w:val="tr-TR" w:eastAsia="tr-TR"/>
        </w:rPr>
        <w:t xml:space="preserve"> Soyadı</w:t>
      </w:r>
    </w:p>
    <w:p w:rsidR="005A1080" w:rsidRPr="00AB00D3" w:rsidRDefault="002A6DB3" w:rsidP="005324A7">
      <w:pPr>
        <w:spacing w:before="100" w:beforeAutospacing="1" w:after="100" w:afterAutospacing="1" w:line="25" w:lineRule="atLeast"/>
        <w:ind w:left="8734"/>
        <w:jc w:val="center"/>
        <w:rPr>
          <w:rFonts w:ascii="Segoe UI" w:eastAsia="Times New Roman" w:hAnsi="Segoe UI" w:cs="Segoe UI"/>
          <w:b/>
          <w:lang w:val="tr-TR" w:eastAsia="tr-TR"/>
        </w:rPr>
      </w:pPr>
      <w:r w:rsidRPr="00AB00D3">
        <w:rPr>
          <w:rFonts w:ascii="Segoe UI" w:eastAsia="Times New Roman" w:hAnsi="Segoe UI" w:cs="Segoe UI"/>
          <w:b/>
          <w:lang w:val="tr-TR" w:eastAsia="tr-TR"/>
        </w:rPr>
        <w:t>İmzası</w:t>
      </w:r>
    </w:p>
    <w:p w:rsidR="005A1080" w:rsidRPr="00AB00D3" w:rsidRDefault="005324A7" w:rsidP="0092115C">
      <w:pPr>
        <w:spacing w:after="0" w:line="25" w:lineRule="atLeast"/>
        <w:jc w:val="both"/>
        <w:rPr>
          <w:rFonts w:ascii="Segoe UI" w:eastAsia="Times New Roman" w:hAnsi="Segoe UI" w:cs="Segoe UI"/>
          <w:b/>
          <w:u w:val="single"/>
          <w:lang w:val="tr-TR" w:eastAsia="tr-TR"/>
        </w:rPr>
      </w:pPr>
      <w:r w:rsidRPr="00AB00D3">
        <w:rPr>
          <w:rFonts w:ascii="Segoe UI" w:eastAsia="Times New Roman" w:hAnsi="Segoe UI" w:cs="Segoe UI"/>
          <w:b/>
          <w:u w:val="single"/>
          <w:lang w:val="tr-TR" w:eastAsia="tr-TR"/>
        </w:rPr>
        <w:t xml:space="preserve">Proje </w:t>
      </w:r>
      <w:r w:rsidR="005A1080" w:rsidRPr="00AB00D3">
        <w:rPr>
          <w:rFonts w:ascii="Segoe UI" w:eastAsia="Times New Roman" w:hAnsi="Segoe UI" w:cs="Segoe UI"/>
          <w:b/>
          <w:u w:val="single"/>
          <w:lang w:val="tr-TR" w:eastAsia="tr-TR"/>
        </w:rPr>
        <w:t>Yürütücüsü</w:t>
      </w:r>
      <w:r w:rsidRPr="00AB00D3">
        <w:rPr>
          <w:rFonts w:ascii="Segoe UI" w:eastAsia="Times New Roman" w:hAnsi="Segoe UI" w:cs="Segoe UI"/>
          <w:b/>
          <w:u w:val="single"/>
          <w:lang w:val="tr-TR" w:eastAsia="tr-TR"/>
        </w:rPr>
        <w:t>nün</w:t>
      </w:r>
    </w:p>
    <w:p w:rsidR="005A1080" w:rsidRPr="00AB00D3" w:rsidRDefault="005E6004" w:rsidP="0092115C">
      <w:pPr>
        <w:spacing w:after="0" w:line="25" w:lineRule="atLeast"/>
        <w:jc w:val="both"/>
        <w:rPr>
          <w:rFonts w:ascii="Segoe UI" w:eastAsia="Times New Roman" w:hAnsi="Segoe UI" w:cs="Segoe UI"/>
          <w:b/>
          <w:lang w:val="tr-TR" w:eastAsia="tr-TR"/>
        </w:rPr>
      </w:pPr>
      <w:r w:rsidRPr="00AB00D3">
        <w:rPr>
          <w:rFonts w:ascii="Segoe UI" w:eastAsia="Times New Roman" w:hAnsi="Segoe UI" w:cs="Segoe UI"/>
          <w:b/>
          <w:lang w:val="tr-TR" w:eastAsia="tr-TR"/>
        </w:rPr>
        <w:t xml:space="preserve">İş </w:t>
      </w:r>
      <w:r w:rsidR="005A1080" w:rsidRPr="00AB00D3">
        <w:rPr>
          <w:rFonts w:ascii="Segoe UI" w:eastAsia="Times New Roman" w:hAnsi="Segoe UI" w:cs="Segoe UI"/>
          <w:b/>
          <w:lang w:val="tr-TR" w:eastAsia="tr-TR"/>
        </w:rPr>
        <w:t>Adres</w:t>
      </w:r>
      <w:r w:rsidR="005324A7" w:rsidRPr="00AB00D3">
        <w:rPr>
          <w:rFonts w:ascii="Segoe UI" w:eastAsia="Times New Roman" w:hAnsi="Segoe UI" w:cs="Segoe UI"/>
          <w:b/>
          <w:lang w:val="tr-TR" w:eastAsia="tr-TR"/>
        </w:rPr>
        <w:t>i</w:t>
      </w:r>
      <w:r w:rsidR="005324A7" w:rsidRPr="00AB00D3">
        <w:rPr>
          <w:rFonts w:ascii="Segoe UI" w:eastAsia="Times New Roman" w:hAnsi="Segoe UI" w:cs="Segoe UI"/>
          <w:b/>
          <w:lang w:val="tr-TR" w:eastAsia="tr-TR"/>
        </w:rPr>
        <w:tab/>
      </w:r>
      <w:r w:rsidR="005324A7" w:rsidRPr="00AB00D3">
        <w:rPr>
          <w:rFonts w:ascii="Segoe UI" w:eastAsia="Times New Roman" w:hAnsi="Segoe UI" w:cs="Segoe UI"/>
          <w:b/>
          <w:lang w:val="tr-TR" w:eastAsia="tr-TR"/>
        </w:rPr>
        <w:tab/>
      </w:r>
      <w:r w:rsidR="005324A7" w:rsidRPr="00AB00D3">
        <w:rPr>
          <w:rFonts w:ascii="Segoe UI" w:eastAsia="Times New Roman" w:hAnsi="Segoe UI" w:cs="Segoe UI"/>
          <w:b/>
          <w:lang w:val="tr-TR" w:eastAsia="tr-TR"/>
        </w:rPr>
        <w:tab/>
      </w:r>
      <w:r w:rsidR="005A1080" w:rsidRPr="00AB00D3">
        <w:rPr>
          <w:rFonts w:ascii="Segoe UI" w:eastAsia="Times New Roman" w:hAnsi="Segoe UI" w:cs="Segoe UI"/>
          <w:b/>
          <w:lang w:val="tr-TR" w:eastAsia="tr-TR"/>
        </w:rPr>
        <w:t>:</w:t>
      </w:r>
    </w:p>
    <w:p w:rsidR="005A1080" w:rsidRPr="00AB00D3" w:rsidRDefault="005324A7" w:rsidP="0092115C">
      <w:pPr>
        <w:spacing w:after="0" w:line="25" w:lineRule="atLeast"/>
        <w:jc w:val="both"/>
        <w:rPr>
          <w:rFonts w:ascii="Segoe UI" w:eastAsia="Times New Roman" w:hAnsi="Segoe UI" w:cs="Segoe UI"/>
          <w:b/>
          <w:lang w:val="tr-TR" w:eastAsia="tr-TR"/>
        </w:rPr>
      </w:pPr>
      <w:r w:rsidRPr="00AB00D3">
        <w:rPr>
          <w:rFonts w:ascii="Segoe UI" w:eastAsia="Times New Roman" w:hAnsi="Segoe UI" w:cs="Segoe UI"/>
          <w:b/>
          <w:lang w:val="tr-TR" w:eastAsia="tr-TR"/>
        </w:rPr>
        <w:t>İş Telefonu</w:t>
      </w:r>
      <w:r w:rsidRPr="00AB00D3">
        <w:rPr>
          <w:rFonts w:ascii="Segoe UI" w:eastAsia="Times New Roman" w:hAnsi="Segoe UI" w:cs="Segoe UI"/>
          <w:b/>
          <w:lang w:val="tr-TR" w:eastAsia="tr-TR"/>
        </w:rPr>
        <w:tab/>
      </w:r>
      <w:r w:rsidRPr="00AB00D3">
        <w:rPr>
          <w:rFonts w:ascii="Segoe UI" w:eastAsia="Times New Roman" w:hAnsi="Segoe UI" w:cs="Segoe UI"/>
          <w:b/>
          <w:lang w:val="tr-TR" w:eastAsia="tr-TR"/>
        </w:rPr>
        <w:tab/>
      </w:r>
      <w:r w:rsidRPr="00AB00D3">
        <w:rPr>
          <w:rFonts w:ascii="Segoe UI" w:eastAsia="Times New Roman" w:hAnsi="Segoe UI" w:cs="Segoe UI"/>
          <w:b/>
          <w:lang w:val="tr-TR" w:eastAsia="tr-TR"/>
        </w:rPr>
        <w:tab/>
        <w:t>:</w:t>
      </w:r>
    </w:p>
    <w:p w:rsidR="005A1080" w:rsidRPr="00AB00D3" w:rsidRDefault="005324A7" w:rsidP="0092115C">
      <w:pPr>
        <w:spacing w:after="0" w:line="25" w:lineRule="atLeast"/>
        <w:jc w:val="both"/>
        <w:rPr>
          <w:rFonts w:ascii="Segoe UI" w:eastAsia="Times New Roman" w:hAnsi="Segoe UI" w:cs="Segoe UI"/>
          <w:b/>
          <w:lang w:val="tr-TR" w:eastAsia="tr-TR"/>
        </w:rPr>
      </w:pPr>
      <w:r w:rsidRPr="00AB00D3">
        <w:rPr>
          <w:rFonts w:ascii="Segoe UI" w:eastAsia="Times New Roman" w:hAnsi="Segoe UI" w:cs="Segoe UI"/>
          <w:b/>
          <w:lang w:val="tr-TR" w:eastAsia="tr-TR"/>
        </w:rPr>
        <w:t>Mobil Telefonu</w:t>
      </w:r>
      <w:r w:rsidRPr="00AB00D3">
        <w:rPr>
          <w:rFonts w:ascii="Segoe UI" w:eastAsia="Times New Roman" w:hAnsi="Segoe UI" w:cs="Segoe UI"/>
          <w:b/>
          <w:lang w:val="tr-TR" w:eastAsia="tr-TR"/>
        </w:rPr>
        <w:tab/>
      </w:r>
      <w:r w:rsidRPr="00AB00D3">
        <w:rPr>
          <w:rFonts w:ascii="Segoe UI" w:eastAsia="Times New Roman" w:hAnsi="Segoe UI" w:cs="Segoe UI"/>
          <w:b/>
          <w:lang w:val="tr-TR" w:eastAsia="tr-TR"/>
        </w:rPr>
        <w:tab/>
      </w:r>
      <w:r w:rsidR="005A1080" w:rsidRPr="00AB00D3">
        <w:rPr>
          <w:rFonts w:ascii="Segoe UI" w:eastAsia="Times New Roman" w:hAnsi="Segoe UI" w:cs="Segoe UI"/>
          <w:b/>
          <w:lang w:val="tr-TR" w:eastAsia="tr-TR"/>
        </w:rPr>
        <w:t>:</w:t>
      </w:r>
    </w:p>
    <w:p w:rsidR="005A1080" w:rsidRPr="00AB00D3" w:rsidRDefault="005A1080" w:rsidP="0092115C">
      <w:pPr>
        <w:spacing w:after="0" w:line="25" w:lineRule="atLeast"/>
        <w:jc w:val="both"/>
        <w:rPr>
          <w:rFonts w:ascii="Segoe UI" w:eastAsia="Times New Roman" w:hAnsi="Segoe UI" w:cs="Segoe UI"/>
          <w:b/>
          <w:lang w:val="tr-TR" w:eastAsia="tr-TR"/>
        </w:rPr>
      </w:pPr>
      <w:r w:rsidRPr="00AB00D3">
        <w:rPr>
          <w:rFonts w:ascii="Segoe UI" w:eastAsia="Times New Roman" w:hAnsi="Segoe UI" w:cs="Segoe UI"/>
          <w:b/>
          <w:lang w:val="tr-TR" w:eastAsia="tr-TR"/>
        </w:rPr>
        <w:t>E-posta</w:t>
      </w:r>
      <w:r w:rsidR="005E6004" w:rsidRPr="00AB00D3">
        <w:rPr>
          <w:rFonts w:ascii="Segoe UI" w:eastAsia="Times New Roman" w:hAnsi="Segoe UI" w:cs="Segoe UI"/>
          <w:b/>
          <w:lang w:val="tr-TR" w:eastAsia="tr-TR"/>
        </w:rPr>
        <w:t xml:space="preserve"> adresi</w:t>
      </w:r>
      <w:r w:rsidR="005324A7" w:rsidRPr="00AB00D3">
        <w:rPr>
          <w:rFonts w:ascii="Segoe UI" w:eastAsia="Times New Roman" w:hAnsi="Segoe UI" w:cs="Segoe UI"/>
          <w:b/>
          <w:lang w:val="tr-TR" w:eastAsia="tr-TR"/>
        </w:rPr>
        <w:tab/>
      </w:r>
      <w:r w:rsidR="005324A7" w:rsidRPr="00AB00D3">
        <w:rPr>
          <w:rFonts w:ascii="Segoe UI" w:eastAsia="Times New Roman" w:hAnsi="Segoe UI" w:cs="Segoe UI"/>
          <w:b/>
          <w:lang w:val="tr-TR" w:eastAsia="tr-TR"/>
        </w:rPr>
        <w:tab/>
      </w:r>
      <w:r w:rsidRPr="00AB00D3">
        <w:rPr>
          <w:rFonts w:ascii="Segoe UI" w:eastAsia="Times New Roman" w:hAnsi="Segoe UI" w:cs="Segoe UI"/>
          <w:b/>
          <w:lang w:val="tr-TR" w:eastAsia="tr-TR"/>
        </w:rPr>
        <w:t>:</w:t>
      </w:r>
    </w:p>
    <w:sectPr w:rsidR="005A1080" w:rsidRPr="00AB00D3" w:rsidSect="00C61109">
      <w:pgSz w:w="12240" w:h="15840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F10" w:rsidRDefault="001A4F10" w:rsidP="007D0A4A">
      <w:pPr>
        <w:spacing w:after="0" w:line="240" w:lineRule="auto"/>
      </w:pPr>
      <w:r>
        <w:separator/>
      </w:r>
    </w:p>
  </w:endnote>
  <w:endnote w:type="continuationSeparator" w:id="0">
    <w:p w:rsidR="001A4F10" w:rsidRDefault="001A4F10" w:rsidP="007D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F10" w:rsidRDefault="001A4F10" w:rsidP="007D0A4A">
      <w:pPr>
        <w:spacing w:after="0" w:line="240" w:lineRule="auto"/>
      </w:pPr>
      <w:r>
        <w:separator/>
      </w:r>
    </w:p>
  </w:footnote>
  <w:footnote w:type="continuationSeparator" w:id="0">
    <w:p w:rsidR="001A4F10" w:rsidRDefault="001A4F10" w:rsidP="007D0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2DED"/>
    <w:multiLevelType w:val="hybridMultilevel"/>
    <w:tmpl w:val="935816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67D"/>
    <w:multiLevelType w:val="hybridMultilevel"/>
    <w:tmpl w:val="FF1EE7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2D2"/>
    <w:multiLevelType w:val="hybridMultilevel"/>
    <w:tmpl w:val="75745FBC"/>
    <w:lvl w:ilvl="0" w:tplc="AA74CB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F2B1D"/>
    <w:multiLevelType w:val="hybridMultilevel"/>
    <w:tmpl w:val="80801E6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1F6C10"/>
    <w:multiLevelType w:val="hybridMultilevel"/>
    <w:tmpl w:val="F72ACFB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60A31"/>
    <w:multiLevelType w:val="hybridMultilevel"/>
    <w:tmpl w:val="63505B3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068B2"/>
    <w:multiLevelType w:val="hybridMultilevel"/>
    <w:tmpl w:val="3CF023A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74ADE"/>
    <w:multiLevelType w:val="hybridMultilevel"/>
    <w:tmpl w:val="08A88D3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94424"/>
    <w:multiLevelType w:val="hybridMultilevel"/>
    <w:tmpl w:val="7AFA453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E52AD"/>
    <w:multiLevelType w:val="hybridMultilevel"/>
    <w:tmpl w:val="678E379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26AAC"/>
    <w:multiLevelType w:val="hybridMultilevel"/>
    <w:tmpl w:val="317835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34DAB"/>
    <w:multiLevelType w:val="hybridMultilevel"/>
    <w:tmpl w:val="9A3ED9B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1613D"/>
    <w:multiLevelType w:val="hybridMultilevel"/>
    <w:tmpl w:val="BDEEC32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92D03"/>
    <w:multiLevelType w:val="hybridMultilevel"/>
    <w:tmpl w:val="D2D82A0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C78AA"/>
    <w:multiLevelType w:val="hybridMultilevel"/>
    <w:tmpl w:val="F1B8B9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C44D0"/>
    <w:multiLevelType w:val="hybridMultilevel"/>
    <w:tmpl w:val="055628E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E46F9C"/>
    <w:multiLevelType w:val="hybridMultilevel"/>
    <w:tmpl w:val="2402A1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851F3"/>
    <w:multiLevelType w:val="hybridMultilevel"/>
    <w:tmpl w:val="33B89AE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90A74"/>
    <w:multiLevelType w:val="hybridMultilevel"/>
    <w:tmpl w:val="A662900C"/>
    <w:lvl w:ilvl="0" w:tplc="A9884A5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02492"/>
    <w:multiLevelType w:val="hybridMultilevel"/>
    <w:tmpl w:val="0C14D2D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0038A"/>
    <w:multiLevelType w:val="hybridMultilevel"/>
    <w:tmpl w:val="AF249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F2EFE"/>
    <w:multiLevelType w:val="hybridMultilevel"/>
    <w:tmpl w:val="25C0849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14984D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577A8"/>
    <w:multiLevelType w:val="hybridMultilevel"/>
    <w:tmpl w:val="E7486F7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C1BC1"/>
    <w:multiLevelType w:val="hybridMultilevel"/>
    <w:tmpl w:val="2948141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24E4D"/>
    <w:multiLevelType w:val="hybridMultilevel"/>
    <w:tmpl w:val="5C64018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A5BFF"/>
    <w:multiLevelType w:val="hybridMultilevel"/>
    <w:tmpl w:val="2374A05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21AE4"/>
    <w:multiLevelType w:val="hybridMultilevel"/>
    <w:tmpl w:val="681091CA"/>
    <w:lvl w:ilvl="0" w:tplc="6284DC2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14061"/>
    <w:multiLevelType w:val="hybridMultilevel"/>
    <w:tmpl w:val="05CE2B34"/>
    <w:lvl w:ilvl="0" w:tplc="97EEF1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23FAB"/>
    <w:multiLevelType w:val="hybridMultilevel"/>
    <w:tmpl w:val="DB1A27A0"/>
    <w:lvl w:ilvl="0" w:tplc="041F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262F4"/>
    <w:multiLevelType w:val="hybridMultilevel"/>
    <w:tmpl w:val="088A00B6"/>
    <w:lvl w:ilvl="0" w:tplc="578C1720">
      <w:start w:val="1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D10F2"/>
    <w:multiLevelType w:val="hybridMultilevel"/>
    <w:tmpl w:val="BF64FD9A"/>
    <w:lvl w:ilvl="0" w:tplc="F6B8BA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07492"/>
    <w:multiLevelType w:val="hybridMultilevel"/>
    <w:tmpl w:val="53BA9D8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74FCE"/>
    <w:multiLevelType w:val="hybridMultilevel"/>
    <w:tmpl w:val="8158B234"/>
    <w:lvl w:ilvl="0" w:tplc="58BCAE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D75954"/>
    <w:multiLevelType w:val="hybridMultilevel"/>
    <w:tmpl w:val="6A2A3FD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D6D58"/>
    <w:multiLevelType w:val="hybridMultilevel"/>
    <w:tmpl w:val="898C35E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E1911"/>
    <w:multiLevelType w:val="hybridMultilevel"/>
    <w:tmpl w:val="C0364D3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EC7244"/>
    <w:multiLevelType w:val="hybridMultilevel"/>
    <w:tmpl w:val="246A68E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D7880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B6548E"/>
    <w:multiLevelType w:val="hybridMultilevel"/>
    <w:tmpl w:val="422ACB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95204"/>
    <w:multiLevelType w:val="hybridMultilevel"/>
    <w:tmpl w:val="04F6CB7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84FBC"/>
    <w:multiLevelType w:val="hybridMultilevel"/>
    <w:tmpl w:val="4FE8D6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DF4C28"/>
    <w:multiLevelType w:val="hybridMultilevel"/>
    <w:tmpl w:val="B6FEB0D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A923DF"/>
    <w:multiLevelType w:val="hybridMultilevel"/>
    <w:tmpl w:val="D7406480"/>
    <w:lvl w:ilvl="0" w:tplc="8B5CB5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631D4"/>
    <w:multiLevelType w:val="hybridMultilevel"/>
    <w:tmpl w:val="4F90971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8563D"/>
    <w:multiLevelType w:val="hybridMultilevel"/>
    <w:tmpl w:val="658631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94E33"/>
    <w:multiLevelType w:val="hybridMultilevel"/>
    <w:tmpl w:val="920688B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E6D9E"/>
    <w:multiLevelType w:val="hybridMultilevel"/>
    <w:tmpl w:val="18A00A4C"/>
    <w:lvl w:ilvl="0" w:tplc="041F000F">
      <w:start w:val="1"/>
      <w:numFmt w:val="decimal"/>
      <w:lvlText w:val="%1."/>
      <w:lvlJc w:val="left"/>
      <w:pPr>
        <w:ind w:left="1117" w:hanging="360"/>
      </w:pPr>
    </w:lvl>
    <w:lvl w:ilvl="1" w:tplc="041F0019" w:tentative="1">
      <w:start w:val="1"/>
      <w:numFmt w:val="lowerLetter"/>
      <w:lvlText w:val="%2."/>
      <w:lvlJc w:val="left"/>
      <w:pPr>
        <w:ind w:left="1837" w:hanging="360"/>
      </w:pPr>
    </w:lvl>
    <w:lvl w:ilvl="2" w:tplc="041F001B" w:tentative="1">
      <w:start w:val="1"/>
      <w:numFmt w:val="lowerRoman"/>
      <w:lvlText w:val="%3."/>
      <w:lvlJc w:val="right"/>
      <w:pPr>
        <w:ind w:left="2557" w:hanging="180"/>
      </w:pPr>
    </w:lvl>
    <w:lvl w:ilvl="3" w:tplc="041F000F" w:tentative="1">
      <w:start w:val="1"/>
      <w:numFmt w:val="decimal"/>
      <w:lvlText w:val="%4."/>
      <w:lvlJc w:val="left"/>
      <w:pPr>
        <w:ind w:left="3277" w:hanging="360"/>
      </w:pPr>
    </w:lvl>
    <w:lvl w:ilvl="4" w:tplc="041F0019" w:tentative="1">
      <w:start w:val="1"/>
      <w:numFmt w:val="lowerLetter"/>
      <w:lvlText w:val="%5."/>
      <w:lvlJc w:val="left"/>
      <w:pPr>
        <w:ind w:left="3997" w:hanging="360"/>
      </w:pPr>
    </w:lvl>
    <w:lvl w:ilvl="5" w:tplc="041F001B" w:tentative="1">
      <w:start w:val="1"/>
      <w:numFmt w:val="lowerRoman"/>
      <w:lvlText w:val="%6."/>
      <w:lvlJc w:val="right"/>
      <w:pPr>
        <w:ind w:left="4717" w:hanging="180"/>
      </w:pPr>
    </w:lvl>
    <w:lvl w:ilvl="6" w:tplc="041F000F" w:tentative="1">
      <w:start w:val="1"/>
      <w:numFmt w:val="decimal"/>
      <w:lvlText w:val="%7."/>
      <w:lvlJc w:val="left"/>
      <w:pPr>
        <w:ind w:left="5437" w:hanging="360"/>
      </w:pPr>
    </w:lvl>
    <w:lvl w:ilvl="7" w:tplc="041F0019" w:tentative="1">
      <w:start w:val="1"/>
      <w:numFmt w:val="lowerLetter"/>
      <w:lvlText w:val="%8."/>
      <w:lvlJc w:val="left"/>
      <w:pPr>
        <w:ind w:left="6157" w:hanging="360"/>
      </w:pPr>
    </w:lvl>
    <w:lvl w:ilvl="8" w:tplc="041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6" w15:restartNumberingAfterBreak="0">
    <w:nsid w:val="73AF41CF"/>
    <w:multiLevelType w:val="hybridMultilevel"/>
    <w:tmpl w:val="2C46F9F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4D01B88"/>
    <w:multiLevelType w:val="hybridMultilevel"/>
    <w:tmpl w:val="CFA692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BB6165"/>
    <w:multiLevelType w:val="hybridMultilevel"/>
    <w:tmpl w:val="40CA085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8"/>
  </w:num>
  <w:num w:numId="3">
    <w:abstractNumId w:val="25"/>
  </w:num>
  <w:num w:numId="4">
    <w:abstractNumId w:val="0"/>
  </w:num>
  <w:num w:numId="5">
    <w:abstractNumId w:val="26"/>
  </w:num>
  <w:num w:numId="6">
    <w:abstractNumId w:val="38"/>
  </w:num>
  <w:num w:numId="7">
    <w:abstractNumId w:val="9"/>
  </w:num>
  <w:num w:numId="8">
    <w:abstractNumId w:val="11"/>
  </w:num>
  <w:num w:numId="9">
    <w:abstractNumId w:val="34"/>
  </w:num>
  <w:num w:numId="10">
    <w:abstractNumId w:val="35"/>
  </w:num>
  <w:num w:numId="11">
    <w:abstractNumId w:val="13"/>
  </w:num>
  <w:num w:numId="12">
    <w:abstractNumId w:val="16"/>
  </w:num>
  <w:num w:numId="13">
    <w:abstractNumId w:val="6"/>
  </w:num>
  <w:num w:numId="14">
    <w:abstractNumId w:val="12"/>
  </w:num>
  <w:num w:numId="15">
    <w:abstractNumId w:val="31"/>
  </w:num>
  <w:num w:numId="16">
    <w:abstractNumId w:val="23"/>
  </w:num>
  <w:num w:numId="17">
    <w:abstractNumId w:val="46"/>
  </w:num>
  <w:num w:numId="18">
    <w:abstractNumId w:val="24"/>
  </w:num>
  <w:num w:numId="19">
    <w:abstractNumId w:val="44"/>
  </w:num>
  <w:num w:numId="20">
    <w:abstractNumId w:val="36"/>
  </w:num>
  <w:num w:numId="21">
    <w:abstractNumId w:val="30"/>
  </w:num>
  <w:num w:numId="22">
    <w:abstractNumId w:val="47"/>
  </w:num>
  <w:num w:numId="23">
    <w:abstractNumId w:val="43"/>
  </w:num>
  <w:num w:numId="24">
    <w:abstractNumId w:val="10"/>
  </w:num>
  <w:num w:numId="25">
    <w:abstractNumId w:val="40"/>
  </w:num>
  <w:num w:numId="26">
    <w:abstractNumId w:val="39"/>
  </w:num>
  <w:num w:numId="27">
    <w:abstractNumId w:val="14"/>
  </w:num>
  <w:num w:numId="28">
    <w:abstractNumId w:val="27"/>
  </w:num>
  <w:num w:numId="29">
    <w:abstractNumId w:val="37"/>
  </w:num>
  <w:num w:numId="30">
    <w:abstractNumId w:val="29"/>
  </w:num>
  <w:num w:numId="31">
    <w:abstractNumId w:val="3"/>
  </w:num>
  <w:num w:numId="32">
    <w:abstractNumId w:val="41"/>
  </w:num>
  <w:num w:numId="33">
    <w:abstractNumId w:val="18"/>
  </w:num>
  <w:num w:numId="34">
    <w:abstractNumId w:val="28"/>
  </w:num>
  <w:num w:numId="35">
    <w:abstractNumId w:val="21"/>
  </w:num>
  <w:num w:numId="36">
    <w:abstractNumId w:val="4"/>
  </w:num>
  <w:num w:numId="37">
    <w:abstractNumId w:val="33"/>
  </w:num>
  <w:num w:numId="38">
    <w:abstractNumId w:val="15"/>
  </w:num>
  <w:num w:numId="39">
    <w:abstractNumId w:val="32"/>
  </w:num>
  <w:num w:numId="40">
    <w:abstractNumId w:val="1"/>
  </w:num>
  <w:num w:numId="41">
    <w:abstractNumId w:val="8"/>
  </w:num>
  <w:num w:numId="42">
    <w:abstractNumId w:val="17"/>
  </w:num>
  <w:num w:numId="43">
    <w:abstractNumId w:val="19"/>
  </w:num>
  <w:num w:numId="44">
    <w:abstractNumId w:val="5"/>
  </w:num>
  <w:num w:numId="45">
    <w:abstractNumId w:val="22"/>
  </w:num>
  <w:num w:numId="46">
    <w:abstractNumId w:val="42"/>
  </w:num>
  <w:num w:numId="47">
    <w:abstractNumId w:val="45"/>
  </w:num>
  <w:num w:numId="48">
    <w:abstractNumId w:val="2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4A"/>
    <w:rsid w:val="0000103D"/>
    <w:rsid w:val="00021D39"/>
    <w:rsid w:val="00022D02"/>
    <w:rsid w:val="000334E9"/>
    <w:rsid w:val="0006044D"/>
    <w:rsid w:val="00073856"/>
    <w:rsid w:val="00083299"/>
    <w:rsid w:val="000A4DA0"/>
    <w:rsid w:val="000B600A"/>
    <w:rsid w:val="000D1946"/>
    <w:rsid w:val="0010336D"/>
    <w:rsid w:val="0010357D"/>
    <w:rsid w:val="00116D13"/>
    <w:rsid w:val="001334AF"/>
    <w:rsid w:val="001461ED"/>
    <w:rsid w:val="00156D37"/>
    <w:rsid w:val="001571A1"/>
    <w:rsid w:val="0016504D"/>
    <w:rsid w:val="00171021"/>
    <w:rsid w:val="00175D41"/>
    <w:rsid w:val="0019391C"/>
    <w:rsid w:val="00197BCE"/>
    <w:rsid w:val="001A2020"/>
    <w:rsid w:val="001A4F10"/>
    <w:rsid w:val="001D3B9A"/>
    <w:rsid w:val="001D61D5"/>
    <w:rsid w:val="001F6D74"/>
    <w:rsid w:val="002111E0"/>
    <w:rsid w:val="002144C4"/>
    <w:rsid w:val="00251472"/>
    <w:rsid w:val="00271FE7"/>
    <w:rsid w:val="002915BC"/>
    <w:rsid w:val="002A3FC8"/>
    <w:rsid w:val="002A6DB3"/>
    <w:rsid w:val="002B1366"/>
    <w:rsid w:val="002D1AAB"/>
    <w:rsid w:val="002D5D4E"/>
    <w:rsid w:val="002E1B9C"/>
    <w:rsid w:val="002E2A6D"/>
    <w:rsid w:val="002E76DD"/>
    <w:rsid w:val="002F3E0A"/>
    <w:rsid w:val="002F7315"/>
    <w:rsid w:val="0030289A"/>
    <w:rsid w:val="00324B11"/>
    <w:rsid w:val="003577E8"/>
    <w:rsid w:val="00375F05"/>
    <w:rsid w:val="00381A39"/>
    <w:rsid w:val="00384AFD"/>
    <w:rsid w:val="003A2032"/>
    <w:rsid w:val="003B5E6D"/>
    <w:rsid w:val="003C1F57"/>
    <w:rsid w:val="003E4B70"/>
    <w:rsid w:val="00420CF2"/>
    <w:rsid w:val="00423043"/>
    <w:rsid w:val="00433F5B"/>
    <w:rsid w:val="004B595B"/>
    <w:rsid w:val="004C583A"/>
    <w:rsid w:val="004E3892"/>
    <w:rsid w:val="004F414C"/>
    <w:rsid w:val="00502EB1"/>
    <w:rsid w:val="00507245"/>
    <w:rsid w:val="005134D1"/>
    <w:rsid w:val="005135F2"/>
    <w:rsid w:val="005255CC"/>
    <w:rsid w:val="005324A7"/>
    <w:rsid w:val="005536EE"/>
    <w:rsid w:val="00553C20"/>
    <w:rsid w:val="00560193"/>
    <w:rsid w:val="00566407"/>
    <w:rsid w:val="005714AB"/>
    <w:rsid w:val="00594380"/>
    <w:rsid w:val="005A1080"/>
    <w:rsid w:val="005A7DEB"/>
    <w:rsid w:val="005B1AB9"/>
    <w:rsid w:val="005C4F33"/>
    <w:rsid w:val="005E6004"/>
    <w:rsid w:val="005E669D"/>
    <w:rsid w:val="005F376B"/>
    <w:rsid w:val="006027B7"/>
    <w:rsid w:val="006031A7"/>
    <w:rsid w:val="006058F0"/>
    <w:rsid w:val="00611684"/>
    <w:rsid w:val="0063369B"/>
    <w:rsid w:val="0065299A"/>
    <w:rsid w:val="00665616"/>
    <w:rsid w:val="00665F10"/>
    <w:rsid w:val="006722D3"/>
    <w:rsid w:val="006737C2"/>
    <w:rsid w:val="006A05C6"/>
    <w:rsid w:val="006A6FAC"/>
    <w:rsid w:val="006C54C4"/>
    <w:rsid w:val="00700141"/>
    <w:rsid w:val="00715A0A"/>
    <w:rsid w:val="00732D3B"/>
    <w:rsid w:val="00753183"/>
    <w:rsid w:val="00783133"/>
    <w:rsid w:val="00785A94"/>
    <w:rsid w:val="00791881"/>
    <w:rsid w:val="007B2F86"/>
    <w:rsid w:val="007B32B6"/>
    <w:rsid w:val="007B4E51"/>
    <w:rsid w:val="007D0A4A"/>
    <w:rsid w:val="007D5465"/>
    <w:rsid w:val="007E0028"/>
    <w:rsid w:val="0080362D"/>
    <w:rsid w:val="00806D66"/>
    <w:rsid w:val="00807155"/>
    <w:rsid w:val="0081040A"/>
    <w:rsid w:val="00855125"/>
    <w:rsid w:val="0085646E"/>
    <w:rsid w:val="00866FA9"/>
    <w:rsid w:val="00871D35"/>
    <w:rsid w:val="008736C4"/>
    <w:rsid w:val="0087671E"/>
    <w:rsid w:val="00883155"/>
    <w:rsid w:val="00891DD2"/>
    <w:rsid w:val="008A4F29"/>
    <w:rsid w:val="008B3F1D"/>
    <w:rsid w:val="008C5430"/>
    <w:rsid w:val="008F193B"/>
    <w:rsid w:val="00912248"/>
    <w:rsid w:val="0092115C"/>
    <w:rsid w:val="00941011"/>
    <w:rsid w:val="00943F7A"/>
    <w:rsid w:val="009513AE"/>
    <w:rsid w:val="00951C03"/>
    <w:rsid w:val="00955582"/>
    <w:rsid w:val="0099574A"/>
    <w:rsid w:val="009C3C71"/>
    <w:rsid w:val="009C421B"/>
    <w:rsid w:val="009C5697"/>
    <w:rsid w:val="009D36EA"/>
    <w:rsid w:val="009F52F9"/>
    <w:rsid w:val="00A20CE1"/>
    <w:rsid w:val="00A2675E"/>
    <w:rsid w:val="00A43E22"/>
    <w:rsid w:val="00A52550"/>
    <w:rsid w:val="00A54FBA"/>
    <w:rsid w:val="00A5544F"/>
    <w:rsid w:val="00A5558D"/>
    <w:rsid w:val="00A62CB1"/>
    <w:rsid w:val="00A66B41"/>
    <w:rsid w:val="00A74B3F"/>
    <w:rsid w:val="00A7721F"/>
    <w:rsid w:val="00A937EB"/>
    <w:rsid w:val="00AB00D3"/>
    <w:rsid w:val="00AC6970"/>
    <w:rsid w:val="00AC7B3E"/>
    <w:rsid w:val="00AE39DB"/>
    <w:rsid w:val="00AE46AE"/>
    <w:rsid w:val="00B2400A"/>
    <w:rsid w:val="00B33B79"/>
    <w:rsid w:val="00B73873"/>
    <w:rsid w:val="00B74133"/>
    <w:rsid w:val="00B746C2"/>
    <w:rsid w:val="00B82B9B"/>
    <w:rsid w:val="00B878CF"/>
    <w:rsid w:val="00BB10F3"/>
    <w:rsid w:val="00BB7449"/>
    <w:rsid w:val="00BE2CFE"/>
    <w:rsid w:val="00C04351"/>
    <w:rsid w:val="00C100D7"/>
    <w:rsid w:val="00C20273"/>
    <w:rsid w:val="00C333EB"/>
    <w:rsid w:val="00C40C08"/>
    <w:rsid w:val="00C41068"/>
    <w:rsid w:val="00C47ED0"/>
    <w:rsid w:val="00C5119D"/>
    <w:rsid w:val="00C56EA3"/>
    <w:rsid w:val="00C61109"/>
    <w:rsid w:val="00C74A98"/>
    <w:rsid w:val="00C760E4"/>
    <w:rsid w:val="00C763A8"/>
    <w:rsid w:val="00C95B8A"/>
    <w:rsid w:val="00CA24FD"/>
    <w:rsid w:val="00CC754E"/>
    <w:rsid w:val="00CE26D1"/>
    <w:rsid w:val="00CE3237"/>
    <w:rsid w:val="00D062F6"/>
    <w:rsid w:val="00D106C8"/>
    <w:rsid w:val="00D10C16"/>
    <w:rsid w:val="00D12363"/>
    <w:rsid w:val="00D230D4"/>
    <w:rsid w:val="00D26998"/>
    <w:rsid w:val="00D412CD"/>
    <w:rsid w:val="00D477EE"/>
    <w:rsid w:val="00D50ACE"/>
    <w:rsid w:val="00D51D6F"/>
    <w:rsid w:val="00D52E82"/>
    <w:rsid w:val="00D667AF"/>
    <w:rsid w:val="00D71353"/>
    <w:rsid w:val="00D7499D"/>
    <w:rsid w:val="00DB27F6"/>
    <w:rsid w:val="00DF43FB"/>
    <w:rsid w:val="00E03B12"/>
    <w:rsid w:val="00E147A7"/>
    <w:rsid w:val="00E20D44"/>
    <w:rsid w:val="00E33250"/>
    <w:rsid w:val="00E3360B"/>
    <w:rsid w:val="00E40B79"/>
    <w:rsid w:val="00E61019"/>
    <w:rsid w:val="00E713AD"/>
    <w:rsid w:val="00E7249D"/>
    <w:rsid w:val="00E7791F"/>
    <w:rsid w:val="00E8107A"/>
    <w:rsid w:val="00E82B9C"/>
    <w:rsid w:val="00E86717"/>
    <w:rsid w:val="00EA0B0F"/>
    <w:rsid w:val="00EA4955"/>
    <w:rsid w:val="00EA6C87"/>
    <w:rsid w:val="00EC0935"/>
    <w:rsid w:val="00EC65C8"/>
    <w:rsid w:val="00ED48B3"/>
    <w:rsid w:val="00EE3FCB"/>
    <w:rsid w:val="00EE4114"/>
    <w:rsid w:val="00EF1067"/>
    <w:rsid w:val="00F1529E"/>
    <w:rsid w:val="00F2053B"/>
    <w:rsid w:val="00F25934"/>
    <w:rsid w:val="00F26F93"/>
    <w:rsid w:val="00F33063"/>
    <w:rsid w:val="00F35568"/>
    <w:rsid w:val="00F37C72"/>
    <w:rsid w:val="00F4181A"/>
    <w:rsid w:val="00F54570"/>
    <w:rsid w:val="00F73DCC"/>
    <w:rsid w:val="00F9412A"/>
    <w:rsid w:val="00FA00BA"/>
    <w:rsid w:val="00FB07EB"/>
    <w:rsid w:val="00FB0B3E"/>
    <w:rsid w:val="00FB0EFF"/>
    <w:rsid w:val="00FC7BDD"/>
    <w:rsid w:val="00FD3D63"/>
    <w:rsid w:val="00FD4C95"/>
    <w:rsid w:val="00FE302A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679CB"/>
  <w15:chartTrackingRefBased/>
  <w15:docId w15:val="{045BAB2A-F1CD-4FAF-B1EB-24CD7CAB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99A"/>
    <w:pPr>
      <w:spacing w:after="200" w:line="276" w:lineRule="auto"/>
    </w:pPr>
    <w:rPr>
      <w:sz w:val="22"/>
      <w:szCs w:val="22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A108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957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stbilgi">
    <w:name w:val="Üstbilgi"/>
    <w:basedOn w:val="Normal"/>
    <w:link w:val="stbilgiChar"/>
    <w:uiPriority w:val="99"/>
    <w:unhideWhenUsed/>
    <w:rsid w:val="007D0A4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link w:val="stbilgi"/>
    <w:uiPriority w:val="99"/>
    <w:rsid w:val="007D0A4A"/>
    <w:rPr>
      <w:sz w:val="22"/>
      <w:szCs w:val="22"/>
    </w:rPr>
  </w:style>
  <w:style w:type="paragraph" w:styleId="Altbilgi">
    <w:name w:val="Altbilgi"/>
    <w:basedOn w:val="Normal"/>
    <w:link w:val="AltbilgiChar"/>
    <w:uiPriority w:val="99"/>
    <w:unhideWhenUsed/>
    <w:rsid w:val="007D0A4A"/>
    <w:pPr>
      <w:tabs>
        <w:tab w:val="center" w:pos="4703"/>
        <w:tab w:val="right" w:pos="9406"/>
      </w:tabs>
    </w:pPr>
  </w:style>
  <w:style w:type="character" w:customStyle="1" w:styleId="AltbilgiChar">
    <w:name w:val="Altbilgi Char"/>
    <w:link w:val="Altbilgi"/>
    <w:uiPriority w:val="99"/>
    <w:rsid w:val="007D0A4A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82B9B"/>
    <w:rPr>
      <w:rFonts w:ascii="Tahoma" w:hAnsi="Tahoma" w:cs="Tahoma"/>
      <w:sz w:val="16"/>
      <w:szCs w:val="16"/>
      <w:lang w:val="en-US" w:eastAsia="en-US"/>
    </w:rPr>
  </w:style>
  <w:style w:type="character" w:customStyle="1" w:styleId="Balk3Char">
    <w:name w:val="Başlık 3 Char"/>
    <w:link w:val="Balk3"/>
    <w:uiPriority w:val="9"/>
    <w:rsid w:val="005A108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table" w:styleId="TabloKlavuzu">
    <w:name w:val="Table Grid"/>
    <w:basedOn w:val="NormalTablo"/>
    <w:rsid w:val="005A1080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A199-2A08-42CD-9DA0-167378C6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4572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Mehmet_OZ</dc:creator>
  <cp:keywords/>
  <cp:lastModifiedBy>Alpaslan</cp:lastModifiedBy>
  <cp:revision>3</cp:revision>
  <cp:lastPrinted>2014-07-04T08:45:00Z</cp:lastPrinted>
  <dcterms:created xsi:type="dcterms:W3CDTF">2019-12-25T11:14:00Z</dcterms:created>
  <dcterms:modified xsi:type="dcterms:W3CDTF">2019-12-25T11:15:00Z</dcterms:modified>
</cp:coreProperties>
</file>