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074" w:rsidRPr="0033610B" w:rsidRDefault="00907EC1" w:rsidP="00D51CC2">
      <w:pPr>
        <w:spacing w:after="0" w:line="240" w:lineRule="auto"/>
        <w:rPr>
          <w:rFonts w:ascii="Arial" w:hAnsi="Arial" w:cs="Arial"/>
          <w:b/>
          <w:i/>
          <w:sz w:val="20"/>
          <w:szCs w:val="20"/>
          <w:lang w:val="en-GB" w:eastAsia="lv-LV"/>
        </w:rPr>
      </w:pPr>
      <w:r w:rsidRPr="00907EC1">
        <w:rPr>
          <w:rFonts w:ascii="Arial Narrow" w:hAnsi="Arial Narrow" w:cs="Arial"/>
          <w:b/>
          <w:i/>
          <w:noProof/>
          <w:color w:val="000000"/>
          <w:sz w:val="48"/>
          <w:szCs w:val="48"/>
        </w:rPr>
        <mc:AlternateContent>
          <mc:Choice Requires="wps">
            <w:drawing>
              <wp:anchor distT="91440" distB="91440" distL="137160" distR="137160" simplePos="0" relativeHeight="251659776" behindDoc="0" locked="0" layoutInCell="0" allowOverlap="1">
                <wp:simplePos x="0" y="0"/>
                <wp:positionH relativeFrom="margin">
                  <wp:align>right</wp:align>
                </wp:positionH>
                <wp:positionV relativeFrom="margin">
                  <wp:posOffset>-443230</wp:posOffset>
                </wp:positionV>
                <wp:extent cx="1427480" cy="6476365"/>
                <wp:effectExtent l="9207" t="0" r="0" b="0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7480" cy="64763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effectLst>
                          <a:innerShdw blurRad="63500" dist="50800">
                            <a:prstClr val="black">
                              <a:alpha val="50000"/>
                            </a:prstClr>
                          </a:innerShdw>
                        </a:effectLst>
                        <a:extLst/>
                      </wps:spPr>
                      <wps:txbx>
                        <w:txbxContent>
                          <w:p w:rsidR="00907EC1" w:rsidRDefault="00907EC1" w:rsidP="00907E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</w:pPr>
                            <w:r w:rsidRPr="002714F6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Sağlık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>Bilimleri Alanında</w:t>
                            </w:r>
                          </w:p>
                          <w:p w:rsidR="00907EC1" w:rsidRPr="00907EC1" w:rsidRDefault="00907EC1" w:rsidP="00907EC1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color w:val="00000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Uygulamalı TÜBİTAK </w:t>
                            </w:r>
                            <w:r w:rsidRPr="002714F6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Araştırma Proje Önerisi 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Hazırlama </w:t>
                            </w:r>
                            <w:r w:rsidRPr="002714F6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Eğitimi: </w:t>
                            </w:r>
                            <w:r w:rsidRPr="002714F6">
                              <w:rPr>
                                <w:rFonts w:ascii="Arial Narrow" w:hAnsi="Arial Narrow"/>
                                <w:b/>
                                <w:color w:val="000000"/>
                                <w:sz w:val="48"/>
                                <w:szCs w:val="48"/>
                              </w:rPr>
                              <w:t>Konya</w:t>
                            </w:r>
                            <w:r w:rsidRPr="002714F6">
                              <w:rPr>
                                <w:rFonts w:ascii="Arial Narrow" w:hAnsi="Arial Narrow" w:cs="Arial"/>
                                <w:b/>
                                <w:color w:val="000000"/>
                                <w:sz w:val="48"/>
                                <w:szCs w:val="48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Otomatik Şekil 2" o:spid="_x0000_s1026" style="position:absolute;margin-left:61.2pt;margin-top:-34.9pt;width:112.4pt;height:509.95pt;rotation:90;z-index:251659776;visibility:visible;mso-wrap-style:square;mso-width-percent:0;mso-height-percent:0;mso-wrap-distance-left:10.8pt;mso-wrap-distance-top:7.2pt;mso-wrap-distance-right:10.8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" o:allowincell="f" fillcolor="#dbe5f1 [660]" stroked="f">
                <v:textbox>
                  <w:txbxContent>
                    <w:p w:rsidR="00907EC1" w:rsidRDefault="00907EC1" w:rsidP="00907EC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</w:pPr>
                      <w:r w:rsidRPr="002714F6"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Sağlık 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>Bilimleri Alanında</w:t>
                      </w:r>
                    </w:p>
                    <w:p w:rsidR="00907EC1" w:rsidRPr="00907EC1" w:rsidRDefault="00907EC1" w:rsidP="00907EC1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i/>
                          <w:color w:val="000000"/>
                          <w:sz w:val="48"/>
                          <w:szCs w:val="48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Uygulamalı TÜBİTAK </w:t>
                      </w:r>
                      <w:r w:rsidRPr="002714F6"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Araştırma Proje Önerisi </w:t>
                      </w:r>
                      <w:r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Hazırlama </w:t>
                      </w:r>
                      <w:r w:rsidRPr="002714F6"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Eğitimi: </w:t>
                      </w:r>
                      <w:r w:rsidRPr="002714F6">
                        <w:rPr>
                          <w:rFonts w:ascii="Arial Narrow" w:hAnsi="Arial Narrow"/>
                          <w:b/>
                          <w:color w:val="000000"/>
                          <w:sz w:val="48"/>
                          <w:szCs w:val="48"/>
                        </w:rPr>
                        <w:t>Konya</w:t>
                      </w:r>
                      <w:r w:rsidRPr="002714F6">
                        <w:rPr>
                          <w:rFonts w:ascii="Arial Narrow" w:hAnsi="Arial Narrow" w:cs="Arial"/>
                          <w:b/>
                          <w:color w:val="000000"/>
                          <w:sz w:val="48"/>
                          <w:szCs w:val="48"/>
                        </w:rPr>
                        <w:t xml:space="preserve"> 2016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1B14E0">
        <w:rPr>
          <w:noProof/>
        </w:rPr>
        <w:drawing>
          <wp:anchor distT="0" distB="0" distL="114300" distR="114300" simplePos="0" relativeHeight="251657728" behindDoc="1" locked="0" layoutInCell="1" allowOverlap="1" wp14:anchorId="30B4ED89" wp14:editId="28097D3C">
            <wp:simplePos x="0" y="0"/>
            <wp:positionH relativeFrom="margin">
              <wp:align>right</wp:align>
            </wp:positionH>
            <wp:positionV relativeFrom="paragraph">
              <wp:posOffset>97155</wp:posOffset>
            </wp:positionV>
            <wp:extent cx="1066800" cy="1066800"/>
            <wp:effectExtent l="0" t="0" r="0" b="0"/>
            <wp:wrapTight wrapText="bothSides">
              <wp:wrapPolygon edited="0">
                <wp:start x="6943" y="0"/>
                <wp:lineTo x="4243" y="1157"/>
                <wp:lineTo x="0" y="5014"/>
                <wp:lineTo x="0" y="14657"/>
                <wp:lineTo x="2314" y="18514"/>
                <wp:lineTo x="2314" y="18900"/>
                <wp:lineTo x="6557" y="21214"/>
                <wp:lineTo x="6943" y="21214"/>
                <wp:lineTo x="14271" y="21214"/>
                <wp:lineTo x="15043" y="21214"/>
                <wp:lineTo x="18900" y="18514"/>
                <wp:lineTo x="21214" y="14657"/>
                <wp:lineTo x="21214" y="5014"/>
                <wp:lineTo x="16971" y="1157"/>
                <wp:lineTo x="14271" y="0"/>
                <wp:lineTo x="6943" y="0"/>
              </wp:wrapPolygon>
            </wp:wrapTight>
            <wp:docPr id="7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14E0">
        <w:rPr>
          <w:rFonts w:ascii="Arial" w:hAnsi="Arial" w:cs="Arial"/>
          <w:b/>
          <w:i/>
          <w:noProof/>
          <w:sz w:val="144"/>
          <w:szCs w:val="144"/>
        </w:rPr>
        <w:drawing>
          <wp:inline distT="0" distB="0" distL="0" distR="0" wp14:anchorId="2D2FD75E" wp14:editId="1F660465">
            <wp:extent cx="822960" cy="1043940"/>
            <wp:effectExtent l="0" t="0" r="0" b="381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3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7074">
        <w:rPr>
          <w:rFonts w:ascii="Arial" w:hAnsi="Arial" w:cs="Arial"/>
          <w:b/>
          <w:sz w:val="144"/>
          <w:szCs w:val="144"/>
          <w:lang w:val="en-GB" w:eastAsia="lv-LV"/>
        </w:rPr>
        <w:t xml:space="preserve"> </w:t>
      </w:r>
      <w:r w:rsidR="002714F6">
        <w:rPr>
          <w:rFonts w:ascii="Arial" w:hAnsi="Arial" w:cs="Arial"/>
          <w:b/>
          <w:sz w:val="144"/>
          <w:szCs w:val="144"/>
          <w:lang w:val="en-GB" w:eastAsia="lv-LV"/>
        </w:rPr>
        <w:t xml:space="preserve"> </w:t>
      </w:r>
      <w:r w:rsidR="00E27074" w:rsidRPr="002714F6">
        <w:rPr>
          <w:rFonts w:ascii="Arial Narrow" w:hAnsi="Arial Narrow"/>
          <w:b/>
          <w:color w:val="0070C0"/>
          <w:spacing w:val="60"/>
          <w:sz w:val="144"/>
          <w:szCs w:val="144"/>
          <w:lang w:val="en-US"/>
        </w:rPr>
        <w:t>DUYURU</w:t>
      </w:r>
      <w:r w:rsidR="00E27074" w:rsidRPr="00D51CC2">
        <w:rPr>
          <w:rFonts w:ascii="Arial" w:hAnsi="Arial" w:cs="Arial"/>
          <w:b/>
          <w:sz w:val="144"/>
          <w:szCs w:val="144"/>
          <w:lang w:val="en-GB" w:eastAsia="lv-LV"/>
        </w:rPr>
        <w:t xml:space="preserve"> </w:t>
      </w:r>
    </w:p>
    <w:p w:rsidR="001B14E0" w:rsidRDefault="001B14E0" w:rsidP="00D14165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</w:p>
    <w:p w:rsidR="00E27074" w:rsidRPr="00907EC1" w:rsidRDefault="00E27074" w:rsidP="00907EC1">
      <w:pPr>
        <w:spacing w:after="0" w:line="240" w:lineRule="auto"/>
        <w:jc w:val="center"/>
        <w:rPr>
          <w:b/>
          <w:bCs/>
          <w:color w:val="FF0000"/>
          <w:sz w:val="36"/>
          <w:szCs w:val="36"/>
        </w:rPr>
      </w:pPr>
      <w:r w:rsidRPr="007B2D98">
        <w:rPr>
          <w:b/>
          <w:bCs/>
          <w:color w:val="FF0000"/>
          <w:sz w:val="36"/>
          <w:szCs w:val="36"/>
        </w:rPr>
        <w:t>TÜBİTAK 2237 Proje Eğitimi Etkinliklerini Destekleme Programı</w:t>
      </w:r>
    </w:p>
    <w:p w:rsidR="00E27074" w:rsidRPr="005833EF" w:rsidRDefault="00E27074" w:rsidP="005833EF">
      <w:pPr>
        <w:pStyle w:val="Default"/>
        <w:spacing w:line="240" w:lineRule="auto"/>
        <w:rPr>
          <w:rFonts w:ascii="Arial Narrow" w:hAnsi="Arial Narrow"/>
          <w:b/>
          <w:color w:val="FF0000"/>
          <w:sz w:val="28"/>
          <w:szCs w:val="28"/>
        </w:rPr>
      </w:pPr>
      <w:r w:rsidRPr="005833EF">
        <w:rPr>
          <w:rFonts w:ascii="Arial Narrow" w:hAnsi="Arial Narrow"/>
          <w:b/>
          <w:bCs/>
          <w:color w:val="0070C0"/>
          <w:sz w:val="28"/>
          <w:szCs w:val="28"/>
        </w:rPr>
        <w:t>Tarih:</w:t>
      </w:r>
      <w:r w:rsidRPr="005833EF">
        <w:rPr>
          <w:rFonts w:ascii="Arial Narrow" w:hAnsi="Arial Narrow"/>
          <w:b/>
          <w:bCs/>
          <w:sz w:val="28"/>
          <w:szCs w:val="28"/>
        </w:rPr>
        <w:t xml:space="preserve"> </w:t>
      </w:r>
      <w:r w:rsidR="0046589C" w:rsidRPr="005833EF">
        <w:rPr>
          <w:rFonts w:ascii="Arial Narrow" w:hAnsi="Arial Narrow"/>
          <w:b/>
          <w:bCs/>
          <w:sz w:val="28"/>
          <w:szCs w:val="28"/>
        </w:rPr>
        <w:tab/>
      </w:r>
      <w:r w:rsidR="002714F6" w:rsidRPr="005833EF">
        <w:rPr>
          <w:rFonts w:ascii="Arial Narrow" w:hAnsi="Arial Narrow"/>
          <w:b/>
          <w:bCs/>
          <w:sz w:val="28"/>
          <w:szCs w:val="28"/>
        </w:rPr>
        <w:tab/>
      </w:r>
      <w:r w:rsidR="002714F6" w:rsidRPr="005833EF">
        <w:rPr>
          <w:rFonts w:ascii="Arial Narrow" w:hAnsi="Arial Narrow"/>
          <w:b/>
          <w:bCs/>
          <w:sz w:val="28"/>
          <w:szCs w:val="28"/>
        </w:rPr>
        <w:tab/>
      </w:r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25-27 Kasım 2016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E27074" w:rsidRPr="005833EF" w:rsidRDefault="00E27074" w:rsidP="005833EF">
      <w:pPr>
        <w:pStyle w:val="Default"/>
        <w:spacing w:line="240" w:lineRule="auto"/>
        <w:rPr>
          <w:rFonts w:ascii="Arial Narrow" w:hAnsi="Arial Narrow"/>
          <w:b/>
          <w:sz w:val="28"/>
          <w:szCs w:val="28"/>
        </w:rPr>
      </w:pPr>
      <w:r w:rsidRPr="005833EF">
        <w:rPr>
          <w:rFonts w:ascii="Arial Narrow" w:hAnsi="Arial Narrow"/>
          <w:b/>
          <w:bCs/>
          <w:color w:val="0070C0"/>
          <w:sz w:val="28"/>
          <w:szCs w:val="28"/>
        </w:rPr>
        <w:t>Yer:</w:t>
      </w:r>
      <w:r w:rsidR="0046589C" w:rsidRPr="005833EF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46589C" w:rsidRPr="005833EF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="002714F6" w:rsidRPr="005833EF">
        <w:rPr>
          <w:rFonts w:ascii="Arial Narrow" w:hAnsi="Arial Narrow"/>
          <w:b/>
          <w:bCs/>
          <w:color w:val="0070C0"/>
          <w:sz w:val="28"/>
          <w:szCs w:val="28"/>
        </w:rPr>
        <w:tab/>
      </w:r>
      <w:r w:rsidRPr="005833EF">
        <w:rPr>
          <w:rFonts w:ascii="Arial Narrow" w:hAnsi="Arial Narrow"/>
          <w:b/>
          <w:color w:val="FF0000"/>
          <w:sz w:val="28"/>
          <w:szCs w:val="28"/>
        </w:rPr>
        <w:t>N</w:t>
      </w:r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.</w:t>
      </w:r>
      <w:r w:rsidRPr="005833EF">
        <w:rPr>
          <w:rFonts w:ascii="Arial Narrow" w:hAnsi="Arial Narrow"/>
          <w:b/>
          <w:color w:val="FF0000"/>
          <w:sz w:val="28"/>
          <w:szCs w:val="28"/>
        </w:rPr>
        <w:t>E</w:t>
      </w:r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.Ü</w:t>
      </w:r>
      <w:r w:rsidR="007371A1">
        <w:rPr>
          <w:rFonts w:ascii="Arial Narrow" w:hAnsi="Arial Narrow"/>
          <w:b/>
          <w:color w:val="FF0000"/>
          <w:sz w:val="28"/>
          <w:szCs w:val="28"/>
        </w:rPr>
        <w:t>.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Meram Tıp Fakültesi</w:t>
      </w:r>
      <w:r w:rsidR="007371A1">
        <w:rPr>
          <w:rFonts w:ascii="Arial Narrow" w:hAnsi="Arial Narrow"/>
          <w:b/>
          <w:color w:val="FF0000"/>
          <w:sz w:val="28"/>
          <w:szCs w:val="28"/>
        </w:rPr>
        <w:t>,</w:t>
      </w:r>
      <w:r w:rsidR="00CA6DAC" w:rsidRPr="005833EF">
        <w:rPr>
          <w:rFonts w:ascii="Arial Narrow" w:hAnsi="Arial Narrow"/>
          <w:b/>
          <w:color w:val="FF0000"/>
          <w:sz w:val="28"/>
          <w:szCs w:val="28"/>
        </w:rPr>
        <w:t xml:space="preserve"> Toplantı Salonu</w:t>
      </w:r>
      <w:r w:rsidRPr="005833EF">
        <w:rPr>
          <w:rFonts w:ascii="Arial Narrow" w:hAnsi="Arial Narrow"/>
          <w:b/>
          <w:color w:val="FF0000"/>
          <w:sz w:val="28"/>
          <w:szCs w:val="28"/>
        </w:rPr>
        <w:t>, KONYA</w:t>
      </w:r>
    </w:p>
    <w:p w:rsidR="0037580E" w:rsidRPr="005833EF" w:rsidRDefault="00E27074" w:rsidP="005833EF">
      <w:pPr>
        <w:spacing w:after="0" w:line="240" w:lineRule="auto"/>
        <w:rPr>
          <w:rFonts w:ascii="Arial Narrow" w:hAnsi="Arial Narrow"/>
          <w:b/>
          <w:bCs/>
          <w:color w:val="FF0000"/>
          <w:sz w:val="28"/>
          <w:szCs w:val="28"/>
        </w:rPr>
      </w:pPr>
      <w:r w:rsidRPr="005833EF">
        <w:rPr>
          <w:rFonts w:ascii="Arial Narrow" w:hAnsi="Arial Narrow"/>
          <w:b/>
          <w:bCs/>
          <w:color w:val="0070C0"/>
          <w:sz w:val="28"/>
          <w:szCs w:val="28"/>
        </w:rPr>
        <w:t xml:space="preserve">Son başvuru tarihi: </w:t>
      </w:r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21 Kasım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2016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="0037580E" w:rsidRPr="005833EF">
        <w:rPr>
          <w:rFonts w:ascii="Arial Narrow" w:hAnsi="Arial Narrow"/>
          <w:b/>
          <w:color w:val="FF0000"/>
          <w:sz w:val="28"/>
          <w:szCs w:val="28"/>
        </w:rPr>
        <w:tab/>
      </w:r>
      <w:r w:rsidR="0037580E" w:rsidRPr="005833EF">
        <w:rPr>
          <w:rFonts w:ascii="Arial Narrow" w:hAnsi="Arial Narrow"/>
          <w:b/>
          <w:color w:val="FF0000"/>
          <w:sz w:val="28"/>
          <w:szCs w:val="28"/>
        </w:rPr>
        <w:tab/>
      </w:r>
      <w:r w:rsidR="0037580E" w:rsidRPr="005833EF">
        <w:rPr>
          <w:rFonts w:ascii="Arial Narrow" w:hAnsi="Arial Narrow"/>
          <w:b/>
          <w:bCs/>
          <w:color w:val="0070C0"/>
          <w:sz w:val="28"/>
          <w:szCs w:val="28"/>
        </w:rPr>
        <w:t>Kontenjan:</w:t>
      </w:r>
      <w:r w:rsidR="0037580E" w:rsidRPr="005833EF">
        <w:rPr>
          <w:rFonts w:ascii="Arial Narrow" w:hAnsi="Arial Narrow"/>
          <w:b/>
          <w:bCs/>
          <w:sz w:val="28"/>
          <w:szCs w:val="28"/>
        </w:rPr>
        <w:t xml:space="preserve"> </w:t>
      </w:r>
      <w:r w:rsidR="0037580E" w:rsidRPr="005833EF">
        <w:rPr>
          <w:rFonts w:ascii="Arial Narrow" w:hAnsi="Arial Narrow"/>
          <w:b/>
          <w:bCs/>
          <w:color w:val="FF0000"/>
          <w:sz w:val="28"/>
          <w:szCs w:val="28"/>
        </w:rPr>
        <w:t>30 kişi</w:t>
      </w:r>
    </w:p>
    <w:p w:rsidR="005833EF" w:rsidRPr="005833EF" w:rsidRDefault="005833EF" w:rsidP="00750AD4">
      <w:pPr>
        <w:spacing w:line="240" w:lineRule="auto"/>
        <w:jc w:val="both"/>
        <w:rPr>
          <w:rFonts w:ascii="Arial Narrow" w:hAnsi="Arial Narrow"/>
          <w:b/>
          <w:color w:val="0070C0"/>
          <w:sz w:val="28"/>
          <w:szCs w:val="28"/>
        </w:rPr>
      </w:pPr>
    </w:p>
    <w:p w:rsidR="00E27074" w:rsidRPr="005833EF" w:rsidRDefault="00715210" w:rsidP="00750AD4">
      <w:pPr>
        <w:spacing w:line="240" w:lineRule="auto"/>
        <w:jc w:val="both"/>
        <w:rPr>
          <w:rFonts w:ascii="Arial Narrow" w:hAnsi="Arial Narrow"/>
          <w:b/>
          <w:sz w:val="28"/>
          <w:szCs w:val="28"/>
        </w:rPr>
      </w:pPr>
      <w:r w:rsidRPr="005833EF">
        <w:rPr>
          <w:rFonts w:ascii="Arial Narrow" w:hAnsi="Arial Narrow"/>
          <w:b/>
          <w:color w:val="0070C0"/>
          <w:sz w:val="28"/>
          <w:szCs w:val="28"/>
        </w:rPr>
        <w:t>Kapsam:</w:t>
      </w:r>
      <w:r w:rsidRPr="005833EF">
        <w:rPr>
          <w:rFonts w:ascii="Arial Narrow" w:hAnsi="Arial Narrow"/>
          <w:color w:val="0070C0"/>
          <w:sz w:val="28"/>
          <w:szCs w:val="28"/>
        </w:rPr>
        <w:t xml:space="preserve"> </w:t>
      </w:r>
      <w:r w:rsidR="00B34D46" w:rsidRPr="005833EF">
        <w:rPr>
          <w:rFonts w:ascii="Arial Narrow" w:hAnsi="Arial Narrow"/>
          <w:sz w:val="28"/>
          <w:szCs w:val="28"/>
        </w:rPr>
        <w:t xml:space="preserve">TÜBİTAK </w:t>
      </w:r>
      <w:r w:rsidR="00A71149" w:rsidRPr="005833EF">
        <w:rPr>
          <w:rFonts w:ascii="Arial Narrow" w:hAnsi="Arial Narrow"/>
          <w:sz w:val="28"/>
          <w:szCs w:val="28"/>
        </w:rPr>
        <w:t>destek programlarının</w:t>
      </w:r>
      <w:r w:rsidRPr="005833EF">
        <w:rPr>
          <w:rFonts w:ascii="Arial Narrow" w:hAnsi="Arial Narrow"/>
          <w:sz w:val="28"/>
          <w:szCs w:val="28"/>
        </w:rPr>
        <w:t xml:space="preserve"> tanıtımı, proje </w:t>
      </w:r>
      <w:r w:rsidR="00A71149" w:rsidRPr="005833EF">
        <w:rPr>
          <w:rFonts w:ascii="Arial Narrow" w:hAnsi="Arial Narrow"/>
          <w:sz w:val="28"/>
          <w:szCs w:val="28"/>
        </w:rPr>
        <w:t xml:space="preserve">önerisi </w:t>
      </w:r>
      <w:r w:rsidRPr="005833EF">
        <w:rPr>
          <w:rFonts w:ascii="Arial Narrow" w:hAnsi="Arial Narrow"/>
          <w:sz w:val="28"/>
          <w:szCs w:val="28"/>
        </w:rPr>
        <w:t xml:space="preserve">hazırlama </w:t>
      </w:r>
      <w:r w:rsidR="00A71149" w:rsidRPr="005833EF">
        <w:rPr>
          <w:rFonts w:ascii="Arial Narrow" w:hAnsi="Arial Narrow"/>
          <w:sz w:val="28"/>
          <w:szCs w:val="28"/>
        </w:rPr>
        <w:t xml:space="preserve">stratejileri, proje yönetimi, projelerin değerlendirilmesi ve panel süreci, </w:t>
      </w:r>
      <w:r w:rsidR="002F2D50" w:rsidRPr="005833EF">
        <w:rPr>
          <w:rFonts w:ascii="Arial Narrow" w:hAnsi="Arial Narrow"/>
          <w:sz w:val="28"/>
          <w:szCs w:val="28"/>
        </w:rPr>
        <w:t xml:space="preserve">yaygın başarısızlık nedenleri </w:t>
      </w:r>
      <w:proofErr w:type="spellStart"/>
      <w:r w:rsidR="00CD1817" w:rsidRPr="005833EF">
        <w:rPr>
          <w:rFonts w:ascii="Arial Narrow" w:hAnsi="Arial Narrow"/>
          <w:sz w:val="28"/>
          <w:szCs w:val="28"/>
        </w:rPr>
        <w:t>v</w:t>
      </w:r>
      <w:r w:rsidR="002714F6" w:rsidRPr="005833EF">
        <w:rPr>
          <w:rFonts w:ascii="Arial Narrow" w:hAnsi="Arial Narrow"/>
          <w:sz w:val="28"/>
          <w:szCs w:val="28"/>
        </w:rPr>
        <w:t>.</w:t>
      </w:r>
      <w:r w:rsidR="00CD1817" w:rsidRPr="005833EF">
        <w:rPr>
          <w:rFonts w:ascii="Arial Narrow" w:hAnsi="Arial Narrow"/>
          <w:sz w:val="28"/>
          <w:szCs w:val="28"/>
        </w:rPr>
        <w:t>b</w:t>
      </w:r>
      <w:proofErr w:type="spellEnd"/>
      <w:r w:rsidR="002714F6" w:rsidRPr="005833EF">
        <w:rPr>
          <w:rFonts w:ascii="Arial Narrow" w:hAnsi="Arial Narrow"/>
          <w:sz w:val="28"/>
          <w:szCs w:val="28"/>
        </w:rPr>
        <w:t>.</w:t>
      </w:r>
      <w:r w:rsidR="00CD1817" w:rsidRPr="005833EF">
        <w:rPr>
          <w:rFonts w:ascii="Arial Narrow" w:hAnsi="Arial Narrow"/>
          <w:sz w:val="28"/>
          <w:szCs w:val="28"/>
        </w:rPr>
        <w:t xml:space="preserve"> </w:t>
      </w:r>
      <w:r w:rsidR="002F2D50" w:rsidRPr="005833EF">
        <w:rPr>
          <w:rFonts w:ascii="Arial Narrow" w:hAnsi="Arial Narrow"/>
          <w:sz w:val="28"/>
          <w:szCs w:val="28"/>
        </w:rPr>
        <w:t>konular</w:t>
      </w:r>
      <w:r w:rsidR="00A71149" w:rsidRPr="005833EF">
        <w:rPr>
          <w:rFonts w:ascii="Arial Narrow" w:hAnsi="Arial Narrow"/>
          <w:sz w:val="28"/>
          <w:szCs w:val="28"/>
        </w:rPr>
        <w:t xml:space="preserve"> tecrübeli eğiticiler tarafından</w:t>
      </w:r>
      <w:r w:rsidR="00CD1817" w:rsidRPr="005833EF">
        <w:rPr>
          <w:rFonts w:ascii="Arial Narrow" w:hAnsi="Arial Narrow"/>
          <w:sz w:val="28"/>
          <w:szCs w:val="28"/>
        </w:rPr>
        <w:t xml:space="preserve"> interaktif </w:t>
      </w:r>
      <w:r w:rsidR="002F2D50" w:rsidRPr="005833EF">
        <w:rPr>
          <w:rFonts w:ascii="Arial Narrow" w:hAnsi="Arial Narrow"/>
          <w:sz w:val="28"/>
          <w:szCs w:val="28"/>
        </w:rPr>
        <w:t xml:space="preserve">seminerlerle anlatılacaktır. </w:t>
      </w:r>
      <w:r w:rsidR="00A71149" w:rsidRPr="005833EF">
        <w:rPr>
          <w:rFonts w:ascii="Arial Narrow" w:hAnsi="Arial Narrow"/>
          <w:sz w:val="28"/>
          <w:szCs w:val="28"/>
        </w:rPr>
        <w:t>Danışman gözetiminde, g</w:t>
      </w:r>
      <w:r w:rsidR="00CD1817" w:rsidRPr="005833EF">
        <w:rPr>
          <w:rFonts w:ascii="Arial Narrow" w:hAnsi="Arial Narrow"/>
          <w:sz w:val="28"/>
          <w:szCs w:val="28"/>
        </w:rPr>
        <w:t xml:space="preserve">ruplar halinde proje önerisi hazırlama uygulamaları </w:t>
      </w:r>
      <w:r w:rsidR="00EA270E" w:rsidRPr="005833EF">
        <w:rPr>
          <w:rFonts w:ascii="Arial Narrow" w:hAnsi="Arial Narrow"/>
          <w:sz w:val="28"/>
          <w:szCs w:val="28"/>
        </w:rPr>
        <w:t xml:space="preserve">ve panel </w:t>
      </w:r>
      <w:proofErr w:type="gramStart"/>
      <w:r w:rsidR="00EA270E" w:rsidRPr="005833EF">
        <w:rPr>
          <w:rFonts w:ascii="Arial Narrow" w:hAnsi="Arial Narrow"/>
          <w:sz w:val="28"/>
          <w:szCs w:val="28"/>
        </w:rPr>
        <w:t>simülasyonu</w:t>
      </w:r>
      <w:proofErr w:type="gramEnd"/>
      <w:r w:rsidR="00EA270E" w:rsidRPr="005833EF">
        <w:rPr>
          <w:rFonts w:ascii="Arial Narrow" w:hAnsi="Arial Narrow"/>
          <w:sz w:val="28"/>
          <w:szCs w:val="28"/>
        </w:rPr>
        <w:t xml:space="preserve"> </w:t>
      </w:r>
      <w:r w:rsidR="00CD1817" w:rsidRPr="005833EF">
        <w:rPr>
          <w:rFonts w:ascii="Arial Narrow" w:hAnsi="Arial Narrow"/>
          <w:sz w:val="28"/>
          <w:szCs w:val="28"/>
        </w:rPr>
        <w:t xml:space="preserve">gerçekleştirilecektir. </w:t>
      </w:r>
    </w:p>
    <w:p w:rsidR="00D8210A" w:rsidRPr="005833EF" w:rsidRDefault="00336CBA" w:rsidP="00750AD4">
      <w:pPr>
        <w:pStyle w:val="Default"/>
        <w:rPr>
          <w:rFonts w:ascii="Arial Narrow" w:hAnsi="Arial Narrow"/>
          <w:b/>
          <w:color w:val="0070C0"/>
          <w:sz w:val="28"/>
          <w:szCs w:val="28"/>
        </w:rPr>
      </w:pPr>
      <w:r w:rsidRPr="005833EF">
        <w:rPr>
          <w:rFonts w:ascii="Arial Narrow" w:hAnsi="Arial Narrow"/>
          <w:b/>
          <w:color w:val="0070C0"/>
          <w:sz w:val="28"/>
          <w:szCs w:val="28"/>
        </w:rPr>
        <w:t xml:space="preserve">Başvuru </w:t>
      </w:r>
      <w:proofErr w:type="gramStart"/>
      <w:r w:rsidRPr="005833EF">
        <w:rPr>
          <w:rFonts w:ascii="Arial Narrow" w:hAnsi="Arial Narrow"/>
          <w:b/>
          <w:color w:val="0070C0"/>
          <w:sz w:val="28"/>
          <w:szCs w:val="28"/>
        </w:rPr>
        <w:t>kriterleri</w:t>
      </w:r>
      <w:proofErr w:type="gramEnd"/>
      <w:r w:rsidRPr="005833EF">
        <w:rPr>
          <w:rFonts w:ascii="Arial Narrow" w:hAnsi="Arial Narrow"/>
          <w:b/>
          <w:color w:val="0070C0"/>
          <w:sz w:val="28"/>
          <w:szCs w:val="28"/>
        </w:rPr>
        <w:t xml:space="preserve">: </w:t>
      </w:r>
    </w:p>
    <w:p w:rsidR="00B17463" w:rsidRPr="005833EF" w:rsidRDefault="00336CBA" w:rsidP="00A25B55">
      <w:pPr>
        <w:pStyle w:val="Default"/>
        <w:numPr>
          <w:ilvl w:val="0"/>
          <w:numId w:val="3"/>
        </w:numPr>
        <w:spacing w:after="0"/>
        <w:jc w:val="both"/>
        <w:rPr>
          <w:rFonts w:ascii="Arial Narrow" w:hAnsi="Arial Narrow"/>
          <w:color w:val="auto"/>
          <w:sz w:val="28"/>
          <w:szCs w:val="28"/>
        </w:rPr>
      </w:pPr>
      <w:r w:rsidRPr="005833EF">
        <w:rPr>
          <w:rFonts w:ascii="Arial Narrow" w:hAnsi="Arial Narrow"/>
          <w:color w:val="auto"/>
          <w:sz w:val="28"/>
          <w:szCs w:val="28"/>
        </w:rPr>
        <w:t>Herhangi bir kurumda çalışan</w:t>
      </w:r>
      <w:r w:rsidR="00D8210A" w:rsidRPr="005833EF">
        <w:rPr>
          <w:rFonts w:ascii="Arial Narrow" w:hAnsi="Arial Narrow"/>
          <w:color w:val="auto"/>
          <w:sz w:val="28"/>
          <w:szCs w:val="28"/>
        </w:rPr>
        <w:t xml:space="preserve"> öğretim</w:t>
      </w:r>
      <w:r w:rsidR="002714F6" w:rsidRPr="005833EF">
        <w:rPr>
          <w:rFonts w:ascii="Arial Narrow" w:hAnsi="Arial Narrow"/>
          <w:color w:val="auto"/>
          <w:sz w:val="28"/>
          <w:szCs w:val="28"/>
        </w:rPr>
        <w:t xml:space="preserve"> üyesi, uzman doktor veya tezinin son aşamasında </w:t>
      </w:r>
      <w:r w:rsidR="00D8210A" w:rsidRPr="005833EF">
        <w:rPr>
          <w:rFonts w:ascii="Arial Narrow" w:hAnsi="Arial Narrow"/>
          <w:color w:val="auto"/>
          <w:sz w:val="28"/>
          <w:szCs w:val="28"/>
        </w:rPr>
        <w:t>doktora öğrencisi olmak</w:t>
      </w:r>
    </w:p>
    <w:p w:rsidR="00D8210A" w:rsidRPr="005833EF" w:rsidRDefault="00D8210A" w:rsidP="00A25B55">
      <w:pPr>
        <w:pStyle w:val="Default"/>
        <w:numPr>
          <w:ilvl w:val="0"/>
          <w:numId w:val="3"/>
        </w:numPr>
        <w:spacing w:after="0"/>
        <w:jc w:val="both"/>
        <w:rPr>
          <w:rFonts w:ascii="Arial Narrow" w:hAnsi="Arial Narrow"/>
          <w:color w:val="auto"/>
          <w:sz w:val="28"/>
          <w:szCs w:val="28"/>
        </w:rPr>
      </w:pPr>
      <w:r w:rsidRPr="005833EF">
        <w:rPr>
          <w:rFonts w:ascii="Arial Narrow" w:hAnsi="Arial Narrow"/>
          <w:color w:val="auto"/>
          <w:sz w:val="28"/>
          <w:szCs w:val="28"/>
        </w:rPr>
        <w:t xml:space="preserve">Tercihen bu kursa bir proje önerisiyle katılıyor olmak ya da </w:t>
      </w:r>
      <w:r w:rsidRPr="005833EF">
        <w:rPr>
          <w:rFonts w:ascii="Arial Narrow" w:hAnsi="Arial Narrow"/>
          <w:sz w:val="28"/>
          <w:szCs w:val="28"/>
        </w:rPr>
        <w:t xml:space="preserve">herhangi bir TÜBİTAK </w:t>
      </w:r>
      <w:r w:rsidR="00590C0D" w:rsidRPr="005833EF">
        <w:rPr>
          <w:rFonts w:ascii="Arial Narrow" w:hAnsi="Arial Narrow"/>
          <w:sz w:val="28"/>
          <w:szCs w:val="28"/>
        </w:rPr>
        <w:t xml:space="preserve">araştırma projesi </w:t>
      </w:r>
      <w:r w:rsidRPr="005833EF">
        <w:rPr>
          <w:rFonts w:ascii="Arial Narrow" w:hAnsi="Arial Narrow"/>
          <w:sz w:val="28"/>
          <w:szCs w:val="28"/>
        </w:rPr>
        <w:t xml:space="preserve">önerisi olumsuz sonuçlanmış olmak </w:t>
      </w:r>
      <w:r w:rsidR="007371A1">
        <w:rPr>
          <w:rFonts w:ascii="Arial Narrow" w:hAnsi="Arial Narrow"/>
          <w:color w:val="auto"/>
          <w:sz w:val="28"/>
          <w:szCs w:val="28"/>
        </w:rPr>
        <w:t>(zorunlu değildir)</w:t>
      </w:r>
    </w:p>
    <w:p w:rsidR="00D8210A" w:rsidRPr="005833EF" w:rsidRDefault="00D8210A" w:rsidP="00A25B55">
      <w:pPr>
        <w:pStyle w:val="Default"/>
        <w:numPr>
          <w:ilvl w:val="0"/>
          <w:numId w:val="3"/>
        </w:numPr>
        <w:spacing w:after="0"/>
        <w:jc w:val="both"/>
        <w:rPr>
          <w:rFonts w:ascii="Arial Narrow" w:hAnsi="Arial Narrow"/>
          <w:color w:val="auto"/>
          <w:sz w:val="28"/>
          <w:szCs w:val="28"/>
        </w:rPr>
      </w:pPr>
      <w:r w:rsidRPr="005833EF">
        <w:rPr>
          <w:rFonts w:ascii="Arial Narrow" w:hAnsi="Arial Narrow"/>
          <w:color w:val="auto"/>
          <w:sz w:val="28"/>
          <w:szCs w:val="28"/>
        </w:rPr>
        <w:t xml:space="preserve">Daha önce </w:t>
      </w:r>
      <w:r w:rsidR="00DD3DCE" w:rsidRPr="005833EF">
        <w:rPr>
          <w:rFonts w:ascii="Arial Narrow" w:hAnsi="Arial Narrow"/>
          <w:color w:val="auto"/>
          <w:sz w:val="28"/>
          <w:szCs w:val="28"/>
        </w:rPr>
        <w:t xml:space="preserve">2237 programı kapsamında </w:t>
      </w:r>
      <w:r w:rsidRPr="005833EF">
        <w:rPr>
          <w:rFonts w:ascii="Arial Narrow" w:hAnsi="Arial Narrow"/>
          <w:color w:val="auto"/>
          <w:sz w:val="28"/>
          <w:szCs w:val="28"/>
        </w:rPr>
        <w:t>herhangi bir proje eğiti</w:t>
      </w:r>
      <w:r w:rsidR="007371A1">
        <w:rPr>
          <w:rFonts w:ascii="Arial Narrow" w:hAnsi="Arial Narrow"/>
          <w:color w:val="auto"/>
          <w:sz w:val="28"/>
          <w:szCs w:val="28"/>
        </w:rPr>
        <w:t>mi etkinliğine katılmamış olmak</w:t>
      </w:r>
    </w:p>
    <w:p w:rsidR="00D8210A" w:rsidRPr="005833EF" w:rsidRDefault="007371A1" w:rsidP="00A25B55">
      <w:pPr>
        <w:pStyle w:val="Default"/>
        <w:numPr>
          <w:ilvl w:val="0"/>
          <w:numId w:val="3"/>
        </w:numPr>
        <w:spacing w:after="0"/>
        <w:rPr>
          <w:rFonts w:ascii="Arial Narrow" w:hAnsi="Arial Narrow"/>
          <w:color w:val="auto"/>
          <w:sz w:val="28"/>
          <w:szCs w:val="28"/>
        </w:rPr>
      </w:pPr>
      <w:r>
        <w:rPr>
          <w:rFonts w:ascii="Arial Narrow" w:hAnsi="Arial Narrow"/>
          <w:color w:val="auto"/>
          <w:sz w:val="28"/>
          <w:szCs w:val="28"/>
        </w:rPr>
        <w:t>İntihalden ceza almamış olmak</w:t>
      </w:r>
    </w:p>
    <w:p w:rsidR="00750AD4" w:rsidRPr="005833EF" w:rsidRDefault="00750AD4" w:rsidP="00750AD4">
      <w:pPr>
        <w:pStyle w:val="Default"/>
        <w:rPr>
          <w:rFonts w:ascii="Arial Narrow" w:hAnsi="Arial Narrow"/>
          <w:b/>
          <w:color w:val="FF0000"/>
          <w:sz w:val="28"/>
          <w:szCs w:val="28"/>
        </w:rPr>
      </w:pPr>
      <w:r w:rsidRPr="005833EF">
        <w:rPr>
          <w:rFonts w:ascii="Arial Narrow" w:hAnsi="Arial Narrow"/>
          <w:b/>
          <w:color w:val="0070C0"/>
          <w:sz w:val="28"/>
          <w:szCs w:val="28"/>
        </w:rPr>
        <w:t xml:space="preserve">Başvuru: </w:t>
      </w:r>
      <w:proofErr w:type="spellStart"/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>Doç.Dr</w:t>
      </w:r>
      <w:proofErr w:type="spellEnd"/>
      <w:r w:rsidR="002714F6" w:rsidRPr="005833EF">
        <w:rPr>
          <w:rFonts w:ascii="Arial Narrow" w:hAnsi="Arial Narrow"/>
          <w:b/>
          <w:color w:val="FF0000"/>
          <w:sz w:val="28"/>
          <w:szCs w:val="28"/>
        </w:rPr>
        <w:t xml:space="preserve"> Ercan KURAR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</w:t>
      </w:r>
      <w:r w:rsidRPr="007371A1">
        <w:rPr>
          <w:rFonts w:ascii="Arial Narrow" w:hAnsi="Arial Narrow"/>
          <w:b/>
          <w:i/>
          <w:color w:val="FF0000"/>
          <w:sz w:val="28"/>
          <w:szCs w:val="28"/>
        </w:rPr>
        <w:t>(Etkinlik koordinatörü)</w:t>
      </w:r>
      <w:r w:rsidRPr="005833EF">
        <w:rPr>
          <w:rFonts w:ascii="Arial Narrow" w:hAnsi="Arial Narrow"/>
          <w:b/>
          <w:color w:val="FF0000"/>
          <w:sz w:val="28"/>
          <w:szCs w:val="28"/>
        </w:rPr>
        <w:t xml:space="preserve"> </w:t>
      </w:r>
    </w:p>
    <w:p w:rsidR="00750AD4" w:rsidRPr="005833EF" w:rsidRDefault="00ED580D" w:rsidP="00750AD4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5833EF">
        <w:rPr>
          <w:rFonts w:ascii="Arial Narrow" w:hAnsi="Arial Narrow"/>
          <w:sz w:val="28"/>
          <w:szCs w:val="28"/>
        </w:rPr>
        <w:t>Eksiksiz olarak d</w:t>
      </w:r>
      <w:r w:rsidR="00750AD4" w:rsidRPr="005833EF">
        <w:rPr>
          <w:rFonts w:ascii="Arial Narrow" w:hAnsi="Arial Narrow"/>
          <w:sz w:val="28"/>
          <w:szCs w:val="28"/>
        </w:rPr>
        <w:t>oldurulmuş ve imzalanmış Başvuru For</w:t>
      </w:r>
      <w:r w:rsidR="002714F6" w:rsidRPr="005833EF">
        <w:rPr>
          <w:rFonts w:ascii="Arial Narrow" w:hAnsi="Arial Narrow"/>
          <w:sz w:val="28"/>
          <w:szCs w:val="28"/>
        </w:rPr>
        <w:t xml:space="preserve">mu </w:t>
      </w:r>
      <w:r w:rsidR="000473D0" w:rsidRPr="005833EF">
        <w:rPr>
          <w:rFonts w:ascii="Arial Narrow" w:hAnsi="Arial Narrow"/>
          <w:color w:val="FF0000"/>
          <w:sz w:val="28"/>
          <w:szCs w:val="28"/>
        </w:rPr>
        <w:t xml:space="preserve">koordinatöre </w:t>
      </w:r>
      <w:r w:rsidR="002714F6" w:rsidRPr="005833EF">
        <w:rPr>
          <w:rFonts w:ascii="Arial Narrow" w:hAnsi="Arial Narrow"/>
          <w:color w:val="FF0000"/>
          <w:sz w:val="28"/>
          <w:szCs w:val="28"/>
        </w:rPr>
        <w:t xml:space="preserve">elden </w:t>
      </w:r>
      <w:r w:rsidR="00750AD4" w:rsidRPr="005833EF">
        <w:rPr>
          <w:rFonts w:ascii="Arial Narrow" w:hAnsi="Arial Narrow"/>
          <w:color w:val="FF0000"/>
          <w:sz w:val="28"/>
          <w:szCs w:val="28"/>
        </w:rPr>
        <w:t xml:space="preserve">teslim </w:t>
      </w:r>
      <w:r w:rsidR="00750AD4" w:rsidRPr="005833EF">
        <w:rPr>
          <w:rFonts w:ascii="Arial Narrow" w:hAnsi="Arial Narrow"/>
          <w:sz w:val="28"/>
          <w:szCs w:val="28"/>
        </w:rPr>
        <w:t xml:space="preserve">edilerek </w:t>
      </w:r>
      <w:r w:rsidRPr="005833EF">
        <w:rPr>
          <w:rFonts w:ascii="Arial Narrow" w:hAnsi="Arial Narrow"/>
          <w:sz w:val="28"/>
          <w:szCs w:val="28"/>
        </w:rPr>
        <w:t>veya</w:t>
      </w:r>
      <w:r w:rsidR="00750AD4" w:rsidRPr="005833EF">
        <w:rPr>
          <w:rFonts w:ascii="Arial Narrow" w:hAnsi="Arial Narrow"/>
          <w:sz w:val="28"/>
          <w:szCs w:val="28"/>
        </w:rPr>
        <w:t xml:space="preserve"> </w:t>
      </w:r>
      <w:r w:rsidR="002714F6" w:rsidRPr="005833EF">
        <w:rPr>
          <w:rFonts w:ascii="Arial Narrow" w:hAnsi="Arial Narrow"/>
          <w:color w:val="FF0000"/>
          <w:sz w:val="28"/>
          <w:szCs w:val="28"/>
        </w:rPr>
        <w:t>ekurar@konya.edu.tr</w:t>
      </w:r>
      <w:r w:rsidR="00750AD4" w:rsidRPr="005833EF">
        <w:rPr>
          <w:rFonts w:ascii="Arial Narrow" w:hAnsi="Arial Narrow"/>
          <w:color w:val="FF0000"/>
          <w:sz w:val="28"/>
          <w:szCs w:val="28"/>
        </w:rPr>
        <w:t xml:space="preserve"> </w:t>
      </w:r>
      <w:r w:rsidR="00750AD4" w:rsidRPr="005833EF">
        <w:rPr>
          <w:rFonts w:ascii="Arial Narrow" w:hAnsi="Arial Narrow"/>
          <w:sz w:val="28"/>
          <w:szCs w:val="28"/>
        </w:rPr>
        <w:t>e-posta adresine gön</w:t>
      </w:r>
      <w:r w:rsidR="000473D0" w:rsidRPr="005833EF">
        <w:rPr>
          <w:rFonts w:ascii="Arial Narrow" w:hAnsi="Arial Narrow"/>
          <w:sz w:val="28"/>
          <w:szCs w:val="28"/>
        </w:rPr>
        <w:t>derilerek başvuru yapılmalıdır.</w:t>
      </w:r>
    </w:p>
    <w:p w:rsidR="007371A1" w:rsidRDefault="007371A1" w:rsidP="00750AD4">
      <w:pPr>
        <w:pStyle w:val="Default"/>
        <w:jc w:val="both"/>
        <w:rPr>
          <w:rFonts w:ascii="Arial Narrow" w:hAnsi="Arial Narrow"/>
          <w:sz w:val="28"/>
          <w:szCs w:val="28"/>
        </w:rPr>
      </w:pPr>
    </w:p>
    <w:p w:rsidR="005833EF" w:rsidRDefault="000473D0" w:rsidP="00750AD4">
      <w:pPr>
        <w:pStyle w:val="Default"/>
        <w:jc w:val="both"/>
        <w:rPr>
          <w:rFonts w:ascii="Arial Narrow" w:hAnsi="Arial Narrow"/>
          <w:sz w:val="28"/>
          <w:szCs w:val="28"/>
        </w:rPr>
      </w:pPr>
      <w:r w:rsidRPr="005833EF">
        <w:rPr>
          <w:rFonts w:ascii="Arial Narrow" w:hAnsi="Arial Narrow"/>
          <w:sz w:val="28"/>
          <w:szCs w:val="28"/>
        </w:rPr>
        <w:t>Detay</w:t>
      </w:r>
      <w:r w:rsidR="00A25B55" w:rsidRPr="005833EF">
        <w:rPr>
          <w:rFonts w:ascii="Arial Narrow" w:hAnsi="Arial Narrow"/>
          <w:sz w:val="28"/>
          <w:szCs w:val="28"/>
        </w:rPr>
        <w:t>lı bilgi için: Dr. Ercan Kurar (</w:t>
      </w:r>
      <w:r w:rsidRPr="005833EF">
        <w:rPr>
          <w:rFonts w:ascii="Arial Narrow" w:hAnsi="Arial Narrow"/>
          <w:sz w:val="28"/>
          <w:szCs w:val="28"/>
        </w:rPr>
        <w:t>223-7976</w:t>
      </w:r>
      <w:r w:rsidR="00A25B55" w:rsidRPr="005833EF">
        <w:rPr>
          <w:rFonts w:ascii="Arial Narrow" w:hAnsi="Arial Narrow"/>
          <w:sz w:val="28"/>
          <w:szCs w:val="28"/>
        </w:rPr>
        <w:t>)</w:t>
      </w:r>
      <w:r w:rsidRPr="005833EF">
        <w:rPr>
          <w:rFonts w:ascii="Arial Narrow" w:hAnsi="Arial Narrow"/>
          <w:sz w:val="28"/>
          <w:szCs w:val="28"/>
        </w:rPr>
        <w:t xml:space="preserve"> </w:t>
      </w:r>
      <w:r w:rsidR="00907EC1" w:rsidRPr="005833EF">
        <w:rPr>
          <w:rFonts w:ascii="Arial Narrow" w:hAnsi="Arial Narrow"/>
          <w:sz w:val="28"/>
          <w:szCs w:val="28"/>
        </w:rPr>
        <w:t xml:space="preserve">ile </w:t>
      </w:r>
      <w:r w:rsidRPr="005833EF">
        <w:rPr>
          <w:rFonts w:ascii="Arial Narrow" w:hAnsi="Arial Narrow"/>
          <w:sz w:val="28"/>
          <w:szCs w:val="28"/>
        </w:rPr>
        <w:t>iletişime geçebilirsiniz.</w:t>
      </w:r>
    </w:p>
    <w:p w:rsidR="00861E09" w:rsidRPr="00657F85" w:rsidRDefault="007371A1" w:rsidP="005833EF">
      <w:pPr>
        <w:autoSpaceDE w:val="0"/>
        <w:autoSpaceDN w:val="0"/>
        <w:adjustRightInd w:val="0"/>
        <w:spacing w:after="0"/>
        <w:rPr>
          <w:rFonts w:ascii="Arial Narrow" w:hAnsi="Arial Narrow"/>
          <w:b/>
          <w:sz w:val="24"/>
          <w:szCs w:val="24"/>
        </w:rPr>
      </w:pPr>
      <w:r w:rsidRPr="005833EF">
        <w:rPr>
          <w:rFonts w:ascii="Arial Narrow" w:hAnsi="Arial Narrow"/>
          <w:b/>
          <w:color w:val="002060"/>
          <w:sz w:val="24"/>
          <w:szCs w:val="24"/>
        </w:rPr>
        <w:lastRenderedPageBreak/>
        <w:t xml:space="preserve"> </w:t>
      </w:r>
      <w:r w:rsidR="00861E09" w:rsidRPr="005833EF">
        <w:rPr>
          <w:rFonts w:ascii="Arial Narrow" w:hAnsi="Arial Narrow"/>
          <w:b/>
          <w:color w:val="002060"/>
          <w:sz w:val="24"/>
          <w:szCs w:val="24"/>
        </w:rPr>
        <w:t>“Sağlık Bilimleri Alanında Uygulamalı TÜBİTAK Araştırma Proje Önerisi Hazırlama Eğitimi: Konya 2016</w:t>
      </w:r>
      <w:r w:rsidR="00861E09" w:rsidRPr="005833EF">
        <w:rPr>
          <w:rFonts w:ascii="Arial Narrow" w:hAnsi="Arial Narrow"/>
          <w:b/>
          <w:color w:val="002060"/>
          <w:sz w:val="24"/>
          <w:szCs w:val="24"/>
        </w:rPr>
        <w:t>”</w:t>
      </w:r>
    </w:p>
    <w:p w:rsidR="00861E09" w:rsidRPr="00657F85" w:rsidRDefault="00861E09" w:rsidP="00861E09">
      <w:pPr>
        <w:autoSpaceDE w:val="0"/>
        <w:autoSpaceDN w:val="0"/>
        <w:adjustRightInd w:val="0"/>
        <w:spacing w:after="0"/>
        <w:jc w:val="center"/>
        <w:rPr>
          <w:i/>
        </w:rPr>
      </w:pPr>
      <w:r w:rsidRPr="00657F85">
        <w:rPr>
          <w:i/>
        </w:rPr>
        <w:t>25-27 Kasım 2016</w:t>
      </w:r>
    </w:p>
    <w:p w:rsidR="00861E09" w:rsidRPr="00657F85" w:rsidRDefault="00861E09" w:rsidP="00861E09">
      <w:pPr>
        <w:autoSpaceDE w:val="0"/>
        <w:autoSpaceDN w:val="0"/>
        <w:adjustRightInd w:val="0"/>
        <w:spacing w:after="0"/>
        <w:jc w:val="center"/>
      </w:pPr>
      <w:r w:rsidRPr="00657F85">
        <w:t>N.E.Ü. Meram Tıp Fakültesi, Konya</w:t>
      </w:r>
    </w:p>
    <w:p w:rsidR="00B41962" w:rsidRPr="005833EF" w:rsidRDefault="008A5294" w:rsidP="00861E09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002060"/>
          <w:sz w:val="48"/>
          <w:szCs w:val="48"/>
        </w:rPr>
      </w:pPr>
      <w:r w:rsidRPr="005833EF">
        <w:rPr>
          <w:rFonts w:ascii="Arial Narrow" w:hAnsi="Arial Narrow" w:cs="Arial"/>
          <w:b/>
          <w:color w:val="002060"/>
          <w:sz w:val="48"/>
          <w:szCs w:val="48"/>
        </w:rPr>
        <w:t>BAŞVURU FORMU</w:t>
      </w:r>
    </w:p>
    <w:p w:rsidR="00B41962" w:rsidRDefault="00B41962" w:rsidP="00D60982">
      <w:pPr>
        <w:pStyle w:val="Balk1"/>
        <w:rPr>
          <w:rFonts w:ascii="Arial" w:hAnsi="Arial" w:cs="Arial"/>
          <w:b/>
          <w:i/>
          <w:color w:val="FF0000"/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47" w:tblpY="-484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041ED3" w:rsidRPr="00B12277" w:rsidTr="00041ED3">
        <w:tc>
          <w:tcPr>
            <w:tcW w:w="10201" w:type="dxa"/>
          </w:tcPr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Ünvanı</w:t>
            </w:r>
            <w:proofErr w:type="spellEnd"/>
            <w:r>
              <w:rPr>
                <w:b/>
                <w:sz w:val="24"/>
                <w:szCs w:val="24"/>
              </w:rPr>
              <w:t>, Adı ve</w:t>
            </w:r>
            <w:r w:rsidRPr="00B12277">
              <w:rPr>
                <w:b/>
                <w:sz w:val="24"/>
                <w:szCs w:val="24"/>
              </w:rPr>
              <w:t xml:space="preserve"> Soyadı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041ED3" w:rsidRPr="00B12277" w:rsidTr="00041ED3">
        <w:tc>
          <w:tcPr>
            <w:tcW w:w="10201" w:type="dxa"/>
          </w:tcPr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r w:rsidRPr="00B12277">
              <w:rPr>
                <w:b/>
                <w:sz w:val="24"/>
                <w:szCs w:val="24"/>
              </w:rPr>
              <w:t>T</w:t>
            </w:r>
            <w:r>
              <w:rPr>
                <w:b/>
                <w:sz w:val="24"/>
                <w:szCs w:val="24"/>
              </w:rPr>
              <w:t>.</w:t>
            </w:r>
            <w:r w:rsidRPr="00B12277">
              <w:rPr>
                <w:b/>
                <w:sz w:val="24"/>
                <w:szCs w:val="24"/>
              </w:rPr>
              <w:t>C</w:t>
            </w:r>
            <w:r>
              <w:rPr>
                <w:b/>
                <w:sz w:val="24"/>
                <w:szCs w:val="24"/>
              </w:rPr>
              <w:t>.</w:t>
            </w:r>
            <w:r w:rsidRPr="00B12277">
              <w:rPr>
                <w:b/>
                <w:sz w:val="24"/>
                <w:szCs w:val="24"/>
              </w:rPr>
              <w:t xml:space="preserve"> Kimlik No:                                                                          </w:t>
            </w:r>
            <w:r>
              <w:rPr>
                <w:b/>
                <w:sz w:val="24"/>
                <w:szCs w:val="24"/>
              </w:rPr>
              <w:t xml:space="preserve">                     </w:t>
            </w:r>
            <w:r w:rsidRPr="00B12277">
              <w:rPr>
                <w:b/>
                <w:sz w:val="24"/>
                <w:szCs w:val="24"/>
              </w:rPr>
              <w:t>Doğum Tarihi:</w:t>
            </w:r>
          </w:p>
        </w:tc>
      </w:tr>
      <w:tr w:rsidR="00041ED3" w:rsidRPr="00B12277" w:rsidTr="00041ED3">
        <w:tc>
          <w:tcPr>
            <w:tcW w:w="10201" w:type="dxa"/>
          </w:tcPr>
          <w:p w:rsidR="00041ED3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Çalıştığı Kurum (Üniversite, Fakülte, Anabilim Dalı):</w:t>
            </w:r>
          </w:p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41ED3" w:rsidRPr="00B12277" w:rsidTr="00041ED3">
        <w:tc>
          <w:tcPr>
            <w:tcW w:w="10201" w:type="dxa"/>
          </w:tcPr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Bilimsel Araştırma Alanı:</w:t>
            </w:r>
          </w:p>
        </w:tc>
      </w:tr>
      <w:tr w:rsidR="00041ED3" w:rsidRPr="00B12277" w:rsidTr="00041ED3">
        <w:tc>
          <w:tcPr>
            <w:tcW w:w="10201" w:type="dxa"/>
          </w:tcPr>
          <w:p w:rsidR="00041ED3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Adresi:</w:t>
            </w:r>
          </w:p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041ED3" w:rsidRPr="00B12277" w:rsidTr="00041ED3">
        <w:tc>
          <w:tcPr>
            <w:tcW w:w="10201" w:type="dxa"/>
          </w:tcPr>
          <w:p w:rsidR="00041ED3" w:rsidRPr="00B12277" w:rsidRDefault="00041ED3" w:rsidP="00041ED3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E posta:                                                                                        </w:t>
            </w:r>
            <w:r w:rsidR="008325AF">
              <w:rPr>
                <w:b/>
                <w:sz w:val="24"/>
                <w:szCs w:val="24"/>
              </w:rPr>
              <w:t xml:space="preserve">     </w:t>
            </w:r>
            <w:r w:rsidR="00504035"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Cep tel:</w:t>
            </w:r>
          </w:p>
        </w:tc>
      </w:tr>
    </w:tbl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455"/>
        <w:gridCol w:w="2977"/>
      </w:tblGrid>
      <w:tr w:rsidR="00E27074" w:rsidRPr="008325AF" w:rsidTr="00861E09">
        <w:trPr>
          <w:trHeight w:val="400"/>
        </w:trPr>
        <w:tc>
          <w:tcPr>
            <w:tcW w:w="2775" w:type="dxa"/>
            <w:vMerge w:val="restart"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5AF">
              <w:rPr>
                <w:b/>
                <w:sz w:val="24"/>
                <w:szCs w:val="24"/>
              </w:rPr>
              <w:t>Burs talebi</w:t>
            </w:r>
          </w:p>
          <w:p w:rsidR="00E27074" w:rsidRPr="008325AF" w:rsidRDefault="00E27074" w:rsidP="00483D07">
            <w:p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(</w:t>
            </w:r>
            <w:r w:rsidRPr="008325AF">
              <w:rPr>
                <w:i/>
                <w:sz w:val="24"/>
                <w:szCs w:val="24"/>
              </w:rPr>
              <w:t>Birden fazla tercih yapılabilir</w:t>
            </w:r>
            <w:r w:rsidRPr="008325AF">
              <w:rPr>
                <w:sz w:val="24"/>
                <w:szCs w:val="24"/>
              </w:rPr>
              <w:t>)</w:t>
            </w: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before="120"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 İaşe bursu almak istiyorum</w:t>
            </w:r>
            <w:r w:rsidR="006A2C2F" w:rsidRPr="008325AF">
              <w:rPr>
                <w:sz w:val="24"/>
                <w:szCs w:val="24"/>
              </w:rPr>
              <w:t xml:space="preserve"> (Konya’dan katılan araştırmacılar için)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 Yol </w:t>
            </w:r>
            <w:r w:rsidR="006A2C2F" w:rsidRPr="008325AF">
              <w:rPr>
                <w:sz w:val="24"/>
                <w:szCs w:val="24"/>
              </w:rPr>
              <w:t>ve k</w:t>
            </w:r>
            <w:r w:rsidRPr="008325AF">
              <w:rPr>
                <w:sz w:val="24"/>
                <w:szCs w:val="24"/>
              </w:rPr>
              <w:t>onaklama bursu almak istiyorum (Konya dışından katılanlar için)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 w:val="restart"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5AF">
              <w:rPr>
                <w:b/>
                <w:sz w:val="24"/>
                <w:szCs w:val="24"/>
              </w:rPr>
              <w:t>Size Uygun Olanı İşaretleyiniz</w:t>
            </w:r>
          </w:p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7074" w:rsidRPr="008325AF" w:rsidRDefault="00E27074" w:rsidP="00483D07">
            <w:p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(</w:t>
            </w:r>
            <w:r w:rsidRPr="008325AF">
              <w:rPr>
                <w:i/>
                <w:sz w:val="24"/>
                <w:szCs w:val="24"/>
              </w:rPr>
              <w:t>Buradaki seçiminiz beyan olarak kabul edilecek ve kurs katılımında istenecektir</w:t>
            </w:r>
            <w:r w:rsidRPr="008325AF">
              <w:rPr>
                <w:sz w:val="24"/>
                <w:szCs w:val="24"/>
              </w:rPr>
              <w:t>)</w:t>
            </w: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before="120" w:after="0" w:line="240" w:lineRule="auto"/>
              <w:ind w:left="431" w:hanging="431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 Daha önce sunduğum ve kabul edilmemiş bir TÜBİTAK-1001 Projesi ile katılıyorum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after="0" w:line="240" w:lineRule="auto"/>
              <w:ind w:left="432" w:hanging="432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TÜBİTAK’a sunulmak üzere hazırlanmış bir proje taslağı ile katılıyorum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after="0" w:line="240" w:lineRule="auto"/>
              <w:ind w:left="432" w:hanging="432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TÜBİTAK projesi hazırlamak üzere bir proje fikrim var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after="0" w:line="240" w:lineRule="auto"/>
              <w:ind w:left="432" w:hanging="432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Henüz bir proje fikri geliştirmedim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Merge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spacing w:after="0" w:line="240" w:lineRule="auto"/>
              <w:ind w:left="432" w:hanging="432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Yeterlilik aşamasını geçmiş doktora öğrencisiyim</w:t>
            </w:r>
          </w:p>
        </w:tc>
      </w:tr>
      <w:tr w:rsidR="00E27074" w:rsidRPr="008325AF" w:rsidTr="00861E09">
        <w:trPr>
          <w:trHeight w:val="397"/>
        </w:trPr>
        <w:tc>
          <w:tcPr>
            <w:tcW w:w="2775" w:type="dxa"/>
            <w:vAlign w:val="center"/>
          </w:tcPr>
          <w:p w:rsidR="00E27074" w:rsidRPr="008325AF" w:rsidRDefault="00E27074" w:rsidP="00483D07">
            <w:pPr>
              <w:pStyle w:val="yiv644178134msonormal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8325AF">
              <w:rPr>
                <w:rFonts w:asciiTheme="minorHAnsi" w:hAnsiTheme="minorHAnsi"/>
                <w:b/>
              </w:rPr>
              <w:t xml:space="preserve">Etkinlik için planlanan proje önerisinin konusu </w:t>
            </w:r>
            <w:r w:rsidRPr="008325AF">
              <w:rPr>
                <w:rFonts w:asciiTheme="minorHAnsi" w:hAnsiTheme="minorHAnsi"/>
                <w:color w:val="000000"/>
              </w:rPr>
              <w:t>(Zorunlu değildir, varsa belirtiniz)</w:t>
            </w:r>
            <w:r w:rsidRPr="008325AF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7432" w:type="dxa"/>
            <w:gridSpan w:val="2"/>
            <w:vAlign w:val="center"/>
          </w:tcPr>
          <w:p w:rsidR="00E27074" w:rsidRPr="008325AF" w:rsidRDefault="00E27074" w:rsidP="00483D07">
            <w:pPr>
              <w:pStyle w:val="yiv644178134msonormal"/>
              <w:spacing w:before="120" w:after="120"/>
              <w:jc w:val="both"/>
              <w:rPr>
                <w:rFonts w:asciiTheme="minorHAnsi" w:hAnsiTheme="minorHAnsi"/>
                <w:b/>
              </w:rPr>
            </w:pPr>
            <w:r w:rsidRPr="008325AF">
              <w:rPr>
                <w:rFonts w:asciiTheme="minorHAnsi" w:hAnsiTheme="minorHAnsi"/>
                <w:b/>
              </w:rPr>
              <w:t xml:space="preserve"> </w:t>
            </w:r>
          </w:p>
          <w:p w:rsidR="00041ED3" w:rsidRPr="008325AF" w:rsidRDefault="00041ED3" w:rsidP="00483D07">
            <w:pPr>
              <w:pStyle w:val="yiv644178134msonormal"/>
              <w:spacing w:before="120"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E27074" w:rsidRPr="008325AF" w:rsidTr="00861E09">
        <w:trPr>
          <w:trHeight w:val="737"/>
        </w:trPr>
        <w:tc>
          <w:tcPr>
            <w:tcW w:w="10207" w:type="dxa"/>
            <w:gridSpan w:val="3"/>
            <w:vAlign w:val="center"/>
          </w:tcPr>
          <w:p w:rsidR="00E27074" w:rsidRPr="008325AF" w:rsidRDefault="00E27074" w:rsidP="00483D07">
            <w:p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sym w:font="Wingdings" w:char="F06F"/>
            </w:r>
            <w:r w:rsidRPr="008325AF">
              <w:rPr>
                <w:sz w:val="24"/>
                <w:szCs w:val="24"/>
              </w:rPr>
              <w:t xml:space="preserve">    Bu kursa katılamamam durumunda, yeni dönem açılacak kursa katılmak isterim.</w:t>
            </w:r>
          </w:p>
        </w:tc>
      </w:tr>
      <w:tr w:rsidR="00E27074" w:rsidRPr="008325AF" w:rsidTr="00861E09">
        <w:trPr>
          <w:trHeight w:val="1121"/>
        </w:trPr>
        <w:tc>
          <w:tcPr>
            <w:tcW w:w="7230" w:type="dxa"/>
            <w:gridSpan w:val="2"/>
            <w:vAlign w:val="center"/>
          </w:tcPr>
          <w:p w:rsidR="00E27074" w:rsidRPr="008325AF" w:rsidRDefault="00E27074" w:rsidP="00483D0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Kurs katılım koşullarını sağlamaktayım.</w:t>
            </w:r>
          </w:p>
          <w:p w:rsidR="007B34BC" w:rsidRPr="008325AF" w:rsidRDefault="007B34BC" w:rsidP="007B34BC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Kurs süresince teorik ve uygulama derslerine azami düzeyde katılacağım.</w:t>
            </w:r>
          </w:p>
          <w:p w:rsidR="00E27074" w:rsidRPr="008325AF" w:rsidRDefault="00E27074" w:rsidP="00483D0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İntihal vb. akademik bir ceza almadım.</w:t>
            </w:r>
          </w:p>
          <w:p w:rsidR="00E27074" w:rsidRPr="008325AF" w:rsidRDefault="00E27074" w:rsidP="00483D0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Daha önce 1001 programında proje yürütücülüğü yapmadım.</w:t>
            </w:r>
          </w:p>
          <w:p w:rsidR="00041ED3" w:rsidRDefault="00041ED3" w:rsidP="00483D07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>Bu eğitim etkinliğine ilk kez katılıyorum.</w:t>
            </w:r>
          </w:p>
          <w:p w:rsidR="00E27074" w:rsidRPr="00657F85" w:rsidRDefault="00E27074" w:rsidP="00657F85">
            <w:pPr>
              <w:numPr>
                <w:ilvl w:val="0"/>
                <w:numId w:val="2"/>
              </w:num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sz w:val="24"/>
                <w:szCs w:val="24"/>
              </w:rPr>
              <w:t xml:space="preserve">Başvuruda sunulan tüm bilgilerin doğruluğunu beyan ederim. </w:t>
            </w:r>
          </w:p>
        </w:tc>
        <w:tc>
          <w:tcPr>
            <w:tcW w:w="2977" w:type="dxa"/>
            <w:vAlign w:val="center"/>
          </w:tcPr>
          <w:p w:rsidR="00E4281F" w:rsidRDefault="00E4281F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8325AF">
              <w:rPr>
                <w:b/>
                <w:sz w:val="24"/>
                <w:szCs w:val="24"/>
              </w:rPr>
              <w:t>Tarih:</w:t>
            </w:r>
            <w:r w:rsidRPr="008325AF">
              <w:rPr>
                <w:b/>
                <w:sz w:val="24"/>
                <w:szCs w:val="24"/>
              </w:rPr>
              <w:tab/>
            </w:r>
          </w:p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7074" w:rsidRPr="008325AF" w:rsidRDefault="00E27074" w:rsidP="00483D0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E27074" w:rsidRPr="008325AF" w:rsidRDefault="00E27074" w:rsidP="00483D07">
            <w:pPr>
              <w:spacing w:after="0" w:line="240" w:lineRule="auto"/>
              <w:rPr>
                <w:sz w:val="24"/>
                <w:szCs w:val="24"/>
              </w:rPr>
            </w:pPr>
            <w:r w:rsidRPr="008325AF">
              <w:rPr>
                <w:b/>
                <w:sz w:val="24"/>
                <w:szCs w:val="24"/>
              </w:rPr>
              <w:t>İmza:</w:t>
            </w:r>
          </w:p>
        </w:tc>
      </w:tr>
    </w:tbl>
    <w:p w:rsidR="00861E09" w:rsidRPr="005833EF" w:rsidRDefault="00861E09" w:rsidP="00861E09">
      <w:pPr>
        <w:pStyle w:val="Default"/>
        <w:jc w:val="both"/>
        <w:rPr>
          <w:rFonts w:ascii="Arial Narrow" w:hAnsi="Arial Narrow"/>
          <w:i/>
        </w:rPr>
      </w:pPr>
      <w:r w:rsidRPr="005833EF">
        <w:rPr>
          <w:rFonts w:ascii="Arial Narrow" w:hAnsi="Arial Narrow"/>
          <w:i/>
        </w:rPr>
        <w:t>Eksiksiz olarak doldu</w:t>
      </w:r>
      <w:r w:rsidRPr="005833EF">
        <w:rPr>
          <w:rFonts w:ascii="Arial Narrow" w:hAnsi="Arial Narrow"/>
          <w:i/>
        </w:rPr>
        <w:t xml:space="preserve">rulmuş ve imzalanmış formu </w:t>
      </w:r>
      <w:r w:rsidR="00907EC1" w:rsidRPr="005833EF">
        <w:rPr>
          <w:rFonts w:ascii="Arial Narrow" w:hAnsi="Arial Narrow"/>
          <w:i/>
          <w:color w:val="FF0000"/>
        </w:rPr>
        <w:t>etkinlik koordinatörüne</w:t>
      </w:r>
      <w:r w:rsidRPr="005833EF">
        <w:rPr>
          <w:rFonts w:ascii="Arial Narrow" w:hAnsi="Arial Narrow"/>
          <w:i/>
          <w:color w:val="FF0000"/>
        </w:rPr>
        <w:t xml:space="preserve"> elden teslim </w:t>
      </w:r>
      <w:r w:rsidRPr="005833EF">
        <w:rPr>
          <w:rFonts w:ascii="Arial Narrow" w:hAnsi="Arial Narrow"/>
          <w:i/>
        </w:rPr>
        <w:t>ediniz</w:t>
      </w:r>
      <w:r w:rsidRPr="005833EF">
        <w:rPr>
          <w:rFonts w:ascii="Arial Narrow" w:hAnsi="Arial Narrow"/>
          <w:i/>
        </w:rPr>
        <w:t xml:space="preserve"> veya </w:t>
      </w:r>
      <w:r w:rsidRPr="005833EF">
        <w:rPr>
          <w:rFonts w:ascii="Arial Narrow" w:hAnsi="Arial Narrow"/>
          <w:i/>
          <w:color w:val="FF0000"/>
        </w:rPr>
        <w:t xml:space="preserve">ekurar@konya.edu.tr </w:t>
      </w:r>
      <w:r w:rsidR="00907EC1" w:rsidRPr="005833EF">
        <w:rPr>
          <w:rFonts w:ascii="Arial Narrow" w:hAnsi="Arial Narrow"/>
          <w:i/>
        </w:rPr>
        <w:t>adresine</w:t>
      </w:r>
      <w:r w:rsidR="00907EC1" w:rsidRPr="005833EF">
        <w:rPr>
          <w:rFonts w:ascii="Arial Narrow" w:hAnsi="Arial Narrow"/>
          <w:i/>
        </w:rPr>
        <w:t xml:space="preserve"> </w:t>
      </w:r>
      <w:r w:rsidRPr="005833EF">
        <w:rPr>
          <w:rFonts w:ascii="Arial Narrow" w:hAnsi="Arial Narrow"/>
          <w:i/>
        </w:rPr>
        <w:t>e-posta gönde</w:t>
      </w:r>
      <w:r w:rsidRPr="005833EF">
        <w:rPr>
          <w:rFonts w:ascii="Arial Narrow" w:hAnsi="Arial Narrow"/>
          <w:i/>
        </w:rPr>
        <w:t>riniz</w:t>
      </w:r>
      <w:r w:rsidR="00D60982" w:rsidRPr="005833EF">
        <w:rPr>
          <w:rFonts w:ascii="Arial Narrow" w:hAnsi="Arial Narrow"/>
          <w:i/>
        </w:rPr>
        <w:t>.</w:t>
      </w:r>
      <w:bookmarkStart w:id="0" w:name="_GoBack"/>
      <w:bookmarkEnd w:id="0"/>
    </w:p>
    <w:sectPr w:rsidR="00861E09" w:rsidRPr="005833EF" w:rsidSect="00A25B55">
      <w:footerReference w:type="default" r:id="rId9"/>
      <w:pgSz w:w="11906" w:h="16838"/>
      <w:pgMar w:top="1134" w:right="851" w:bottom="1134" w:left="1134" w:header="709" w:footer="709" w:gutter="0"/>
      <w:pgBorders w:offsetFrom="page">
        <w:top w:val="single" w:sz="18" w:space="24" w:color="365F91" w:themeColor="accent1" w:themeShade="BF" w:shadow="1"/>
        <w:left w:val="single" w:sz="18" w:space="24" w:color="365F91" w:themeColor="accent1" w:themeShade="BF" w:shadow="1"/>
        <w:bottom w:val="single" w:sz="18" w:space="24" w:color="365F91" w:themeColor="accent1" w:themeShade="BF" w:shadow="1"/>
        <w:right w:val="single" w:sz="18" w:space="24" w:color="365F91" w:themeColor="accent1" w:themeShade="BF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35" w:rsidRDefault="00E04B35" w:rsidP="006D3C2B">
      <w:pPr>
        <w:spacing w:after="0" w:line="240" w:lineRule="auto"/>
      </w:pPr>
      <w:r>
        <w:separator/>
      </w:r>
    </w:p>
  </w:endnote>
  <w:endnote w:type="continuationSeparator" w:id="0">
    <w:p w:rsidR="00E04B35" w:rsidRDefault="00E04B35" w:rsidP="006D3C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A34" w:rsidRPr="006D3C2B" w:rsidRDefault="00FD7A34" w:rsidP="006D3C2B">
    <w:pPr>
      <w:pStyle w:val="Altbilgi"/>
      <w:rPr>
        <w:color w:val="0070C0"/>
        <w:sz w:val="28"/>
        <w:szCs w:val="28"/>
      </w:rPr>
    </w:pPr>
    <w:r>
      <w:rPr>
        <w:noProof/>
        <w:color w:val="000000"/>
        <w:sz w:val="28"/>
        <w:szCs w:val="28"/>
      </w:rPr>
      <w:drawing>
        <wp:inline distT="0" distB="0" distL="0" distR="0">
          <wp:extent cx="378759" cy="495300"/>
          <wp:effectExtent l="0" t="0" r="2540" b="0"/>
          <wp:docPr id="6" name="Resi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5" cy="5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D3C2B">
      <w:rPr>
        <w:color w:val="000000"/>
        <w:sz w:val="28"/>
        <w:szCs w:val="28"/>
        <w:lang w:val="en-US"/>
      </w:rPr>
      <w:t xml:space="preserve"> </w:t>
    </w:r>
    <w:r w:rsidR="00590C0D">
      <w:rPr>
        <w:color w:val="000000"/>
        <w:sz w:val="28"/>
        <w:szCs w:val="28"/>
        <w:lang w:val="en-US"/>
      </w:rPr>
      <w:t xml:space="preserve">    </w:t>
    </w:r>
    <w:r w:rsidR="00DA0B95">
      <w:rPr>
        <w:color w:val="000000"/>
        <w:sz w:val="28"/>
        <w:szCs w:val="28"/>
        <w:lang w:val="en-US"/>
      </w:rPr>
      <w:t xml:space="preserve">    </w:t>
    </w:r>
    <w:r w:rsidR="00D60982">
      <w:rPr>
        <w:color w:val="000000"/>
        <w:sz w:val="28"/>
        <w:szCs w:val="28"/>
        <w:lang w:val="en-US"/>
      </w:rPr>
      <w:t xml:space="preserve">  </w:t>
    </w:r>
    <w:r w:rsidR="00ED580D" w:rsidRPr="00D60982">
      <w:rPr>
        <w:rFonts w:ascii="Arial Narrow" w:hAnsi="Arial Narrow"/>
        <w:color w:val="0070C0"/>
        <w:sz w:val="28"/>
        <w:szCs w:val="28"/>
        <w:lang w:val="en-US"/>
      </w:rPr>
      <w:t xml:space="preserve">Bu </w:t>
    </w:r>
    <w:proofErr w:type="spellStart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>etkinlik</w:t>
    </w:r>
    <w:proofErr w:type="spellEnd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 xml:space="preserve"> </w:t>
    </w:r>
    <w:r w:rsidR="00ED580D" w:rsidRPr="00D60982">
      <w:rPr>
        <w:rFonts w:ascii="Arial Narrow" w:hAnsi="Arial Narrow"/>
        <w:i/>
        <w:color w:val="0070C0"/>
        <w:sz w:val="28"/>
        <w:szCs w:val="28"/>
        <w:lang w:val="en-US"/>
      </w:rPr>
      <w:t xml:space="preserve">TÜBİTAK 2237 </w:t>
    </w:r>
    <w:proofErr w:type="spellStart"/>
    <w:r w:rsidR="00ED580D" w:rsidRPr="00D60982">
      <w:rPr>
        <w:rFonts w:ascii="Arial Narrow" w:hAnsi="Arial Narrow"/>
        <w:i/>
        <w:color w:val="0070C0"/>
        <w:sz w:val="28"/>
        <w:szCs w:val="28"/>
        <w:lang w:val="en-US"/>
      </w:rPr>
      <w:t>programı</w:t>
    </w:r>
    <w:proofErr w:type="spellEnd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 xml:space="preserve"> </w:t>
    </w:r>
    <w:proofErr w:type="spellStart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>kapsamında</w:t>
    </w:r>
    <w:proofErr w:type="spellEnd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 xml:space="preserve"> </w:t>
    </w:r>
    <w:proofErr w:type="spellStart"/>
    <w:r w:rsidR="00ED580D" w:rsidRPr="00D60982">
      <w:rPr>
        <w:rFonts w:ascii="Arial Narrow" w:hAnsi="Arial Narrow"/>
        <w:color w:val="0070C0"/>
        <w:sz w:val="28"/>
        <w:szCs w:val="28"/>
        <w:lang w:val="en-US"/>
      </w:rPr>
      <w:t>d</w:t>
    </w:r>
    <w:r w:rsidR="00D60982" w:rsidRPr="00D60982">
      <w:rPr>
        <w:rFonts w:ascii="Arial Narrow" w:hAnsi="Arial Narrow"/>
        <w:color w:val="0070C0"/>
        <w:sz w:val="28"/>
        <w:szCs w:val="28"/>
        <w:lang w:val="en-US"/>
      </w:rPr>
      <w:t>esteklenmektedir</w:t>
    </w:r>
    <w:proofErr w:type="spellEnd"/>
    <w:r w:rsidR="00590C0D">
      <w:rPr>
        <w:color w:val="0070C0"/>
        <w:sz w:val="28"/>
        <w:szCs w:val="28"/>
        <w:lang w:val="en-US"/>
      </w:rPr>
      <w:t xml:space="preserve"> </w:t>
    </w:r>
    <w:r w:rsidR="00DA0B95">
      <w:rPr>
        <w:color w:val="0070C0"/>
        <w:sz w:val="28"/>
        <w:szCs w:val="28"/>
        <w:lang w:val="en-US"/>
      </w:rPr>
      <w:t xml:space="preserve"> </w:t>
    </w:r>
    <w:r w:rsidR="00590C0D">
      <w:rPr>
        <w:color w:val="0070C0"/>
        <w:sz w:val="28"/>
        <w:szCs w:val="28"/>
        <w:lang w:val="en-US"/>
      </w:rPr>
      <w:t xml:space="preserve"> </w:t>
    </w:r>
    <w:r w:rsidR="00DA0B95">
      <w:rPr>
        <w:color w:val="0070C0"/>
        <w:sz w:val="28"/>
        <w:szCs w:val="28"/>
        <w:lang w:val="en-US"/>
      </w:rPr>
      <w:t xml:space="preserve"> </w:t>
    </w:r>
    <w:r w:rsidR="00D60982">
      <w:rPr>
        <w:color w:val="0070C0"/>
        <w:sz w:val="28"/>
        <w:szCs w:val="28"/>
        <w:lang w:val="en-US"/>
      </w:rPr>
      <w:t xml:space="preserve">           </w:t>
    </w:r>
    <w:r w:rsidR="00DA0B95">
      <w:rPr>
        <w:color w:val="0070C0"/>
        <w:sz w:val="28"/>
        <w:szCs w:val="28"/>
        <w:lang w:val="en-US"/>
      </w:rPr>
      <w:t xml:space="preserve">  </w:t>
    </w:r>
    <w:r w:rsidR="00590C0D">
      <w:rPr>
        <w:noProof/>
        <w:color w:val="000000"/>
        <w:sz w:val="28"/>
        <w:szCs w:val="28"/>
      </w:rPr>
      <w:drawing>
        <wp:inline distT="0" distB="0" distL="0" distR="0" wp14:anchorId="7FECEDD4" wp14:editId="3F6CDF0B">
          <wp:extent cx="378759" cy="495300"/>
          <wp:effectExtent l="0" t="0" r="2540" b="0"/>
          <wp:docPr id="9" name="Resi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5" cy="506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35" w:rsidRDefault="00E04B35" w:rsidP="006D3C2B">
      <w:pPr>
        <w:spacing w:after="0" w:line="240" w:lineRule="auto"/>
      </w:pPr>
      <w:r>
        <w:separator/>
      </w:r>
    </w:p>
  </w:footnote>
  <w:footnote w:type="continuationSeparator" w:id="0">
    <w:p w:rsidR="00E04B35" w:rsidRDefault="00E04B35" w:rsidP="006D3C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A4363F"/>
    <w:multiLevelType w:val="hybridMultilevel"/>
    <w:tmpl w:val="7098E918"/>
    <w:lvl w:ilvl="0" w:tplc="001EBD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4F2FD3"/>
    <w:multiLevelType w:val="hybridMultilevel"/>
    <w:tmpl w:val="D7ECF0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529A6"/>
    <w:multiLevelType w:val="hybridMultilevel"/>
    <w:tmpl w:val="14FEB97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047"/>
    <w:rsid w:val="00040E8D"/>
    <w:rsid w:val="00041ED3"/>
    <w:rsid w:val="000473D0"/>
    <w:rsid w:val="00084C36"/>
    <w:rsid w:val="000F1ADE"/>
    <w:rsid w:val="001578DC"/>
    <w:rsid w:val="0016686D"/>
    <w:rsid w:val="001B14E0"/>
    <w:rsid w:val="001B3AC3"/>
    <w:rsid w:val="001C2C90"/>
    <w:rsid w:val="002714F6"/>
    <w:rsid w:val="00282608"/>
    <w:rsid w:val="002A5102"/>
    <w:rsid w:val="002B7E16"/>
    <w:rsid w:val="002F2D50"/>
    <w:rsid w:val="002F3BFD"/>
    <w:rsid w:val="003239D2"/>
    <w:rsid w:val="00326AB7"/>
    <w:rsid w:val="0033610B"/>
    <w:rsid w:val="00336CBA"/>
    <w:rsid w:val="003404EF"/>
    <w:rsid w:val="0034250F"/>
    <w:rsid w:val="003640F3"/>
    <w:rsid w:val="00375499"/>
    <w:rsid w:val="0037580E"/>
    <w:rsid w:val="00384D85"/>
    <w:rsid w:val="003B4FF2"/>
    <w:rsid w:val="004325F8"/>
    <w:rsid w:val="00447209"/>
    <w:rsid w:val="00454486"/>
    <w:rsid w:val="0045676D"/>
    <w:rsid w:val="0046589C"/>
    <w:rsid w:val="00483D07"/>
    <w:rsid w:val="004B1B60"/>
    <w:rsid w:val="004D3BFD"/>
    <w:rsid w:val="00504035"/>
    <w:rsid w:val="00524CF4"/>
    <w:rsid w:val="00531FC4"/>
    <w:rsid w:val="005833EF"/>
    <w:rsid w:val="00590C0D"/>
    <w:rsid w:val="005A58AC"/>
    <w:rsid w:val="005C0FFD"/>
    <w:rsid w:val="005D0F16"/>
    <w:rsid w:val="005D1F14"/>
    <w:rsid w:val="005E2C5B"/>
    <w:rsid w:val="005F02A4"/>
    <w:rsid w:val="00605993"/>
    <w:rsid w:val="00645BE2"/>
    <w:rsid w:val="00657F85"/>
    <w:rsid w:val="00661124"/>
    <w:rsid w:val="006739EB"/>
    <w:rsid w:val="00695C17"/>
    <w:rsid w:val="006A2C2F"/>
    <w:rsid w:val="006A6047"/>
    <w:rsid w:val="006B2A0F"/>
    <w:rsid w:val="006D0EF9"/>
    <w:rsid w:val="006D3C2B"/>
    <w:rsid w:val="006E082E"/>
    <w:rsid w:val="006E3F6B"/>
    <w:rsid w:val="0070497B"/>
    <w:rsid w:val="00715210"/>
    <w:rsid w:val="007176C7"/>
    <w:rsid w:val="00727006"/>
    <w:rsid w:val="0073585E"/>
    <w:rsid w:val="007371A1"/>
    <w:rsid w:val="00750AD4"/>
    <w:rsid w:val="0075248B"/>
    <w:rsid w:val="00752E78"/>
    <w:rsid w:val="007602D8"/>
    <w:rsid w:val="00762DC1"/>
    <w:rsid w:val="00777081"/>
    <w:rsid w:val="00785963"/>
    <w:rsid w:val="007B2D98"/>
    <w:rsid w:val="007B34BC"/>
    <w:rsid w:val="007C73E5"/>
    <w:rsid w:val="007E5A8B"/>
    <w:rsid w:val="00827DDA"/>
    <w:rsid w:val="008325AF"/>
    <w:rsid w:val="0083504B"/>
    <w:rsid w:val="00840968"/>
    <w:rsid w:val="0085454D"/>
    <w:rsid w:val="00856A39"/>
    <w:rsid w:val="00861E09"/>
    <w:rsid w:val="008A5294"/>
    <w:rsid w:val="008C5BDA"/>
    <w:rsid w:val="008D4630"/>
    <w:rsid w:val="008E0A02"/>
    <w:rsid w:val="008F3A54"/>
    <w:rsid w:val="008F4164"/>
    <w:rsid w:val="008F7422"/>
    <w:rsid w:val="00900F24"/>
    <w:rsid w:val="009028AB"/>
    <w:rsid w:val="00905B04"/>
    <w:rsid w:val="00907EC1"/>
    <w:rsid w:val="00925935"/>
    <w:rsid w:val="00936801"/>
    <w:rsid w:val="009509EF"/>
    <w:rsid w:val="009618B4"/>
    <w:rsid w:val="009A05A1"/>
    <w:rsid w:val="009A2028"/>
    <w:rsid w:val="009D260C"/>
    <w:rsid w:val="009F1BDC"/>
    <w:rsid w:val="00A1366C"/>
    <w:rsid w:val="00A13F68"/>
    <w:rsid w:val="00A25484"/>
    <w:rsid w:val="00A25B55"/>
    <w:rsid w:val="00A30956"/>
    <w:rsid w:val="00A71149"/>
    <w:rsid w:val="00A9497B"/>
    <w:rsid w:val="00AA2FFA"/>
    <w:rsid w:val="00AC06DB"/>
    <w:rsid w:val="00AE6041"/>
    <w:rsid w:val="00AF049C"/>
    <w:rsid w:val="00AF57E8"/>
    <w:rsid w:val="00B12277"/>
    <w:rsid w:val="00B17463"/>
    <w:rsid w:val="00B34D46"/>
    <w:rsid w:val="00B41962"/>
    <w:rsid w:val="00BA2BF3"/>
    <w:rsid w:val="00BB0F6A"/>
    <w:rsid w:val="00BD3636"/>
    <w:rsid w:val="00BE7489"/>
    <w:rsid w:val="00C0317C"/>
    <w:rsid w:val="00C17B2E"/>
    <w:rsid w:val="00C37364"/>
    <w:rsid w:val="00C545B8"/>
    <w:rsid w:val="00C654E8"/>
    <w:rsid w:val="00C8690E"/>
    <w:rsid w:val="00C91056"/>
    <w:rsid w:val="00CA5828"/>
    <w:rsid w:val="00CA6DAC"/>
    <w:rsid w:val="00CD1817"/>
    <w:rsid w:val="00CD6BBC"/>
    <w:rsid w:val="00CF4DAC"/>
    <w:rsid w:val="00D14165"/>
    <w:rsid w:val="00D51CC2"/>
    <w:rsid w:val="00D60982"/>
    <w:rsid w:val="00D8210A"/>
    <w:rsid w:val="00DA0B95"/>
    <w:rsid w:val="00DC5748"/>
    <w:rsid w:val="00DD3DCE"/>
    <w:rsid w:val="00DE3E2D"/>
    <w:rsid w:val="00E04B35"/>
    <w:rsid w:val="00E27074"/>
    <w:rsid w:val="00E31882"/>
    <w:rsid w:val="00E34DF4"/>
    <w:rsid w:val="00E4281F"/>
    <w:rsid w:val="00E42B5B"/>
    <w:rsid w:val="00E56173"/>
    <w:rsid w:val="00E57B72"/>
    <w:rsid w:val="00EA05CD"/>
    <w:rsid w:val="00EA270E"/>
    <w:rsid w:val="00EB3238"/>
    <w:rsid w:val="00EB533D"/>
    <w:rsid w:val="00EC1AE8"/>
    <w:rsid w:val="00EC5975"/>
    <w:rsid w:val="00ED580D"/>
    <w:rsid w:val="00EE205E"/>
    <w:rsid w:val="00EF25EC"/>
    <w:rsid w:val="00F024A2"/>
    <w:rsid w:val="00F159C6"/>
    <w:rsid w:val="00F363C1"/>
    <w:rsid w:val="00F51196"/>
    <w:rsid w:val="00F64FCD"/>
    <w:rsid w:val="00F81151"/>
    <w:rsid w:val="00F84AB2"/>
    <w:rsid w:val="00F84E55"/>
    <w:rsid w:val="00F91E74"/>
    <w:rsid w:val="00FA3D2A"/>
    <w:rsid w:val="00FB3078"/>
    <w:rsid w:val="00FD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53B397D6-57E7-4D5C-9798-148E5029B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tr-TR" w:eastAsia="tr-TR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55"/>
  </w:style>
  <w:style w:type="paragraph" w:styleId="Balk1">
    <w:name w:val="heading 1"/>
    <w:basedOn w:val="Normal"/>
    <w:next w:val="Normal"/>
    <w:link w:val="Balk1Char"/>
    <w:uiPriority w:val="9"/>
    <w:qFormat/>
    <w:rsid w:val="00A25B55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locked/>
    <w:rsid w:val="00A25B55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locked/>
    <w:rsid w:val="00A25B55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locked/>
    <w:rsid w:val="00A25B55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locked/>
    <w:rsid w:val="00A25B55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locked/>
    <w:rsid w:val="00A25B55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locked/>
    <w:rsid w:val="00A25B55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locked/>
    <w:rsid w:val="00A25B55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locked/>
    <w:rsid w:val="00A25B55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locked/>
    <w:rsid w:val="00A25B55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customStyle="1" w:styleId="yiv644178134msonormal">
    <w:name w:val="yiv644178134msonormal"/>
    <w:basedOn w:val="Normal"/>
    <w:uiPriority w:val="99"/>
    <w:rsid w:val="004325F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Kpr">
    <w:name w:val="Hyperlink"/>
    <w:basedOn w:val="VarsaylanParagrafYazTipi"/>
    <w:uiPriority w:val="99"/>
    <w:rsid w:val="00524CF4"/>
    <w:rPr>
      <w:rFonts w:cs="Times New Roman"/>
      <w:color w:val="F49100"/>
      <w:u w:val="single"/>
    </w:rPr>
  </w:style>
  <w:style w:type="paragraph" w:styleId="bekMetni">
    <w:name w:val="Block Text"/>
    <w:basedOn w:val="Normal"/>
    <w:uiPriority w:val="99"/>
    <w:rsid w:val="003404EF"/>
    <w:pPr>
      <w:spacing w:after="0" w:line="240" w:lineRule="auto"/>
      <w:ind w:left="-1276" w:right="-1192" w:firstLine="425"/>
      <w:jc w:val="both"/>
    </w:pPr>
    <w:rPr>
      <w:rFonts w:ascii="Times New Roman" w:eastAsia="Times New Roman" w:hAnsi="Times New Roman"/>
      <w:i/>
      <w:szCs w:val="20"/>
    </w:rPr>
  </w:style>
  <w:style w:type="paragraph" w:customStyle="1" w:styleId="Default">
    <w:name w:val="Default"/>
    <w:uiPriority w:val="99"/>
    <w:rsid w:val="00A30956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TabloKlavuzu">
    <w:name w:val="Table Grid"/>
    <w:basedOn w:val="NormalTablo"/>
    <w:uiPriority w:val="99"/>
    <w:rsid w:val="00AF57E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rsid w:val="00454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45448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rsid w:val="006D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6D3C2B"/>
    <w:rPr>
      <w:rFonts w:cs="Times New Roman"/>
    </w:rPr>
  </w:style>
  <w:style w:type="paragraph" w:styleId="Altbilgi">
    <w:name w:val="footer"/>
    <w:basedOn w:val="Normal"/>
    <w:link w:val="AltbilgiChar"/>
    <w:uiPriority w:val="99"/>
    <w:rsid w:val="006D3C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6D3C2B"/>
    <w:rPr>
      <w:rFonts w:cs="Times New Roman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A25B5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A25B55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A25B55"/>
    <w:rPr>
      <w:rFonts w:asciiTheme="majorHAnsi" w:eastAsiaTheme="majorEastAsia" w:hAnsiTheme="majorHAnsi" w:cstheme="majorBidi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A25B55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A25B55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A25B55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A25B55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A25B55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ResimYazs">
    <w:name w:val="caption"/>
    <w:basedOn w:val="Normal"/>
    <w:next w:val="Normal"/>
    <w:uiPriority w:val="35"/>
    <w:semiHidden/>
    <w:unhideWhenUsed/>
    <w:qFormat/>
    <w:locked/>
    <w:rsid w:val="00A25B55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KonuBal">
    <w:name w:val="Title"/>
    <w:basedOn w:val="Normal"/>
    <w:next w:val="Normal"/>
    <w:link w:val="KonuBalChar"/>
    <w:uiPriority w:val="10"/>
    <w:qFormat/>
    <w:locked/>
    <w:rsid w:val="00A25B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25B55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ltyaz">
    <w:name w:val="Subtitle"/>
    <w:basedOn w:val="Normal"/>
    <w:next w:val="Normal"/>
    <w:link w:val="AltyazChar"/>
    <w:uiPriority w:val="11"/>
    <w:qFormat/>
    <w:locked/>
    <w:rsid w:val="00A25B5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ltyazChar">
    <w:name w:val="Altyazı Char"/>
    <w:basedOn w:val="VarsaylanParagrafYazTipi"/>
    <w:link w:val="Altyaz"/>
    <w:uiPriority w:val="11"/>
    <w:rsid w:val="00A25B55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Gl">
    <w:name w:val="Strong"/>
    <w:basedOn w:val="VarsaylanParagrafYazTipi"/>
    <w:uiPriority w:val="22"/>
    <w:qFormat/>
    <w:locked/>
    <w:rsid w:val="00A25B55"/>
    <w:rPr>
      <w:b/>
      <w:bCs/>
    </w:rPr>
  </w:style>
  <w:style w:type="character" w:styleId="Vurgu">
    <w:name w:val="Emphasis"/>
    <w:basedOn w:val="VarsaylanParagrafYazTipi"/>
    <w:uiPriority w:val="20"/>
    <w:qFormat/>
    <w:locked/>
    <w:rsid w:val="00A25B55"/>
    <w:rPr>
      <w:i/>
      <w:iCs/>
    </w:rPr>
  </w:style>
  <w:style w:type="paragraph" w:styleId="AralkYok">
    <w:name w:val="No Spacing"/>
    <w:uiPriority w:val="1"/>
    <w:qFormat/>
    <w:rsid w:val="00A25B55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A25B55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AlntChar">
    <w:name w:val="Alıntı Char"/>
    <w:basedOn w:val="VarsaylanParagrafYazTipi"/>
    <w:link w:val="Alnt"/>
    <w:uiPriority w:val="29"/>
    <w:rsid w:val="00A25B55"/>
    <w:rPr>
      <w:i/>
      <w:iCs/>
    </w:rPr>
  </w:style>
  <w:style w:type="paragraph" w:styleId="GlAlnt">
    <w:name w:val="Intense Quote"/>
    <w:basedOn w:val="Normal"/>
    <w:next w:val="Normal"/>
    <w:link w:val="GlAlntChar"/>
    <w:uiPriority w:val="30"/>
    <w:qFormat/>
    <w:rsid w:val="00A25B55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GlAlntChar">
    <w:name w:val="Güçlü Alıntı Char"/>
    <w:basedOn w:val="VarsaylanParagrafYazTipi"/>
    <w:link w:val="GlAlnt"/>
    <w:uiPriority w:val="30"/>
    <w:rsid w:val="00A25B5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HafifVurgulama">
    <w:name w:val="Subtle Emphasis"/>
    <w:basedOn w:val="VarsaylanParagrafYazTipi"/>
    <w:uiPriority w:val="19"/>
    <w:qFormat/>
    <w:rsid w:val="00A25B55"/>
    <w:rPr>
      <w:i/>
      <w:iCs/>
      <w:color w:val="595959" w:themeColor="text1" w:themeTint="A6"/>
    </w:rPr>
  </w:style>
  <w:style w:type="character" w:styleId="GlVurgulama">
    <w:name w:val="Intense Emphasis"/>
    <w:basedOn w:val="VarsaylanParagrafYazTipi"/>
    <w:uiPriority w:val="21"/>
    <w:qFormat/>
    <w:rsid w:val="00A25B55"/>
    <w:rPr>
      <w:b/>
      <w:bCs/>
      <w:i/>
      <w:iCs/>
    </w:rPr>
  </w:style>
  <w:style w:type="character" w:styleId="HafifBavuru">
    <w:name w:val="Subtle Reference"/>
    <w:basedOn w:val="VarsaylanParagrafYazTipi"/>
    <w:uiPriority w:val="31"/>
    <w:qFormat/>
    <w:rsid w:val="00A25B55"/>
    <w:rPr>
      <w:smallCaps/>
      <w:color w:val="404040" w:themeColor="text1" w:themeTint="BF"/>
    </w:rPr>
  </w:style>
  <w:style w:type="character" w:styleId="GlBavuru">
    <w:name w:val="Intense Reference"/>
    <w:basedOn w:val="VarsaylanParagrafYazTipi"/>
    <w:uiPriority w:val="32"/>
    <w:qFormat/>
    <w:rsid w:val="00A25B55"/>
    <w:rPr>
      <w:b/>
      <w:bCs/>
      <w:smallCaps/>
      <w:u w:val="single"/>
    </w:rPr>
  </w:style>
  <w:style w:type="character" w:styleId="KitapBal">
    <w:name w:val="Book Title"/>
    <w:basedOn w:val="VarsaylanParagrafYazTipi"/>
    <w:uiPriority w:val="33"/>
    <w:qFormat/>
    <w:rsid w:val="00A25B55"/>
    <w:rPr>
      <w:b/>
      <w:bCs/>
      <w:smallCaps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A25B5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34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8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34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83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3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3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834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834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683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834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834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834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6834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83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834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834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83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6834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6834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8344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6834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6834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6834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6834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683438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668343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6834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68343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68344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668344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668344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6683440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683441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6683440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36683443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366834403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66834422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668344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683442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366834426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6683439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36683442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36683442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6683442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36683438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6683438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366834398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36683441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66834390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24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Yansı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DUYURU</vt:lpstr>
    </vt:vector>
  </TitlesOfParts>
  <Company>Hewlett-Packard Company</Company>
  <LinksUpToDate>false</LinksUpToDate>
  <CharactersWithSpaces>3092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DUYURU</dc:title>
  <dc:subject/>
  <dc:creator>hp</dc:creator>
  <cp:keywords/>
  <dc:description/>
  <cp:lastModifiedBy>DELL USER</cp:lastModifiedBy>
  <cp:revision>2</cp:revision>
  <cp:lastPrinted>2016-11-16T08:44:00Z</cp:lastPrinted>
  <dcterms:created xsi:type="dcterms:W3CDTF">2016-11-16T08:52:00Z</dcterms:created>
  <dcterms:modified xsi:type="dcterms:W3CDTF">2016-11-16T08:52:00Z</dcterms:modified>
</cp:coreProperties>
</file>