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0A" w:rsidRDefault="00BB57B8" w:rsidP="00BB57B8">
      <w:pPr>
        <w:pStyle w:val="GvdeMetni"/>
        <w:jc w:val="center"/>
        <w:rPr>
          <w:b/>
        </w:rPr>
      </w:pPr>
      <w:r>
        <w:rPr>
          <w:b/>
        </w:rPr>
        <w:t>T.C.</w:t>
      </w:r>
    </w:p>
    <w:p w:rsidR="00BB57B8" w:rsidRDefault="00BB57B8" w:rsidP="00BB57B8">
      <w:pPr>
        <w:pStyle w:val="GvdeMetni"/>
        <w:jc w:val="center"/>
        <w:rPr>
          <w:b/>
        </w:rPr>
      </w:pPr>
      <w:r>
        <w:rPr>
          <w:b/>
        </w:rPr>
        <w:t>NECMETTİN ERBAKAN ÜNİVERSİTESİ</w:t>
      </w:r>
    </w:p>
    <w:p w:rsidR="00BB57B8" w:rsidRDefault="00BB57B8" w:rsidP="00BB57B8">
      <w:pPr>
        <w:pStyle w:val="GvdeMetni"/>
        <w:jc w:val="center"/>
        <w:rPr>
          <w:b/>
        </w:rPr>
      </w:pPr>
      <w:r>
        <w:rPr>
          <w:b/>
        </w:rPr>
        <w:t>MÜHENDİSLİK FAKÜLTESİ DEKANLIĞINA</w:t>
      </w:r>
      <w:bookmarkStart w:id="0" w:name="_GoBack"/>
      <w:bookmarkEnd w:id="0"/>
    </w:p>
    <w:p w:rsidR="00D9720A" w:rsidRDefault="00D9720A">
      <w:pPr>
        <w:pStyle w:val="GvdeMetni"/>
        <w:rPr>
          <w:b/>
        </w:rPr>
      </w:pPr>
    </w:p>
    <w:p w:rsidR="00D9720A" w:rsidRDefault="00D9720A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662"/>
        <w:gridCol w:w="2374"/>
        <w:gridCol w:w="533"/>
        <w:gridCol w:w="903"/>
        <w:gridCol w:w="715"/>
        <w:gridCol w:w="4174"/>
      </w:tblGrid>
      <w:tr w:rsidR="00D9720A">
        <w:trPr>
          <w:trHeight w:val="282"/>
        </w:trPr>
        <w:tc>
          <w:tcPr>
            <w:tcW w:w="1181" w:type="dxa"/>
            <w:vMerge w:val="restart"/>
          </w:tcPr>
          <w:p w:rsidR="00D9720A" w:rsidRDefault="00D9720A">
            <w:pPr>
              <w:pStyle w:val="TableParagraph"/>
              <w:rPr>
                <w:b/>
                <w:sz w:val="24"/>
              </w:rPr>
            </w:pPr>
          </w:p>
          <w:p w:rsidR="00D9720A" w:rsidRDefault="00D9720A">
            <w:pPr>
              <w:pStyle w:val="TableParagraph"/>
              <w:spacing w:before="9"/>
              <w:rPr>
                <w:b/>
                <w:sz w:val="18"/>
              </w:rPr>
            </w:pPr>
          </w:p>
          <w:p w:rsidR="00D9720A" w:rsidRDefault="00BB57B8">
            <w:pPr>
              <w:pStyle w:val="TableParagraph"/>
              <w:spacing w:before="1"/>
              <w:ind w:left="105"/>
            </w:pPr>
            <w:r>
              <w:t>Öğrencinin</w:t>
            </w:r>
          </w:p>
        </w:tc>
        <w:tc>
          <w:tcPr>
            <w:tcW w:w="3036" w:type="dxa"/>
            <w:gridSpan w:val="2"/>
          </w:tcPr>
          <w:p w:rsidR="00D9720A" w:rsidRDefault="00BB57B8">
            <w:pPr>
              <w:pStyle w:val="TableParagraph"/>
              <w:spacing w:line="247" w:lineRule="exact"/>
              <w:ind w:left="105"/>
            </w:pPr>
            <w:r>
              <w:rPr>
                <w:w w:val="95"/>
              </w:rPr>
              <w:t>Adı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Soyadı</w:t>
            </w:r>
          </w:p>
        </w:tc>
        <w:tc>
          <w:tcPr>
            <w:tcW w:w="6325" w:type="dxa"/>
            <w:gridSpan w:val="4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249"/>
        </w:trPr>
        <w:tc>
          <w:tcPr>
            <w:tcW w:w="1181" w:type="dxa"/>
            <w:vMerge/>
            <w:tcBorders>
              <w:top w:val="nil"/>
            </w:tcBorders>
          </w:tcPr>
          <w:p w:rsidR="00D9720A" w:rsidRDefault="00D9720A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2"/>
          </w:tcPr>
          <w:p w:rsidR="00D9720A" w:rsidRDefault="00BB57B8">
            <w:pPr>
              <w:pStyle w:val="TableParagraph"/>
              <w:spacing w:line="229" w:lineRule="exact"/>
              <w:ind w:left="105"/>
            </w:pPr>
            <w:r>
              <w:t>Numarası</w:t>
            </w:r>
          </w:p>
        </w:tc>
        <w:tc>
          <w:tcPr>
            <w:tcW w:w="6325" w:type="dxa"/>
            <w:gridSpan w:val="4"/>
          </w:tcPr>
          <w:p w:rsidR="00D9720A" w:rsidRDefault="00D9720A">
            <w:pPr>
              <w:pStyle w:val="TableParagraph"/>
              <w:rPr>
                <w:sz w:val="18"/>
              </w:rPr>
            </w:pPr>
          </w:p>
        </w:tc>
      </w:tr>
      <w:tr w:rsidR="00D9720A">
        <w:trPr>
          <w:trHeight w:val="249"/>
        </w:trPr>
        <w:tc>
          <w:tcPr>
            <w:tcW w:w="1181" w:type="dxa"/>
            <w:vMerge/>
            <w:tcBorders>
              <w:top w:val="nil"/>
            </w:tcBorders>
          </w:tcPr>
          <w:p w:rsidR="00D9720A" w:rsidRDefault="00D9720A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2"/>
          </w:tcPr>
          <w:p w:rsidR="00D9720A" w:rsidRDefault="00BB57B8">
            <w:pPr>
              <w:pStyle w:val="TableParagraph"/>
              <w:spacing w:line="229" w:lineRule="exact"/>
              <w:ind w:left="105"/>
            </w:pPr>
            <w:r>
              <w:t>Bölüm</w:t>
            </w:r>
          </w:p>
        </w:tc>
        <w:tc>
          <w:tcPr>
            <w:tcW w:w="6325" w:type="dxa"/>
            <w:gridSpan w:val="4"/>
          </w:tcPr>
          <w:p w:rsidR="00D9720A" w:rsidRDefault="00D9720A">
            <w:pPr>
              <w:pStyle w:val="TableParagraph"/>
              <w:rPr>
                <w:sz w:val="18"/>
              </w:rPr>
            </w:pPr>
          </w:p>
        </w:tc>
      </w:tr>
      <w:tr w:rsidR="00D9720A">
        <w:trPr>
          <w:trHeight w:val="474"/>
        </w:trPr>
        <w:tc>
          <w:tcPr>
            <w:tcW w:w="1181" w:type="dxa"/>
            <w:vMerge/>
            <w:tcBorders>
              <w:top w:val="nil"/>
            </w:tcBorders>
          </w:tcPr>
          <w:p w:rsidR="00D9720A" w:rsidRDefault="00D9720A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2"/>
          </w:tcPr>
          <w:p w:rsidR="00D9720A" w:rsidRDefault="00BB57B8">
            <w:pPr>
              <w:pStyle w:val="TableParagraph"/>
              <w:spacing w:before="89"/>
              <w:ind w:left="105"/>
            </w:pPr>
            <w:r>
              <w:t>Danışmanı</w:t>
            </w:r>
          </w:p>
        </w:tc>
        <w:tc>
          <w:tcPr>
            <w:tcW w:w="6325" w:type="dxa"/>
            <w:gridSpan w:val="4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3772"/>
        </w:trPr>
        <w:tc>
          <w:tcPr>
            <w:tcW w:w="10542" w:type="dxa"/>
            <w:gridSpan w:val="7"/>
          </w:tcPr>
          <w:p w:rsidR="00D9720A" w:rsidRDefault="00BB57B8">
            <w:pPr>
              <w:pStyle w:val="TableParagraph"/>
              <w:spacing w:before="205" w:line="235" w:lineRule="auto"/>
              <w:ind w:left="67" w:right="57" w:firstLine="890"/>
              <w:jc w:val="both"/>
              <w:rPr>
                <w:sz w:val="24"/>
              </w:rPr>
            </w:pPr>
            <w:r>
              <w:rPr>
                <w:sz w:val="24"/>
              </w:rPr>
              <w:t>Aşağıda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Necmettin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Erbakan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Yönetmeliğinin 10/1-ç maddesi gereğince not yükseltmek için yeniden almak istiyorum gereğini saygılarımla arz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</w:p>
          <w:p w:rsidR="00D9720A" w:rsidRDefault="00D9720A">
            <w:pPr>
              <w:pStyle w:val="TableParagraph"/>
              <w:rPr>
                <w:b/>
                <w:sz w:val="23"/>
              </w:rPr>
            </w:pPr>
          </w:p>
          <w:p w:rsidR="00D9720A" w:rsidRDefault="00BB57B8">
            <w:pPr>
              <w:pStyle w:val="TableParagraph"/>
              <w:tabs>
                <w:tab w:val="left" w:pos="8956"/>
              </w:tabs>
              <w:spacing w:line="272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  <w:r>
              <w:rPr>
                <w:b/>
                <w:sz w:val="24"/>
              </w:rPr>
              <w:tab/>
              <w:t>Tarih</w:t>
            </w:r>
          </w:p>
          <w:p w:rsidR="00D9720A" w:rsidRDefault="00BB57B8">
            <w:pPr>
              <w:pStyle w:val="TableParagraph"/>
              <w:spacing w:line="271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Adres:</w:t>
            </w:r>
          </w:p>
          <w:p w:rsidR="00D9720A" w:rsidRDefault="00BB57B8">
            <w:pPr>
              <w:pStyle w:val="TableParagraph"/>
              <w:spacing w:line="275" w:lineRule="exact"/>
              <w:ind w:left="9018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  <w:p w:rsidR="00D9720A" w:rsidRDefault="00D9720A">
            <w:pPr>
              <w:pStyle w:val="TableParagraph"/>
              <w:rPr>
                <w:b/>
                <w:sz w:val="26"/>
              </w:rPr>
            </w:pPr>
          </w:p>
          <w:p w:rsidR="00D9720A" w:rsidRDefault="00BB57B8">
            <w:pPr>
              <w:pStyle w:val="TableParagraph"/>
              <w:spacing w:before="231" w:line="355" w:lineRule="auto"/>
              <w:ind w:left="67"/>
              <w:rPr>
                <w:b/>
              </w:rPr>
            </w:pPr>
            <w:r>
              <w:rPr>
                <w:b/>
                <w:spacing w:val="-2"/>
                <w:w w:val="115"/>
              </w:rPr>
              <w:t>N</w:t>
            </w:r>
            <w:r>
              <w:rPr>
                <w:b/>
              </w:rPr>
              <w:t>o</w:t>
            </w:r>
            <w:r>
              <w:rPr>
                <w:b/>
                <w:spacing w:val="3"/>
              </w:rPr>
              <w:t>t</w:t>
            </w:r>
            <w:r>
              <w:rPr>
                <w:b/>
                <w:w w:val="77"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  <w:w w:val="90"/>
              </w:rPr>
              <w:t>S</w:t>
            </w:r>
            <w:r>
              <w:rPr>
                <w:b/>
                <w:w w:val="97"/>
              </w:rPr>
              <w:t>ü</w:t>
            </w:r>
            <w:r>
              <w:rPr>
                <w:b/>
                <w:spacing w:val="-1"/>
                <w:w w:val="77"/>
              </w:rPr>
              <w:t>r</w:t>
            </w:r>
            <w:r>
              <w:rPr>
                <w:b/>
                <w:spacing w:val="2"/>
                <w:w w:val="105"/>
              </w:rPr>
              <w:t>e</w:t>
            </w:r>
            <w:r>
              <w:rPr>
                <w:b/>
                <w:spacing w:val="-2"/>
                <w:w w:val="105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w w:val="105"/>
              </w:rPr>
              <w:t>ç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>d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  <w:w w:val="92"/>
              </w:rPr>
              <w:t>y</w:t>
            </w:r>
            <w:r>
              <w:rPr>
                <w:b/>
                <w:w w:val="95"/>
              </w:rPr>
              <w:t>a</w:t>
            </w:r>
            <w:r>
              <w:rPr>
                <w:b/>
                <w:spacing w:val="-2"/>
                <w:w w:val="95"/>
              </w:rPr>
              <w:t>p</w:t>
            </w:r>
            <w:r>
              <w:rPr>
                <w:b/>
                <w:spacing w:val="1"/>
              </w:rPr>
              <w:t>ıl</w:t>
            </w:r>
            <w:r>
              <w:rPr>
                <w:b/>
              </w:rPr>
              <w:t>m</w:t>
            </w:r>
            <w:r>
              <w:rPr>
                <w:b/>
                <w:spacing w:val="-2"/>
                <w:w w:val="95"/>
              </w:rPr>
              <w:t>a</w:t>
            </w:r>
            <w:r>
              <w:rPr>
                <w:b/>
                <w:w w:val="95"/>
              </w:rPr>
              <w:t>yan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7"/>
              </w:rPr>
              <w:t>b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ş</w:t>
            </w:r>
            <w:r>
              <w:rPr>
                <w:b/>
                <w:spacing w:val="-2"/>
                <w:w w:val="95"/>
              </w:rPr>
              <w:t>v</w:t>
            </w:r>
            <w:r>
              <w:rPr>
                <w:b/>
                <w:spacing w:val="1"/>
                <w:w w:val="95"/>
              </w:rPr>
              <w:t>u</w:t>
            </w:r>
            <w:r>
              <w:rPr>
                <w:b/>
                <w:spacing w:val="-1"/>
                <w:w w:val="77"/>
              </w:rPr>
              <w:t>r</w:t>
            </w:r>
            <w:r>
              <w:rPr>
                <w:b/>
                <w:spacing w:val="2"/>
                <w:w w:val="97"/>
              </w:rPr>
              <w:t>u</w:t>
            </w:r>
            <w:r>
              <w:rPr>
                <w:b/>
                <w:spacing w:val="-1"/>
                <w:w w:val="87"/>
              </w:rPr>
              <w:t>l</w:t>
            </w:r>
            <w:r>
              <w:rPr>
                <w:b/>
                <w:spacing w:val="1"/>
                <w:w w:val="87"/>
              </w:rPr>
              <w:t>a</w:t>
            </w:r>
            <w:r>
              <w:rPr>
                <w:b/>
                <w:w w:val="87"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  <w:w w:val="97"/>
              </w:rPr>
              <w:t>d</w:t>
            </w:r>
            <w:r>
              <w:rPr>
                <w:b/>
                <w:spacing w:val="1"/>
                <w:w w:val="95"/>
              </w:rPr>
              <w:t>ik</w:t>
            </w:r>
            <w:r>
              <w:rPr>
                <w:b/>
                <w:spacing w:val="-2"/>
                <w:w w:val="95"/>
              </w:rPr>
              <w:t>ka</w:t>
            </w:r>
            <w:r>
              <w:rPr>
                <w:b/>
                <w:spacing w:val="-1"/>
                <w:w w:val="95"/>
              </w:rPr>
              <w:t>t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95"/>
              </w:rPr>
              <w:t>a</w:t>
            </w:r>
            <w:r>
              <w:rPr>
                <w:b/>
                <w:w w:val="92"/>
              </w:rPr>
              <w:t>l</w:t>
            </w:r>
            <w:r>
              <w:rPr>
                <w:b/>
                <w:spacing w:val="1"/>
              </w:rPr>
              <w:t>ı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m</w:t>
            </w:r>
            <w:r>
              <w:rPr>
                <w:b/>
                <w:spacing w:val="-2"/>
                <w:w w:val="95"/>
              </w:rPr>
              <w:t>ay</w:t>
            </w:r>
            <w:r>
              <w:rPr>
                <w:b/>
              </w:rPr>
              <w:t>ac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ğ</w:t>
            </w:r>
            <w:r>
              <w:rPr>
                <w:b/>
                <w:spacing w:val="1"/>
              </w:rPr>
              <w:t>ı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  <w:w w:val="97"/>
              </w:rPr>
              <w:t>d</w:t>
            </w:r>
            <w:r>
              <w:rPr>
                <w:b/>
                <w:w w:val="95"/>
              </w:rPr>
              <w:t>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7"/>
              </w:rPr>
              <w:t>b</w:t>
            </w:r>
            <w:r>
              <w:rPr>
                <w:b/>
              </w:rPr>
              <w:t>aş</w:t>
            </w:r>
            <w:r>
              <w:rPr>
                <w:b/>
                <w:w w:val="95"/>
              </w:rPr>
              <w:t>v</w:t>
            </w:r>
            <w:r>
              <w:rPr>
                <w:b/>
                <w:spacing w:val="-2"/>
                <w:w w:val="95"/>
              </w:rPr>
              <w:t>u</w:t>
            </w:r>
            <w:r>
              <w:rPr>
                <w:b/>
                <w:spacing w:val="1"/>
                <w:w w:val="77"/>
              </w:rPr>
              <w:t>r</w:t>
            </w:r>
            <w:r>
              <w:rPr>
                <w:b/>
                <w:w w:val="97"/>
              </w:rPr>
              <w:t>u</w:t>
            </w:r>
            <w:r>
              <w:rPr>
                <w:b/>
                <w:spacing w:val="1"/>
                <w:w w:val="87"/>
              </w:rPr>
              <w:t>l</w:t>
            </w:r>
            <w:r>
              <w:rPr>
                <w:b/>
                <w:w w:val="87"/>
              </w:rPr>
              <w:t>a</w:t>
            </w:r>
            <w:r>
              <w:rPr>
                <w:b/>
                <w:spacing w:val="-2"/>
                <w:w w:val="87"/>
              </w:rPr>
              <w:t>r</w:t>
            </w:r>
            <w:r>
              <w:rPr>
                <w:b/>
                <w:spacing w:val="1"/>
              </w:rPr>
              <w:t>ı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  <w:w w:val="92"/>
              </w:rPr>
              <w:t>G</w:t>
            </w:r>
            <w:r>
              <w:rPr>
                <w:b/>
                <w:spacing w:val="-1"/>
                <w:w w:val="102"/>
              </w:rPr>
              <w:t>Ü</w:t>
            </w:r>
            <w:r>
              <w:rPr>
                <w:b/>
                <w:w w:val="102"/>
              </w:rPr>
              <w:t>Z</w:t>
            </w:r>
            <w:r>
              <w:rPr>
                <w:b/>
                <w:spacing w:val="-2"/>
                <w:w w:val="198"/>
              </w:rPr>
              <w:t>/</w:t>
            </w:r>
            <w:r>
              <w:rPr>
                <w:b/>
                <w:spacing w:val="3"/>
              </w:rPr>
              <w:t>B</w:t>
            </w:r>
            <w:r>
              <w:rPr>
                <w:b/>
                <w:w w:val="90"/>
              </w:rPr>
              <w:t>A</w:t>
            </w:r>
            <w:r>
              <w:rPr>
                <w:b/>
                <w:w w:val="110"/>
              </w:rPr>
              <w:t>H</w:t>
            </w:r>
            <w:r>
              <w:rPr>
                <w:b/>
                <w:w w:val="90"/>
              </w:rPr>
              <w:t>A</w:t>
            </w:r>
            <w:r>
              <w:rPr>
                <w:b/>
                <w:w w:val="95"/>
              </w:rPr>
              <w:t>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97"/>
              </w:rPr>
              <w:t>d</w:t>
            </w:r>
            <w:r>
              <w:rPr>
                <w:b/>
                <w:spacing w:val="2"/>
              </w:rPr>
              <w:t>ö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  <w:w w:val="105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2"/>
                <w:w w:val="92"/>
              </w:rPr>
              <w:t>l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-1"/>
                <w:w w:val="77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w w:val="105"/>
              </w:rPr>
              <w:t>ç</w:t>
            </w:r>
            <w:r>
              <w:rPr>
                <w:b/>
              </w:rPr>
              <w:t xml:space="preserve">in </w:t>
            </w:r>
            <w:r>
              <w:rPr>
                <w:b/>
              </w:rPr>
              <w:t>Akademik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Takvimde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belirtilen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Ekleme-Bırakma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süresi sonuna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kadar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yapılması gerekmektedir.</w:t>
            </w:r>
          </w:p>
        </w:tc>
      </w:tr>
      <w:tr w:rsidR="00D9720A">
        <w:trPr>
          <w:trHeight w:val="369"/>
        </w:trPr>
        <w:tc>
          <w:tcPr>
            <w:tcW w:w="10542" w:type="dxa"/>
            <w:gridSpan w:val="7"/>
          </w:tcPr>
          <w:p w:rsidR="00D9720A" w:rsidRDefault="00BB57B8">
            <w:pPr>
              <w:pStyle w:val="TableParagraph"/>
              <w:spacing w:line="235" w:lineRule="exact"/>
              <w:ind w:left="3645" w:right="3643"/>
              <w:jc w:val="center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Yükseltmek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Dersler</w:t>
            </w:r>
          </w:p>
        </w:tc>
      </w:tr>
      <w:tr w:rsidR="00D9720A">
        <w:trPr>
          <w:trHeight w:val="945"/>
        </w:trPr>
        <w:tc>
          <w:tcPr>
            <w:tcW w:w="1843" w:type="dxa"/>
            <w:gridSpan w:val="2"/>
          </w:tcPr>
          <w:p w:rsidR="00D9720A" w:rsidRDefault="00D9720A">
            <w:pPr>
              <w:pStyle w:val="TableParagraph"/>
              <w:rPr>
                <w:b/>
                <w:sz w:val="20"/>
              </w:rPr>
            </w:pPr>
          </w:p>
          <w:p w:rsidR="00D9720A" w:rsidRDefault="00BB57B8">
            <w:pPr>
              <w:pStyle w:val="TableParagraph"/>
              <w:spacing w:before="120"/>
              <w:ind w:left="67"/>
              <w:rPr>
                <w:sz w:val="18"/>
              </w:rPr>
            </w:pPr>
            <w:r>
              <w:rPr>
                <w:sz w:val="18"/>
              </w:rPr>
              <w:t>Dersin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</w:p>
        </w:tc>
        <w:tc>
          <w:tcPr>
            <w:tcW w:w="2907" w:type="dxa"/>
            <w:gridSpan w:val="2"/>
          </w:tcPr>
          <w:p w:rsidR="00D9720A" w:rsidRDefault="00D9720A">
            <w:pPr>
              <w:pStyle w:val="TableParagraph"/>
              <w:rPr>
                <w:b/>
                <w:sz w:val="20"/>
              </w:rPr>
            </w:pPr>
          </w:p>
          <w:p w:rsidR="00D9720A" w:rsidRDefault="00BB57B8">
            <w:pPr>
              <w:pStyle w:val="TableParagraph"/>
              <w:spacing w:before="120"/>
              <w:ind w:left="67"/>
              <w:rPr>
                <w:sz w:val="18"/>
              </w:rPr>
            </w:pPr>
            <w:r>
              <w:rPr>
                <w:sz w:val="18"/>
              </w:rPr>
              <w:t>Dersin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</w:p>
        </w:tc>
        <w:tc>
          <w:tcPr>
            <w:tcW w:w="903" w:type="dxa"/>
          </w:tcPr>
          <w:p w:rsidR="00D9720A" w:rsidRDefault="00D9720A">
            <w:pPr>
              <w:pStyle w:val="TableParagraph"/>
              <w:rPr>
                <w:b/>
                <w:sz w:val="14"/>
              </w:rPr>
            </w:pPr>
          </w:p>
          <w:p w:rsidR="00D9720A" w:rsidRDefault="00D9720A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D9720A" w:rsidRDefault="00BB57B8">
            <w:pPr>
              <w:pStyle w:val="TableParagraph"/>
              <w:spacing w:line="228" w:lineRule="auto"/>
              <w:ind w:left="134" w:firstLine="105"/>
              <w:rPr>
                <w:sz w:val="14"/>
              </w:rPr>
            </w:pPr>
            <w:r>
              <w:rPr>
                <w:w w:val="105"/>
                <w:sz w:val="14"/>
              </w:rPr>
              <w:t>Dönem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Güz/Bahar</w:t>
            </w:r>
          </w:p>
        </w:tc>
        <w:tc>
          <w:tcPr>
            <w:tcW w:w="715" w:type="dxa"/>
          </w:tcPr>
          <w:p w:rsidR="00D9720A" w:rsidRDefault="00D9720A">
            <w:pPr>
              <w:pStyle w:val="TableParagraph"/>
              <w:rPr>
                <w:b/>
                <w:sz w:val="14"/>
              </w:rPr>
            </w:pPr>
          </w:p>
          <w:p w:rsidR="00D9720A" w:rsidRDefault="00D9720A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D9720A" w:rsidRDefault="00BB57B8">
            <w:pPr>
              <w:pStyle w:val="TableParagraph"/>
              <w:spacing w:line="228" w:lineRule="auto"/>
              <w:ind w:left="158" w:right="144" w:firstLine="9"/>
              <w:rPr>
                <w:sz w:val="14"/>
              </w:rPr>
            </w:pPr>
            <w:r>
              <w:rPr>
                <w:sz w:val="14"/>
              </w:rPr>
              <w:t>Dersin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Kredisi</w:t>
            </w:r>
          </w:p>
        </w:tc>
        <w:tc>
          <w:tcPr>
            <w:tcW w:w="4174" w:type="dxa"/>
          </w:tcPr>
          <w:p w:rsidR="00D9720A" w:rsidRDefault="00D9720A">
            <w:pPr>
              <w:pStyle w:val="TableParagraph"/>
              <w:spacing w:before="1"/>
              <w:rPr>
                <w:b/>
              </w:rPr>
            </w:pPr>
          </w:p>
          <w:p w:rsidR="00D9720A" w:rsidRDefault="00BB57B8">
            <w:pPr>
              <w:pStyle w:val="TableParagraph"/>
              <w:ind w:left="1699" w:right="16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Açıklama</w:t>
            </w:r>
          </w:p>
        </w:tc>
      </w:tr>
      <w:tr w:rsidR="00D9720A">
        <w:trPr>
          <w:trHeight w:val="570"/>
        </w:trPr>
        <w:tc>
          <w:tcPr>
            <w:tcW w:w="1843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4174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422"/>
        </w:trPr>
        <w:tc>
          <w:tcPr>
            <w:tcW w:w="1843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4174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542"/>
        </w:trPr>
        <w:tc>
          <w:tcPr>
            <w:tcW w:w="1843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4174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565"/>
        </w:trPr>
        <w:tc>
          <w:tcPr>
            <w:tcW w:w="1843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4174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564"/>
        </w:trPr>
        <w:tc>
          <w:tcPr>
            <w:tcW w:w="1843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4174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551"/>
        </w:trPr>
        <w:tc>
          <w:tcPr>
            <w:tcW w:w="1843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  <w:gridSpan w:val="2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  <w:tc>
          <w:tcPr>
            <w:tcW w:w="4174" w:type="dxa"/>
          </w:tcPr>
          <w:p w:rsidR="00D9720A" w:rsidRDefault="00D9720A">
            <w:pPr>
              <w:pStyle w:val="TableParagraph"/>
              <w:rPr>
                <w:sz w:val="20"/>
              </w:rPr>
            </w:pPr>
          </w:p>
        </w:tc>
      </w:tr>
      <w:tr w:rsidR="00D9720A">
        <w:trPr>
          <w:trHeight w:val="1573"/>
        </w:trPr>
        <w:tc>
          <w:tcPr>
            <w:tcW w:w="10542" w:type="dxa"/>
            <w:gridSpan w:val="7"/>
          </w:tcPr>
          <w:p w:rsidR="00D9720A" w:rsidRDefault="00BB57B8">
            <w:pPr>
              <w:pStyle w:val="TableParagraph"/>
              <w:spacing w:line="209" w:lineRule="exact"/>
              <w:ind w:left="3632" w:right="36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  <w:p w:rsidR="00D9720A" w:rsidRDefault="00BB57B8">
            <w:pPr>
              <w:pStyle w:val="TableParagraph"/>
              <w:spacing w:line="237" w:lineRule="auto"/>
              <w:ind w:left="4815" w:right="48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Adı </w:t>
            </w:r>
            <w:r>
              <w:rPr>
                <w:sz w:val="20"/>
              </w:rPr>
              <w:t>Soyadı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İmzası</w:t>
            </w:r>
          </w:p>
          <w:p w:rsidR="00D9720A" w:rsidRDefault="00D9720A">
            <w:pPr>
              <w:pStyle w:val="TableParagraph"/>
              <w:rPr>
                <w:b/>
              </w:rPr>
            </w:pPr>
          </w:p>
          <w:p w:rsidR="00D9720A" w:rsidRDefault="00BB57B8">
            <w:pPr>
              <w:pStyle w:val="TableParagraph"/>
              <w:spacing w:before="184"/>
              <w:ind w:left="3645" w:right="3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UYGUNDUR</w:t>
            </w:r>
          </w:p>
        </w:tc>
      </w:tr>
    </w:tbl>
    <w:p w:rsidR="00D9720A" w:rsidRDefault="00BB57B8">
      <w:pPr>
        <w:pStyle w:val="GvdeMetni"/>
        <w:ind w:left="440" w:right="989"/>
      </w:pPr>
      <w:r>
        <w:t>Necmettin Erbakan Üniversitesi Eğitim – Öğretim ve Sınav Yönetmeliğinin Madde 10/ 1-ç “ Öğrenci daha önce alıp</w:t>
      </w:r>
      <w:r>
        <w:rPr>
          <w:spacing w:val="-47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ders/dersleri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yükseltmek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tekrar alabilir.</w:t>
      </w:r>
      <w:r>
        <w:rPr>
          <w:spacing w:val="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durumda</w:t>
      </w:r>
      <w:r>
        <w:rPr>
          <w:spacing w:val="-1"/>
        </w:rPr>
        <w:t xml:space="preserve"> </w:t>
      </w:r>
      <w:r>
        <w:t>alınan</w:t>
      </w:r>
      <w:r>
        <w:rPr>
          <w:spacing w:val="-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geçerli</w:t>
      </w:r>
      <w:r>
        <w:rPr>
          <w:spacing w:val="-2"/>
        </w:rPr>
        <w:t xml:space="preserve"> </w:t>
      </w:r>
      <w:r>
        <w:t>olur.”</w:t>
      </w:r>
    </w:p>
    <w:sectPr w:rsidR="00D9720A">
      <w:type w:val="continuous"/>
      <w:pgSz w:w="11920" w:h="16850"/>
      <w:pgMar w:top="1060" w:right="50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720A"/>
    <w:rsid w:val="00BB57B8"/>
    <w:rsid w:val="00D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B06"/>
  <w15:docId w15:val="{CA5811F8-99BC-4E6D-8FEB-1C6BD62C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214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2</cp:revision>
  <dcterms:created xsi:type="dcterms:W3CDTF">2022-03-24T06:43:00Z</dcterms:created>
  <dcterms:modified xsi:type="dcterms:W3CDTF">2022-03-24T06:43:00Z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2022-03-24T00:00:00Z</vt:filetime>
  </property>
</Properties>
</file>